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57" w:rsidRPr="00626212" w:rsidRDefault="00626212" w:rsidP="00626212">
      <w:pPr>
        <w:pStyle w:val="a3"/>
        <w:ind w:right="-27"/>
        <w:jc w:val="left"/>
        <w:rPr>
          <w:sz w:val="28"/>
        </w:rPr>
      </w:pPr>
      <w:r>
        <w:rPr>
          <w:sz w:val="28"/>
        </w:rPr>
        <w:t>Проект положения о</w:t>
      </w:r>
      <w:r w:rsidR="00E94857">
        <w:t>б условиях оплаты труда работников ОАО  «Российские железные дороги»</w:t>
      </w:r>
      <w:r>
        <w:t xml:space="preserve"> </w:t>
      </w:r>
    </w:p>
    <w:p w:rsidR="00E94857" w:rsidRDefault="00E94857">
      <w:pPr>
        <w:ind w:right="-27"/>
        <w:jc w:val="center"/>
        <w:rPr>
          <w:sz w:val="28"/>
        </w:rPr>
      </w:pPr>
    </w:p>
    <w:p w:rsidR="00E94857" w:rsidRDefault="00E94857">
      <w:pPr>
        <w:pStyle w:val="7"/>
        <w:ind w:right="-27"/>
      </w:pPr>
      <w:r>
        <w:t>1. Общие положения</w:t>
      </w:r>
    </w:p>
    <w:p w:rsidR="00E94857" w:rsidRDefault="00E94857">
      <w:pPr>
        <w:ind w:right="-27"/>
        <w:jc w:val="center"/>
        <w:rPr>
          <w:b/>
          <w:sz w:val="28"/>
        </w:rPr>
      </w:pPr>
    </w:p>
    <w:p w:rsidR="00E94857" w:rsidRDefault="00E94857">
      <w:pPr>
        <w:pStyle w:val="20"/>
        <w:ind w:right="-27" w:firstLine="709"/>
      </w:pPr>
      <w:r>
        <w:t xml:space="preserve"> 1.1. Настоящее положение разработано на основе Концепции организации оплаты труда на железнодорожном транспорте на 2002 - 2003 годы в соответствии с Программой структурной реформы на железнодорожном транспорте и предназначено для оплаты труда работников открытого акционерного общества «Российские железные дороги» (далее -  ОАО «РЖД»).  </w:t>
      </w:r>
    </w:p>
    <w:p w:rsidR="00E94857" w:rsidRDefault="00E94857">
      <w:pPr>
        <w:ind w:right="-27" w:firstLine="709"/>
        <w:jc w:val="both"/>
        <w:rPr>
          <w:sz w:val="28"/>
        </w:rPr>
      </w:pPr>
      <w:r>
        <w:rPr>
          <w:sz w:val="28"/>
        </w:rPr>
        <w:t>1.2.  Положение направлено на:</w:t>
      </w:r>
    </w:p>
    <w:p w:rsidR="00E94857" w:rsidRDefault="00E94857">
      <w:pPr>
        <w:ind w:right="-27"/>
        <w:jc w:val="both"/>
        <w:rPr>
          <w:sz w:val="28"/>
        </w:rPr>
      </w:pPr>
      <w:r>
        <w:rPr>
          <w:sz w:val="28"/>
        </w:rPr>
        <w:t xml:space="preserve">- осуществление скоординированной единой политики структурных подразделений ОАО  «РЖД» в области организации труда и заработной платы, </w:t>
      </w:r>
    </w:p>
    <w:p w:rsidR="00E94857" w:rsidRDefault="00E94857">
      <w:pPr>
        <w:ind w:right="-27"/>
        <w:jc w:val="both"/>
        <w:rPr>
          <w:sz w:val="28"/>
        </w:rPr>
      </w:pPr>
      <w:r>
        <w:rPr>
          <w:sz w:val="28"/>
        </w:rPr>
        <w:t>-   реализацию принципа равной оплаты  за равный труд,</w:t>
      </w:r>
    </w:p>
    <w:p w:rsidR="00E94857" w:rsidRDefault="00E94857">
      <w:pPr>
        <w:ind w:right="-27"/>
        <w:jc w:val="both"/>
        <w:rPr>
          <w:sz w:val="28"/>
        </w:rPr>
      </w:pPr>
      <w:r>
        <w:rPr>
          <w:sz w:val="28"/>
        </w:rPr>
        <w:t xml:space="preserve">-  стимулирование вклада каждого работника в повышение результативности работы ОАО «РЖД», </w:t>
      </w:r>
    </w:p>
    <w:p w:rsidR="00E94857" w:rsidRDefault="00E94857">
      <w:pPr>
        <w:ind w:right="-27"/>
        <w:jc w:val="both"/>
        <w:rPr>
          <w:sz w:val="28"/>
        </w:rPr>
      </w:pPr>
      <w:r>
        <w:rPr>
          <w:sz w:val="28"/>
        </w:rPr>
        <w:t xml:space="preserve">-  повышение значимости заработной платы в обеспечении социальной защищенности работников. </w:t>
      </w:r>
    </w:p>
    <w:p w:rsidR="00E94857" w:rsidRDefault="00E94857">
      <w:pPr>
        <w:ind w:right="-27" w:firstLine="851"/>
        <w:jc w:val="both"/>
        <w:rPr>
          <w:sz w:val="28"/>
        </w:rPr>
      </w:pPr>
      <w:r>
        <w:rPr>
          <w:sz w:val="28"/>
        </w:rPr>
        <w:t>1.3. Настоящее положение обязательно к применению в филиалах и структурных подразделениях, входящих в ОАО «РЖД» (кроме бюджетной сферы).</w:t>
      </w:r>
    </w:p>
    <w:p w:rsidR="00E94857" w:rsidRDefault="00E94857">
      <w:pPr>
        <w:ind w:right="-27"/>
        <w:jc w:val="both"/>
        <w:rPr>
          <w:sz w:val="28"/>
        </w:rPr>
      </w:pPr>
    </w:p>
    <w:p w:rsidR="00E94857" w:rsidRDefault="00E94857">
      <w:pPr>
        <w:ind w:right="-27"/>
        <w:jc w:val="center"/>
        <w:rPr>
          <w:b/>
          <w:sz w:val="28"/>
        </w:rPr>
      </w:pPr>
      <w:r>
        <w:rPr>
          <w:b/>
          <w:sz w:val="28"/>
        </w:rPr>
        <w:t xml:space="preserve">2. Порядок построения  единой  схемы  оплаты  труда </w:t>
      </w:r>
    </w:p>
    <w:p w:rsidR="00E94857" w:rsidRDefault="00E94857">
      <w:pPr>
        <w:ind w:right="-27"/>
        <w:jc w:val="center"/>
        <w:rPr>
          <w:b/>
          <w:sz w:val="28"/>
        </w:rPr>
      </w:pPr>
      <w:r>
        <w:rPr>
          <w:b/>
          <w:sz w:val="28"/>
        </w:rPr>
        <w:t xml:space="preserve">  работников предприятий ОАО «РЖД»</w:t>
      </w:r>
    </w:p>
    <w:p w:rsidR="00E94857" w:rsidRDefault="00E94857">
      <w:pPr>
        <w:ind w:right="-27"/>
        <w:jc w:val="both"/>
        <w:rPr>
          <w:sz w:val="28"/>
        </w:rPr>
      </w:pPr>
    </w:p>
    <w:p w:rsidR="00E94857" w:rsidRDefault="00E94857">
      <w:pPr>
        <w:ind w:right="-27" w:firstLine="851"/>
        <w:jc w:val="both"/>
        <w:rPr>
          <w:sz w:val="28"/>
        </w:rPr>
      </w:pPr>
      <w:r>
        <w:rPr>
          <w:sz w:val="28"/>
        </w:rPr>
        <w:t xml:space="preserve">2.1. Оплата труда работников отрасли осуществляется на основе Единой тарифной сетки по оплате труда работников </w:t>
      </w:r>
      <w:r>
        <w:rPr>
          <w:b/>
          <w:caps/>
          <w:sz w:val="28"/>
        </w:rPr>
        <w:t xml:space="preserve"> </w:t>
      </w:r>
      <w:r>
        <w:rPr>
          <w:caps/>
          <w:sz w:val="28"/>
        </w:rPr>
        <w:t xml:space="preserve">ОАО «РЖД»  </w:t>
      </w:r>
      <w:r>
        <w:rPr>
          <w:sz w:val="28"/>
        </w:rPr>
        <w:t>(далее ЕТС), приведенной в приложении №1 к настоящему Положению.</w:t>
      </w:r>
    </w:p>
    <w:p w:rsidR="00E94857" w:rsidRDefault="00E94857">
      <w:pPr>
        <w:ind w:right="-27" w:firstLine="709"/>
        <w:jc w:val="both"/>
        <w:rPr>
          <w:sz w:val="28"/>
        </w:rPr>
      </w:pPr>
      <w:r>
        <w:rPr>
          <w:sz w:val="28"/>
        </w:rPr>
        <w:t xml:space="preserve"> ЕТС  подразделяется на 18 разрядов с диапазоном тарифных коэффициентов 1:10,07.</w:t>
      </w:r>
    </w:p>
    <w:p w:rsidR="00E94857" w:rsidRDefault="00E94857">
      <w:pPr>
        <w:ind w:right="-27" w:firstLine="709"/>
        <w:jc w:val="both"/>
        <w:rPr>
          <w:sz w:val="28"/>
        </w:rPr>
      </w:pPr>
      <w:r>
        <w:rPr>
          <w:sz w:val="28"/>
        </w:rPr>
        <w:t xml:space="preserve"> Межразрядная разница обеспечивает нарастание тарифных коэффициентов по оплате труда по мере повышения уровня квалификации, необходимого для выполнения соответствующих видов работ.</w:t>
      </w:r>
    </w:p>
    <w:p w:rsidR="00E94857" w:rsidRDefault="00E94857">
      <w:pPr>
        <w:ind w:right="-27"/>
        <w:jc w:val="both"/>
        <w:rPr>
          <w:sz w:val="28"/>
        </w:rPr>
      </w:pPr>
      <w:r>
        <w:rPr>
          <w:sz w:val="28"/>
        </w:rPr>
        <w:t xml:space="preserve">           2.2.  Для оплаты труда рабочих установлена восьмиразрядная сетка, предусматривающая два уровня оплаты труда в зависимости от             выполняемых работ: второй уровень - для групп  рабочих, связанных с движением поездов, ремонтом подвижного состава и обслуживанием технических средств, первый уровень - для остальных рабочих.           Соотношение первого и второго уровней – 1: 1,2;</w:t>
      </w:r>
    </w:p>
    <w:p w:rsidR="00E94857" w:rsidRDefault="00E94857">
      <w:pPr>
        <w:ind w:right="-27" w:firstLine="709"/>
        <w:jc w:val="both"/>
        <w:rPr>
          <w:sz w:val="28"/>
        </w:rPr>
      </w:pPr>
      <w:r>
        <w:rPr>
          <w:sz w:val="28"/>
        </w:rPr>
        <w:t>Для оплаты труда специалистов и руководителей предусмотрено три уровня оплаты труда в зависимости от структуры  управления. Для оплаты труда служащих  - один уровень.</w:t>
      </w:r>
    </w:p>
    <w:p w:rsidR="00E94857" w:rsidRDefault="00E94857">
      <w:pPr>
        <w:ind w:right="-27" w:firstLine="709"/>
        <w:jc w:val="both"/>
        <w:rPr>
          <w:sz w:val="28"/>
        </w:rPr>
      </w:pPr>
    </w:p>
    <w:p w:rsidR="00E94857" w:rsidRDefault="00E94857">
      <w:pPr>
        <w:ind w:right="-27" w:firstLine="709"/>
        <w:jc w:val="both"/>
        <w:rPr>
          <w:sz w:val="28"/>
        </w:rPr>
      </w:pPr>
      <w:r>
        <w:rPr>
          <w:sz w:val="28"/>
        </w:rPr>
        <w:t xml:space="preserve">2.3. Основанием Единой тарифной системы является тарифная ставка рабочего первого разряда (первая строка ЕТС), которая соответствует минимальному размеру оплаты  труда, установленному в отрасли. </w:t>
      </w:r>
    </w:p>
    <w:p w:rsidR="00E94857" w:rsidRDefault="00E94857">
      <w:pPr>
        <w:ind w:right="-27" w:firstLine="709"/>
        <w:jc w:val="both"/>
        <w:rPr>
          <w:sz w:val="28"/>
        </w:rPr>
      </w:pPr>
      <w:r>
        <w:rPr>
          <w:sz w:val="28"/>
        </w:rPr>
        <w:lastRenderedPageBreak/>
        <w:t>Тарифные ставки и оклады работников определяются на основе ЕТС  в соответствии с установленными разрядами для оплаты труда.</w:t>
      </w:r>
    </w:p>
    <w:p w:rsidR="00E94857" w:rsidRDefault="00E94857">
      <w:pPr>
        <w:ind w:right="-27" w:firstLine="709"/>
        <w:jc w:val="both"/>
        <w:rPr>
          <w:sz w:val="28"/>
        </w:rPr>
      </w:pPr>
      <w:r>
        <w:rPr>
          <w:sz w:val="28"/>
        </w:rPr>
        <w:t>Месячные должностные оклады по оплате труда руководителей, специалистов и служащих,  исчисленные исходя из тарифных коэффициентов и минимальной заработной платы,  округляются до целого числа.</w:t>
      </w:r>
    </w:p>
    <w:p w:rsidR="00E94857" w:rsidRDefault="00E94857">
      <w:pPr>
        <w:ind w:right="-27" w:firstLine="709"/>
        <w:jc w:val="both"/>
        <w:rPr>
          <w:sz w:val="28"/>
        </w:rPr>
      </w:pPr>
      <w:r>
        <w:rPr>
          <w:sz w:val="28"/>
        </w:rPr>
        <w:t>2.4.  Виды  и размеры надбавок и доплат стимулирующего характера определяет руководитель филиала на основе настоящего Положения  в пределах средств, имеющихся в его распоряжении.</w:t>
      </w:r>
    </w:p>
    <w:p w:rsidR="00E94857" w:rsidRDefault="00E94857">
      <w:pPr>
        <w:ind w:right="-27" w:firstLine="709"/>
        <w:jc w:val="both"/>
        <w:rPr>
          <w:sz w:val="28"/>
        </w:rPr>
      </w:pPr>
      <w:r>
        <w:rPr>
          <w:sz w:val="28"/>
        </w:rPr>
        <w:t>2.5. Особенности оплаты труда работников структурных подразделений  промышленности и вспомогательной деятельности определены в приложении №8 к настоящему Положению.</w:t>
      </w:r>
    </w:p>
    <w:p w:rsidR="00E94857" w:rsidRDefault="00E94857">
      <w:pPr>
        <w:ind w:right="-27" w:firstLine="709"/>
        <w:jc w:val="both"/>
        <w:rPr>
          <w:sz w:val="28"/>
        </w:rPr>
      </w:pPr>
      <w:r>
        <w:rPr>
          <w:sz w:val="28"/>
        </w:rPr>
        <w:t>2.6. Особенности оплаты труда работников строительных структурных подразделений  определены в приложении №9 к настоящему Положению.</w:t>
      </w:r>
    </w:p>
    <w:p w:rsidR="00E94857" w:rsidRDefault="00E94857">
      <w:pPr>
        <w:ind w:right="-27" w:firstLine="709"/>
        <w:jc w:val="both"/>
        <w:rPr>
          <w:sz w:val="28"/>
        </w:rPr>
      </w:pPr>
      <w:r>
        <w:rPr>
          <w:sz w:val="28"/>
        </w:rPr>
        <w:t>2.7. Особенности оплаты труда работников структурных подразделений  непроизводственной сферы ОАО "РЖД" определены в приложении №810 к настоящему Положению.</w:t>
      </w:r>
    </w:p>
    <w:p w:rsidR="00E94857" w:rsidRDefault="00E94857">
      <w:pPr>
        <w:ind w:right="-27"/>
        <w:jc w:val="both"/>
        <w:rPr>
          <w:sz w:val="28"/>
        </w:rPr>
      </w:pPr>
    </w:p>
    <w:p w:rsidR="00E94857" w:rsidRDefault="00E94857">
      <w:pPr>
        <w:ind w:right="-27"/>
        <w:jc w:val="center"/>
        <w:rPr>
          <w:b/>
          <w:sz w:val="28"/>
        </w:rPr>
      </w:pPr>
      <w:r>
        <w:rPr>
          <w:b/>
          <w:sz w:val="28"/>
        </w:rPr>
        <w:t>3. Оплата труда рабочих</w:t>
      </w:r>
    </w:p>
    <w:p w:rsidR="00E94857" w:rsidRDefault="00E94857">
      <w:pPr>
        <w:ind w:right="-27"/>
        <w:jc w:val="both"/>
        <w:rPr>
          <w:sz w:val="28"/>
        </w:rPr>
      </w:pPr>
    </w:p>
    <w:p w:rsidR="00E94857" w:rsidRDefault="00E94857">
      <w:pPr>
        <w:ind w:right="-27" w:firstLine="709"/>
        <w:jc w:val="both"/>
        <w:rPr>
          <w:sz w:val="28"/>
        </w:rPr>
      </w:pPr>
      <w:r>
        <w:rPr>
          <w:sz w:val="28"/>
        </w:rPr>
        <w:t xml:space="preserve">3.1.Оплата труда рабочих осуществляется по часовым тарифным ставкам по повременно-премиальной, сдельно-премиальной, аккордной или иной форме организации оплаты труда. </w:t>
      </w:r>
    </w:p>
    <w:p w:rsidR="00E94857" w:rsidRDefault="00E94857">
      <w:pPr>
        <w:ind w:right="-27" w:firstLine="709"/>
        <w:jc w:val="both"/>
        <w:rPr>
          <w:sz w:val="28"/>
        </w:rPr>
      </w:pPr>
      <w:r>
        <w:rPr>
          <w:sz w:val="28"/>
        </w:rPr>
        <w:t>Часовая тарифная ставка  рабочего первого разряда (первый уровень по оплате труда рабочих ЕТС) определяется путем деления минимального размера оплаты труда, определенного в соответствии с Отраслевым тарифным соглашением, на среднемесячную норму рабочего времени данного календарного года.</w:t>
      </w:r>
    </w:p>
    <w:p w:rsidR="00E94857" w:rsidRDefault="00E94857">
      <w:pPr>
        <w:ind w:right="-27" w:firstLine="709"/>
        <w:jc w:val="both"/>
        <w:rPr>
          <w:sz w:val="28"/>
        </w:rPr>
      </w:pPr>
      <w:r>
        <w:rPr>
          <w:sz w:val="28"/>
        </w:rPr>
        <w:t>Часовые тарифные ставки рабочих соответствующих разрядов квалификации определяются путем умножения часовой тарифной ставки рабочего первого разряда (первая строка ЕТС) на тарифный коэффициент присвоенного разряда квалификации соответствующей строки ЕТС.</w:t>
      </w:r>
    </w:p>
    <w:p w:rsidR="00E94857" w:rsidRDefault="00E94857">
      <w:pPr>
        <w:ind w:right="-27" w:firstLine="709"/>
        <w:jc w:val="both"/>
        <w:rPr>
          <w:sz w:val="28"/>
        </w:rPr>
      </w:pPr>
      <w:r>
        <w:rPr>
          <w:sz w:val="28"/>
        </w:rPr>
        <w:t>Второй уровень по оплате труда рабочих устанавливается в соответствии с Перечнем работ, при выполнении которых оплата труда производится по тарифным ставкам рабочих, связанных с движением поездов, ремонтом подвижного состава и обслуживанием технических средств (приложение № 2 к настоящему Положению).</w:t>
      </w:r>
    </w:p>
    <w:p w:rsidR="00E94857" w:rsidRDefault="00E94857">
      <w:pPr>
        <w:ind w:right="-27" w:firstLine="709"/>
        <w:jc w:val="both"/>
        <w:rPr>
          <w:sz w:val="28"/>
        </w:rPr>
      </w:pPr>
      <w:r>
        <w:rPr>
          <w:sz w:val="28"/>
        </w:rPr>
        <w:t>Разряды для оплаты труда рабочих устанавливаются руководителем, который принимает решение о заключении трудового договора, на основании  присвоенного разряда квалификации, определенного  в соответствии с действующим Единым  тарифно-квалификационным справочником работ и профессий рабочих.</w:t>
      </w:r>
    </w:p>
    <w:p w:rsidR="00E94857" w:rsidRDefault="00E94857">
      <w:pPr>
        <w:ind w:right="-27" w:firstLine="709"/>
        <w:jc w:val="both"/>
        <w:rPr>
          <w:sz w:val="28"/>
        </w:rPr>
      </w:pPr>
      <w:r>
        <w:rPr>
          <w:sz w:val="28"/>
        </w:rPr>
        <w:t xml:space="preserve">3.2. Высококвалифицированным рабочим при выполнении важных и ответственных работ согласно перечню (приложение №3 к настоящему Положению) производится повышенная оплата по тарифным ставкам, исчисленным исходя из тарифных коэффициентов,  соответствующих 9 и 10 </w:t>
      </w:r>
      <w:r>
        <w:rPr>
          <w:sz w:val="28"/>
        </w:rPr>
        <w:lastRenderedPageBreak/>
        <w:t>разрядам по оплате труда. Повышенная оплата производится за фактически отработанное время на указанных в приложении работах.</w:t>
      </w:r>
    </w:p>
    <w:p w:rsidR="00E94857" w:rsidRDefault="00E94857">
      <w:pPr>
        <w:ind w:right="-27" w:firstLine="709"/>
        <w:jc w:val="both"/>
        <w:rPr>
          <w:sz w:val="28"/>
        </w:rPr>
      </w:pPr>
      <w:r>
        <w:rPr>
          <w:sz w:val="28"/>
        </w:rPr>
        <w:t>3.3. Оплата труда рабочих локомотивных бригад осуществляется в зависимости от вида работ по тарифным коэффициентам, установленным применительно к ЕТС, и на условиях, предусмотренных в приложении № 4 к настоящему Положению к настоящему Положению.</w:t>
      </w:r>
    </w:p>
    <w:p w:rsidR="00E94857" w:rsidRDefault="00E94857">
      <w:pPr>
        <w:ind w:right="-27" w:firstLine="709"/>
        <w:jc w:val="both"/>
        <w:rPr>
          <w:sz w:val="28"/>
        </w:rPr>
      </w:pPr>
      <w:r>
        <w:rPr>
          <w:sz w:val="28"/>
        </w:rPr>
        <w:t xml:space="preserve">3.4. Оплата труда рабочих, занятых на погрузочно-разгрузочных работах, осуществляется в зависимости от рода и веса перерабатываемых грузов по тарифным коэффициентам, установленным применительно к ЕТС, и на условиях, предусмотренных в приложение  № 5 к настоящему Положению.   </w:t>
      </w:r>
    </w:p>
    <w:p w:rsidR="00E94857" w:rsidRDefault="00E94857">
      <w:pPr>
        <w:ind w:right="-27" w:firstLine="709"/>
        <w:jc w:val="both"/>
        <w:rPr>
          <w:sz w:val="28"/>
        </w:rPr>
      </w:pPr>
      <w:r>
        <w:rPr>
          <w:sz w:val="28"/>
        </w:rPr>
        <w:t>3.5. Тарифные ставки для оплаты труда рабочих, непосредственно занятых на откр</w:t>
      </w:r>
      <w:r>
        <w:rPr>
          <w:sz w:val="28"/>
        </w:rPr>
        <w:t>ы</w:t>
      </w:r>
      <w:r>
        <w:rPr>
          <w:sz w:val="28"/>
        </w:rPr>
        <w:t>тых горных работах, а также на ремонте и обслуживании машин, агрегатов и об</w:t>
      </w:r>
      <w:r>
        <w:rPr>
          <w:sz w:val="28"/>
        </w:rPr>
        <w:t>о</w:t>
      </w:r>
      <w:r>
        <w:rPr>
          <w:sz w:val="28"/>
        </w:rPr>
        <w:t>рудования на открытых горных работах, водителей специализированных и спец</w:t>
      </w:r>
      <w:r>
        <w:rPr>
          <w:sz w:val="28"/>
        </w:rPr>
        <w:t>и</w:t>
      </w:r>
      <w:r>
        <w:rPr>
          <w:sz w:val="28"/>
        </w:rPr>
        <w:t>альных автомобилей: самосвалов, цистерн, фургонов, рефрижераторов, контейн</w:t>
      </w:r>
      <w:r>
        <w:rPr>
          <w:sz w:val="28"/>
        </w:rPr>
        <w:t>е</w:t>
      </w:r>
      <w:r>
        <w:rPr>
          <w:sz w:val="28"/>
        </w:rPr>
        <w:t>ровозов, технической помощи, подметально-уборочных, автокранов, автопогрузч</w:t>
      </w:r>
      <w:r>
        <w:rPr>
          <w:sz w:val="28"/>
        </w:rPr>
        <w:t>и</w:t>
      </w:r>
      <w:r>
        <w:rPr>
          <w:sz w:val="28"/>
        </w:rPr>
        <w:t>ков и других; седельных тягачей с полуприцепами и балластных тягачей с приц</w:t>
      </w:r>
      <w:r>
        <w:rPr>
          <w:sz w:val="28"/>
        </w:rPr>
        <w:t>е</w:t>
      </w:r>
      <w:r>
        <w:rPr>
          <w:sz w:val="28"/>
        </w:rPr>
        <w:t>пами, автомобилей по перевозке вредных и опасных грузов, автомобилей с приц</w:t>
      </w:r>
      <w:r>
        <w:rPr>
          <w:sz w:val="28"/>
        </w:rPr>
        <w:t>е</w:t>
      </w:r>
      <w:r>
        <w:rPr>
          <w:sz w:val="28"/>
        </w:rPr>
        <w:t>пами повышаются на 10 пр</w:t>
      </w:r>
      <w:r>
        <w:rPr>
          <w:sz w:val="28"/>
        </w:rPr>
        <w:t>о</w:t>
      </w:r>
      <w:r>
        <w:rPr>
          <w:sz w:val="28"/>
        </w:rPr>
        <w:t>центов.</w:t>
      </w:r>
    </w:p>
    <w:p w:rsidR="00E94857" w:rsidRDefault="00E94857">
      <w:pPr>
        <w:ind w:right="-27" w:firstLine="709"/>
        <w:jc w:val="both"/>
        <w:rPr>
          <w:sz w:val="28"/>
        </w:rPr>
      </w:pPr>
      <w:r>
        <w:rPr>
          <w:sz w:val="28"/>
        </w:rPr>
        <w:t>3.6. Тарифные ставки для оплаты труда регулировщиков скорости движения вагонов, выполняющих торможение отцепов в процессе роспуска с сортировочных горок на станциях внеклассных и первого класса, повышаются на  20-25 процентов.</w:t>
      </w:r>
    </w:p>
    <w:p w:rsidR="00E94857" w:rsidRDefault="00E94857">
      <w:pPr>
        <w:ind w:right="-27" w:firstLine="709"/>
        <w:jc w:val="both"/>
        <w:rPr>
          <w:sz w:val="28"/>
        </w:rPr>
      </w:pPr>
      <w:r>
        <w:rPr>
          <w:sz w:val="28"/>
        </w:rPr>
        <w:t xml:space="preserve"> Тарифные ставки для оплаты труда: регулировщиков скорости движения вагонов, выполняющих торможение отцепов в процессе роспуска с сортировочных горок (кроме перечисленных в абзаце первом настоящего пункта), полугорок и вытяжных путей специального профиля; сигналистов по выполнению работ по закреплению подвижного состава на путях станций внеклассных и первого класса; проводников пассажирских вагонов за время работы в хвостовом вагоне; уборщиков производственных помещений при выполнении работ по уборке санитарно-гигиенических помещений на железнодорожных вокзалах; освобожденных бригадиров по текущему содержанию пути и искусственных сооружений на участках железных             дорог 1 – 4 класса (кроме бригадиров, оплата труда которых производится по повышенным ставкам в соответствии с приложение №3 к настоящему Положению) – могут повышаться на 10-15 процентов в связи с особенностями производства работ.</w:t>
      </w:r>
    </w:p>
    <w:p w:rsidR="00E94857" w:rsidRDefault="00E94857">
      <w:pPr>
        <w:ind w:right="-27" w:firstLine="709"/>
        <w:jc w:val="both"/>
        <w:rPr>
          <w:sz w:val="28"/>
        </w:rPr>
      </w:pPr>
      <w:r>
        <w:rPr>
          <w:sz w:val="28"/>
        </w:rPr>
        <w:t>3.7. Бригадирам из числа  рабочих, не освобожденных от основной работы, могут устанавливаться доплаты за руководство бригадой численностью  от пяти до десяти человек - до десяти процентов, свыше десяти человек – до пятнадцати процентов тарифной ставки присвоенного разряда.</w:t>
      </w:r>
    </w:p>
    <w:p w:rsidR="00E94857" w:rsidRDefault="00E94857">
      <w:pPr>
        <w:ind w:right="-27"/>
        <w:jc w:val="both"/>
        <w:rPr>
          <w:sz w:val="28"/>
        </w:rPr>
      </w:pPr>
    </w:p>
    <w:p w:rsidR="00E94857" w:rsidRDefault="00E94857">
      <w:pPr>
        <w:ind w:right="-27"/>
        <w:jc w:val="both"/>
        <w:rPr>
          <w:sz w:val="28"/>
        </w:rPr>
      </w:pPr>
    </w:p>
    <w:p w:rsidR="00E94857" w:rsidRDefault="00E94857">
      <w:pPr>
        <w:ind w:right="-27"/>
        <w:jc w:val="both"/>
        <w:rPr>
          <w:sz w:val="28"/>
        </w:rPr>
      </w:pPr>
    </w:p>
    <w:p w:rsidR="00E94857" w:rsidRDefault="00E94857">
      <w:pPr>
        <w:ind w:right="-27"/>
        <w:jc w:val="center"/>
        <w:rPr>
          <w:b/>
          <w:sz w:val="28"/>
        </w:rPr>
      </w:pPr>
      <w:r>
        <w:rPr>
          <w:b/>
          <w:sz w:val="28"/>
        </w:rPr>
        <w:t>4. Оплата труда руководителей, специалистов и других служащих</w:t>
      </w:r>
    </w:p>
    <w:p w:rsidR="00E94857" w:rsidRDefault="00E94857">
      <w:pPr>
        <w:ind w:right="-27"/>
        <w:jc w:val="center"/>
        <w:rPr>
          <w:b/>
          <w:sz w:val="28"/>
        </w:rPr>
      </w:pPr>
    </w:p>
    <w:p w:rsidR="00E94857" w:rsidRDefault="00E94857">
      <w:pPr>
        <w:ind w:right="-27" w:firstLine="709"/>
        <w:jc w:val="both"/>
        <w:rPr>
          <w:sz w:val="28"/>
        </w:rPr>
      </w:pPr>
      <w:r>
        <w:rPr>
          <w:sz w:val="28"/>
        </w:rPr>
        <w:lastRenderedPageBreak/>
        <w:t xml:space="preserve">4.1. Оплата труда руководителей, специалистов и служащих производится по месячным должностным окладам, определяемым исходя из минимального размера оплаты труда, установленного в ОАО "РЖД", и тарифных коэффициентов ЕТС. </w:t>
      </w:r>
    </w:p>
    <w:p w:rsidR="00E94857" w:rsidRDefault="00E94857">
      <w:pPr>
        <w:ind w:right="-27" w:firstLine="709"/>
        <w:jc w:val="both"/>
        <w:rPr>
          <w:sz w:val="28"/>
        </w:rPr>
      </w:pPr>
      <w:r>
        <w:rPr>
          <w:sz w:val="28"/>
        </w:rPr>
        <w:t xml:space="preserve">4.2 Тарифные коэффициенты по категориям работников  определяются  в зависимости от установленных разрядов и уровней оплаты труда, соответствующих функциональной структуре. </w:t>
      </w:r>
    </w:p>
    <w:p w:rsidR="00E94857" w:rsidRDefault="00E94857">
      <w:pPr>
        <w:ind w:right="-27"/>
        <w:jc w:val="both"/>
        <w:rPr>
          <w:sz w:val="28"/>
        </w:rPr>
      </w:pPr>
      <w:r>
        <w:rPr>
          <w:sz w:val="28"/>
        </w:rPr>
        <w:t xml:space="preserve">           Разряд  для оплаты труда устанавливается   руководителем, который принимает решение о заключении трудового договора,  в соответствии с квалификационными характеристиками (требованиями), перечнем  должностей руководителей, специалистов и служащих (приложение №6 к настоящему Положению) и по результатам оценки аттестационной комиссии (для вновь принимаемых работников - по результатам собеседования).   </w:t>
      </w:r>
    </w:p>
    <w:p w:rsidR="00E94857" w:rsidRDefault="00E94857">
      <w:pPr>
        <w:ind w:right="-27" w:firstLine="709"/>
        <w:jc w:val="both"/>
        <w:rPr>
          <w:sz w:val="28"/>
        </w:rPr>
      </w:pPr>
      <w:r>
        <w:rPr>
          <w:sz w:val="28"/>
        </w:rPr>
        <w:t xml:space="preserve">Месячные должностные оклады руководящих работников (разряды которых зависят от групп по оплате труда), установленные в соответствии с присвоенным разрядом оплаты труда, при превышении в два раза показателей, предусмотренных для структурных подразделений, отделений филиалов и филиалов ОАО «РЖД» первой группы по оплате труда повышаются на 15 процентов.  </w:t>
      </w:r>
    </w:p>
    <w:p w:rsidR="00E94857" w:rsidRDefault="00E94857">
      <w:pPr>
        <w:ind w:right="-27" w:firstLine="709"/>
        <w:jc w:val="both"/>
        <w:rPr>
          <w:sz w:val="28"/>
        </w:rPr>
      </w:pPr>
      <w:r>
        <w:rPr>
          <w:sz w:val="28"/>
        </w:rPr>
        <w:t>4.3 Должностные оклады первых заместителей руководителей устанавливаются исходя из разряда для оплаты труда, присваиваемого по результатам аттестации, на один – три разряда ниже соответствующего разряда руководителя, остальных заместителей руководителей, включая главных бухгалтеров, на два-три разряда ниже соответствующего разряда руководителя.</w:t>
      </w:r>
    </w:p>
    <w:p w:rsidR="00E94857" w:rsidRDefault="00E94857">
      <w:pPr>
        <w:ind w:right="-27" w:firstLine="709"/>
        <w:jc w:val="both"/>
        <w:rPr>
          <w:sz w:val="28"/>
        </w:rPr>
      </w:pPr>
      <w:r>
        <w:rPr>
          <w:sz w:val="28"/>
        </w:rPr>
        <w:t>4.4 Должностные оклады начальников филиалов ОАО «РЖД»  определяются из расчета шестнадцатикратного размера минимальной заработной платы, определенной в отрасли.</w:t>
      </w:r>
    </w:p>
    <w:p w:rsidR="00E94857" w:rsidRDefault="00E94857">
      <w:pPr>
        <w:ind w:right="-27" w:firstLine="709"/>
        <w:jc w:val="both"/>
        <w:rPr>
          <w:sz w:val="28"/>
        </w:rPr>
      </w:pPr>
      <w:r>
        <w:rPr>
          <w:sz w:val="28"/>
        </w:rPr>
        <w:t>4.5  Должностные оклады  заместителей начальников филиалов устанавливаются   на 10-30 процентов ниже оклада начальника филиала, рассчитанного в соответствии с пунктом 4.4  настоящего Положения.</w:t>
      </w:r>
    </w:p>
    <w:p w:rsidR="00E94857" w:rsidRDefault="00E94857">
      <w:pPr>
        <w:ind w:right="-27" w:firstLine="709"/>
        <w:jc w:val="both"/>
        <w:rPr>
          <w:sz w:val="28"/>
        </w:rPr>
      </w:pPr>
      <w:r>
        <w:rPr>
          <w:sz w:val="28"/>
        </w:rPr>
        <w:t>4.6. Месячный должностной оклад руководителей, указанных в приложении №7 к настоящему Положению, определяется вышестоящей организацией в трудовом договоре (контракте) с учетом особенностей деятельности структурного подразделения, сложности управления, технической оснащенности и объемов производства, численности работников, а также личных качеств (знания и управленческий опыт, способности для исполнения возложенных обязанностей, место должности в иерархии управления и другие качества). При этом должностной оклад не может быть ниже, чем предусмотрено   пунктами 4.1. и 4.4 настоящего Положения.</w:t>
      </w:r>
    </w:p>
    <w:p w:rsidR="00E94857" w:rsidRDefault="00E94857">
      <w:pPr>
        <w:ind w:right="-27" w:firstLine="709"/>
        <w:jc w:val="both"/>
        <w:rPr>
          <w:sz w:val="28"/>
        </w:rPr>
      </w:pPr>
      <w:r>
        <w:rPr>
          <w:sz w:val="28"/>
        </w:rPr>
        <w:t>4.7. Руководителям и специалистам, непосредственно связанным с разработкой  и внедрением в производство новой техники и технологии, определяющим техническую   и экономическую политику предприятия, могут устанавливаться повышенные до 25 процентов должностные оклады. Перечень должностей и размер повышения оклада определяется руководящим органом,  уполномоченным Правлением.</w:t>
      </w:r>
    </w:p>
    <w:p w:rsidR="00E94857" w:rsidRDefault="00E94857">
      <w:pPr>
        <w:ind w:right="-27" w:firstLine="709"/>
        <w:jc w:val="both"/>
        <w:rPr>
          <w:sz w:val="28"/>
        </w:rPr>
      </w:pPr>
      <w:r>
        <w:rPr>
          <w:sz w:val="28"/>
        </w:rPr>
        <w:lastRenderedPageBreak/>
        <w:t>4.8. Руководителям, специалистам и другим служащим могут устанавливаться надбавки:</w:t>
      </w:r>
    </w:p>
    <w:p w:rsidR="00E94857" w:rsidRDefault="00E94857">
      <w:pPr>
        <w:ind w:right="-27" w:firstLine="709"/>
        <w:jc w:val="both"/>
        <w:rPr>
          <w:sz w:val="28"/>
        </w:rPr>
      </w:pPr>
      <w:r>
        <w:rPr>
          <w:sz w:val="28"/>
        </w:rPr>
        <w:t>- за высокие достижения в труде (при ухудшении показателей работы надбавка отменяется),</w:t>
      </w:r>
    </w:p>
    <w:p w:rsidR="00E94857" w:rsidRDefault="00E94857">
      <w:pPr>
        <w:ind w:right="-27" w:firstLine="709"/>
        <w:jc w:val="both"/>
        <w:rPr>
          <w:sz w:val="28"/>
        </w:rPr>
      </w:pPr>
      <w:r>
        <w:rPr>
          <w:sz w:val="28"/>
        </w:rPr>
        <w:t xml:space="preserve">-  за выполнение особо важной работы на срок ее проведения, </w:t>
      </w:r>
    </w:p>
    <w:p w:rsidR="00E94857" w:rsidRDefault="00E94857">
      <w:pPr>
        <w:ind w:right="-27" w:firstLine="709"/>
        <w:jc w:val="both"/>
        <w:rPr>
          <w:sz w:val="28"/>
        </w:rPr>
      </w:pPr>
      <w:r>
        <w:rPr>
          <w:sz w:val="28"/>
        </w:rPr>
        <w:t xml:space="preserve">- за освоение смежных специальностей, получение дополнительного образования при соответствующем расширении функциональных обязанностей, </w:t>
      </w:r>
    </w:p>
    <w:p w:rsidR="00E94857" w:rsidRDefault="00E94857">
      <w:pPr>
        <w:ind w:right="-27" w:firstLine="709"/>
        <w:jc w:val="both"/>
        <w:rPr>
          <w:sz w:val="28"/>
        </w:rPr>
      </w:pPr>
      <w:r>
        <w:rPr>
          <w:sz w:val="28"/>
        </w:rPr>
        <w:t>- за выполнение обязанностей не освобожденного руководителя группы работников одного или нескольких направлений деятельности.</w:t>
      </w:r>
    </w:p>
    <w:p w:rsidR="00E94857" w:rsidRDefault="00E94857">
      <w:pPr>
        <w:ind w:right="-27" w:firstLine="709"/>
        <w:jc w:val="both"/>
        <w:rPr>
          <w:sz w:val="28"/>
        </w:rPr>
      </w:pPr>
      <w:r>
        <w:rPr>
          <w:sz w:val="28"/>
        </w:rPr>
        <w:t xml:space="preserve">  Конкретные виды, размеры и условия выплаты надбавок определяются руководителем структурного подразделения за счет и в пределах сметы расходования фонда заработной платы, утверждаемой вышестоящей организацией. </w:t>
      </w:r>
    </w:p>
    <w:p w:rsidR="00E94857" w:rsidRDefault="00E94857">
      <w:pPr>
        <w:ind w:right="-27" w:firstLine="709"/>
        <w:jc w:val="both"/>
        <w:rPr>
          <w:sz w:val="28"/>
        </w:rPr>
      </w:pPr>
      <w:r>
        <w:rPr>
          <w:sz w:val="28"/>
        </w:rPr>
        <w:t>4.9 Старшим электромеханикам, осуществляющим руководство и контроль за выполнением работ электромеханиками и электромонтерами, руководитель, уполномоченный начальником филиала, с учетом особенностей обслуживаемого участка, может устанавливать должностные оклады исходя из тарифных коэффициентов, предусмотренных для руководителей обособленных структурных подразделений, соответствующих присвоенным разрядам.</w:t>
      </w:r>
    </w:p>
    <w:p w:rsidR="00E94857" w:rsidRDefault="00E94857">
      <w:pPr>
        <w:ind w:right="-27" w:firstLine="709"/>
        <w:jc w:val="both"/>
        <w:rPr>
          <w:sz w:val="28"/>
        </w:rPr>
      </w:pPr>
      <w:r>
        <w:rPr>
          <w:sz w:val="28"/>
        </w:rPr>
        <w:t xml:space="preserve">4.10 Особенности оплаты труда работников структурных подразделений промышленности ОАО «РЖД» и вспомогательной деятельности филиалов ОАО «РЖД»  определены в приложении  № 8 . </w:t>
      </w:r>
    </w:p>
    <w:p w:rsidR="00E94857" w:rsidRDefault="00E94857">
      <w:pPr>
        <w:ind w:right="-27" w:firstLine="709"/>
        <w:jc w:val="both"/>
        <w:rPr>
          <w:sz w:val="28"/>
        </w:rPr>
      </w:pPr>
      <w:r>
        <w:rPr>
          <w:sz w:val="28"/>
        </w:rPr>
        <w:t>4.11. Особенности оплаты труда работников строительных структурных подразделений  определены  в приложении № 9.</w:t>
      </w:r>
    </w:p>
    <w:p w:rsidR="00E94857" w:rsidRDefault="00E94857">
      <w:pPr>
        <w:ind w:right="-27" w:firstLine="709"/>
        <w:jc w:val="both"/>
        <w:rPr>
          <w:sz w:val="28"/>
        </w:rPr>
      </w:pPr>
      <w:r>
        <w:rPr>
          <w:sz w:val="28"/>
        </w:rPr>
        <w:t xml:space="preserve">4.12 Особенности оплаты труда работников структурных подразделений непроизводственной сферы деятельности ОАО «РЖД» определены в приложении № 10. </w:t>
      </w:r>
    </w:p>
    <w:p w:rsidR="00E94857" w:rsidRDefault="00E94857">
      <w:pPr>
        <w:ind w:right="-27"/>
        <w:jc w:val="both"/>
        <w:rPr>
          <w:sz w:val="28"/>
        </w:rPr>
      </w:pPr>
    </w:p>
    <w:p w:rsidR="00E94857" w:rsidRDefault="00E94857">
      <w:pPr>
        <w:ind w:right="-27"/>
        <w:jc w:val="center"/>
        <w:rPr>
          <w:b/>
          <w:sz w:val="28"/>
        </w:rPr>
      </w:pPr>
      <w:r>
        <w:rPr>
          <w:b/>
          <w:sz w:val="28"/>
        </w:rPr>
        <w:t>5.  Компенсационные надбавки и доплаты</w:t>
      </w:r>
    </w:p>
    <w:p w:rsidR="00E94857" w:rsidRDefault="00E94857">
      <w:pPr>
        <w:ind w:right="-27"/>
        <w:jc w:val="both"/>
        <w:rPr>
          <w:sz w:val="28"/>
        </w:rPr>
      </w:pPr>
    </w:p>
    <w:p w:rsidR="00E94857" w:rsidRDefault="00E94857">
      <w:pPr>
        <w:ind w:right="-27" w:firstLine="709"/>
        <w:jc w:val="both"/>
        <w:rPr>
          <w:sz w:val="28"/>
        </w:rPr>
      </w:pPr>
      <w:r>
        <w:rPr>
          <w:sz w:val="28"/>
        </w:rPr>
        <w:t>5.1. Рабочим, занятым на работах с тяжелыми и вредными условиями труда, устанавливаются доплаты в размере до 12 процентов, а на работах  с особо тяжелыми и особо вредными условиями труда до 24 процентов тарифной ставки (оклада) в соответствии с Перечнем работ с тяжелыми и вредными, особо тяжелыми  и особо вредными условиями  труда, на которых могут устанавливаться доплаты рабочим за условия труда.</w:t>
      </w:r>
    </w:p>
    <w:p w:rsidR="00E94857" w:rsidRDefault="00E94857">
      <w:pPr>
        <w:ind w:right="-27" w:firstLine="709"/>
        <w:jc w:val="both"/>
        <w:rPr>
          <w:sz w:val="28"/>
        </w:rPr>
      </w:pPr>
      <w:r>
        <w:rPr>
          <w:sz w:val="28"/>
        </w:rPr>
        <w:t xml:space="preserve"> Конкретные размеры доплат устанавливаются коллективным (трудовым) договором или другими локальными нормативными актами по результатам аттестации рабочих мест и начисляются за время фактической  занятости рабочих на таких рабочих местах. </w:t>
      </w:r>
    </w:p>
    <w:p w:rsidR="00E94857" w:rsidRDefault="00E94857">
      <w:pPr>
        <w:ind w:right="-27" w:firstLine="709"/>
        <w:jc w:val="both"/>
        <w:rPr>
          <w:sz w:val="28"/>
        </w:rPr>
      </w:pPr>
      <w:r>
        <w:rPr>
          <w:sz w:val="28"/>
        </w:rPr>
        <w:t>К должностным  окладам мастеров, начальников участков и цехов, других специалистов и служащих устанавливаются аналогичные доплаты при условии их постоянной занятости не менее 50 процентов рабочего времени на участках, в цехах и на производствах, где более половины рабочих получают доплаты за вредные или особо вредные условия труда.</w:t>
      </w:r>
    </w:p>
    <w:p w:rsidR="00E94857" w:rsidRDefault="00E94857">
      <w:pPr>
        <w:ind w:right="-27" w:firstLine="709"/>
        <w:jc w:val="both"/>
        <w:rPr>
          <w:sz w:val="28"/>
        </w:rPr>
      </w:pPr>
      <w:r>
        <w:rPr>
          <w:sz w:val="28"/>
        </w:rPr>
        <w:lastRenderedPageBreak/>
        <w:t>Конкретный размер доплат определяется исходя  из результатов аттестации рабочего места по условиям труда и с учетом размеров доплат, установленных рабочим на данном участке, в цехе, производстве.</w:t>
      </w:r>
    </w:p>
    <w:p w:rsidR="00E94857" w:rsidRDefault="00E94857">
      <w:pPr>
        <w:ind w:right="-27" w:firstLine="709"/>
        <w:jc w:val="both"/>
        <w:rPr>
          <w:i/>
          <w:sz w:val="28"/>
        </w:rPr>
      </w:pPr>
      <w:r>
        <w:rPr>
          <w:sz w:val="28"/>
        </w:rPr>
        <w:t>Указанные в настоящем пункте доплаты учитываются при всех расчетах, связанных с оплатой труда.</w:t>
      </w:r>
    </w:p>
    <w:p w:rsidR="00E94857" w:rsidRDefault="00E94857">
      <w:pPr>
        <w:ind w:right="-27" w:firstLine="709"/>
        <w:jc w:val="both"/>
        <w:rPr>
          <w:sz w:val="28"/>
        </w:rPr>
      </w:pPr>
      <w:r>
        <w:rPr>
          <w:sz w:val="28"/>
        </w:rPr>
        <w:t>5.2. Проводникам (вожатым) служебных собак, сопровождающим грузы в поездах, и стрелкам стрелково-пожарных подразделений, выполняющим обязанности номеров боевого расчета пожарного поезда,  производится доплата за особые условия работы до 16 процентов тарифной ставки присвоенного разряда.</w:t>
      </w:r>
    </w:p>
    <w:p w:rsidR="00E94857" w:rsidRDefault="00E94857">
      <w:pPr>
        <w:ind w:right="-27" w:firstLine="709"/>
        <w:jc w:val="both"/>
        <w:rPr>
          <w:sz w:val="28"/>
        </w:rPr>
      </w:pPr>
      <w:r>
        <w:rPr>
          <w:sz w:val="28"/>
        </w:rPr>
        <w:t>5.3.   Работникам, занятым  в основной деятельности железных дорог, за работу в ночное время производится доплата в размере сорока процентов часовой тарифной ставки (оклада) за каждый час работы в ночное время. В соответствии со статьей 96 Трудового кодекса Российской Федерации ночным временем считается время с 22 часов до 6 часов.</w:t>
      </w:r>
    </w:p>
    <w:p w:rsidR="00E94857" w:rsidRDefault="00E94857">
      <w:pPr>
        <w:ind w:right="-27" w:firstLine="709"/>
        <w:jc w:val="both"/>
        <w:rPr>
          <w:sz w:val="28"/>
        </w:rPr>
      </w:pPr>
      <w:r>
        <w:rPr>
          <w:sz w:val="28"/>
        </w:rPr>
        <w:t xml:space="preserve">5.4. Оплата труда за пределами нормальной продолжительности рабочего времени (сверхурочная работа) осуществляется  за первые два часа работы в полуторном размере, за последующие часы – в двойном размере. </w:t>
      </w:r>
    </w:p>
    <w:p w:rsidR="00E94857" w:rsidRDefault="00E94857">
      <w:pPr>
        <w:ind w:right="-27"/>
        <w:jc w:val="both"/>
        <w:rPr>
          <w:sz w:val="28"/>
        </w:rPr>
      </w:pPr>
      <w:r>
        <w:rPr>
          <w:sz w:val="28"/>
        </w:rPr>
        <w:t xml:space="preserve">           Для работников с суммированным учетом рабочего времени  (рабочих локомотивных бригад, сменных работников и др.) в полуторном размере оплачиваются сверхурочные часы в количестве, равном произведению числа рабочих смен по графику в данном учетном периоде на два. Остальные сверхурочные часы оплачиваются в двойном размере.</w:t>
      </w:r>
    </w:p>
    <w:p w:rsidR="00E94857" w:rsidRDefault="00E94857">
      <w:pPr>
        <w:ind w:right="-27" w:firstLine="709"/>
        <w:jc w:val="both"/>
        <w:rPr>
          <w:sz w:val="28"/>
        </w:rPr>
      </w:pPr>
      <w:r>
        <w:rPr>
          <w:sz w:val="28"/>
        </w:rPr>
        <w:t>5.5.При работе с разделением рабочего дня (смены) на части                (с перерывом в работе более двух часов) может устанавливаться доплата в размере до 30 процентов оклада (тарифа) за отработанное время в эти дни (смены). Время внутрисменного перерыва в рабочее время не включается.</w:t>
      </w:r>
    </w:p>
    <w:p w:rsidR="00E94857" w:rsidRDefault="00E94857">
      <w:pPr>
        <w:ind w:right="-27" w:firstLine="709"/>
        <w:jc w:val="both"/>
        <w:rPr>
          <w:sz w:val="28"/>
        </w:rPr>
      </w:pPr>
      <w:r>
        <w:rPr>
          <w:sz w:val="28"/>
        </w:rPr>
        <w:t>5.6. Оплата времени простоя (статья 157 ТК) по вине работодателя, если работник в письменной форме предупредил работодателя о начале простоя, производится в размере двух третей средней заработной платы работника.</w:t>
      </w:r>
    </w:p>
    <w:p w:rsidR="00E94857" w:rsidRDefault="00E94857">
      <w:pPr>
        <w:ind w:right="-27" w:firstLine="709"/>
        <w:jc w:val="both"/>
        <w:rPr>
          <w:sz w:val="28"/>
        </w:rPr>
      </w:pPr>
      <w:r>
        <w:rPr>
          <w:sz w:val="28"/>
        </w:rPr>
        <w:t xml:space="preserve"> Оплата времени простоя по причинам, не зависящим от работодателя и работника, если работник в письменной форме предупредил работодателя о начале простоя, производится в размере двух третей тарифной ставки.</w:t>
      </w:r>
    </w:p>
    <w:p w:rsidR="00E94857" w:rsidRDefault="00E94857">
      <w:pPr>
        <w:ind w:right="-27" w:firstLine="709"/>
        <w:jc w:val="both"/>
        <w:rPr>
          <w:sz w:val="28"/>
        </w:rPr>
      </w:pPr>
      <w:r>
        <w:rPr>
          <w:sz w:val="28"/>
        </w:rPr>
        <w:t>5.7. Возмещение расходов работникам железнодорожного транспорта, постоянная работа которых протекает в пути или имеет разъездной характер, и при служебных поездках в пределах обслуживаемых ими участков,  производится согласно Положению о порядке установления надбавок за разъездной характер работы работников ОАО «РЖД».</w:t>
      </w:r>
    </w:p>
    <w:p w:rsidR="00E94857" w:rsidRDefault="00E94857">
      <w:pPr>
        <w:ind w:right="-27" w:firstLine="709"/>
        <w:jc w:val="both"/>
        <w:rPr>
          <w:sz w:val="28"/>
        </w:rPr>
      </w:pPr>
      <w:r>
        <w:rPr>
          <w:sz w:val="28"/>
        </w:rPr>
        <w:t>5.8. В период особо сложных метеорологических условий (морозы, метели, заносы и т.п.) на работах, выполняемых  на открытом воздухе, могут понижаться на 10 процентов установленные нормы выработки рабочим-сдельщикам, рабочим–повременщикам, специалистам и служащим могут повышаться на 10 процентов тарифные ставки (оклады).</w:t>
      </w:r>
    </w:p>
    <w:p w:rsidR="00E94857" w:rsidRDefault="00E94857">
      <w:pPr>
        <w:ind w:right="-27" w:firstLine="709"/>
        <w:jc w:val="both"/>
        <w:rPr>
          <w:sz w:val="28"/>
        </w:rPr>
      </w:pPr>
      <w:r>
        <w:rPr>
          <w:sz w:val="28"/>
        </w:rPr>
        <w:t>Конкретные условия для реализации этого пункта определяются руководителем структурного подразделения с учетом мнения выборного органа.</w:t>
      </w:r>
    </w:p>
    <w:p w:rsidR="00E94857" w:rsidRDefault="00E94857">
      <w:pPr>
        <w:ind w:right="-27" w:firstLine="709"/>
        <w:jc w:val="both"/>
        <w:rPr>
          <w:sz w:val="28"/>
        </w:rPr>
      </w:pPr>
      <w:r>
        <w:rPr>
          <w:sz w:val="28"/>
        </w:rPr>
        <w:lastRenderedPageBreak/>
        <w:t>5.9. В связи с  особо сложными условиями труда выплачиваются надбавки к заработной платы в размере 20 процентов тарифной ставки (оклада) работникам структурных подразделений основной деятельности, промышленности и строительства Сахалинского, Дальневосточного,  Забайкальского, Восточно-Сибирского, Красноярского, Западно-Сибирского, Южно-Уральского, Свердловского участков, и бывшего Ершовского отделения Приволжского филиала ОАО «РЖД».</w:t>
      </w:r>
    </w:p>
    <w:p w:rsidR="00E94857" w:rsidRDefault="00E94857">
      <w:pPr>
        <w:ind w:right="-27" w:firstLine="709"/>
        <w:jc w:val="both"/>
        <w:rPr>
          <w:sz w:val="28"/>
        </w:rPr>
      </w:pPr>
      <w:r>
        <w:rPr>
          <w:sz w:val="28"/>
        </w:rPr>
        <w:t xml:space="preserve">В зависимости от состояния рынка труда, демографических и экономических особенностей городов и районов, тяготеющих к железной дороге,  по решению Правления ОАО «РЖД» на отдельных участках филиалов  могут устанавливаться региональные компенсационные доплаты и надбавки. </w:t>
      </w:r>
    </w:p>
    <w:p w:rsidR="00E94857" w:rsidRDefault="00E94857">
      <w:pPr>
        <w:ind w:right="-27" w:firstLine="709"/>
        <w:jc w:val="both"/>
        <w:rPr>
          <w:sz w:val="28"/>
        </w:rPr>
      </w:pPr>
      <w:r>
        <w:rPr>
          <w:sz w:val="28"/>
        </w:rPr>
        <w:t>5.10. Районные коэффициенты и процентные надбавки к заработной плате устанавливаются в размерах, предусмотренных федеральными законами Российской Федерации.</w:t>
      </w:r>
    </w:p>
    <w:p w:rsidR="00E94857" w:rsidRDefault="00E94857">
      <w:pPr>
        <w:ind w:right="-27" w:firstLine="709"/>
        <w:jc w:val="center"/>
        <w:rPr>
          <w:b/>
          <w:sz w:val="28"/>
        </w:rPr>
      </w:pPr>
    </w:p>
    <w:p w:rsidR="00E94857" w:rsidRDefault="00E94857">
      <w:pPr>
        <w:ind w:right="-27" w:firstLine="709"/>
        <w:jc w:val="center"/>
        <w:rPr>
          <w:b/>
          <w:sz w:val="28"/>
        </w:rPr>
      </w:pPr>
      <w:r>
        <w:rPr>
          <w:b/>
          <w:sz w:val="28"/>
        </w:rPr>
        <w:t>6. Стимулирующие надбавки и доплаты.</w:t>
      </w:r>
    </w:p>
    <w:p w:rsidR="00E94857" w:rsidRDefault="00E94857">
      <w:pPr>
        <w:ind w:right="-27" w:firstLine="709"/>
        <w:jc w:val="both"/>
        <w:rPr>
          <w:sz w:val="28"/>
        </w:rPr>
      </w:pPr>
    </w:p>
    <w:p w:rsidR="00E94857" w:rsidRDefault="00E94857">
      <w:pPr>
        <w:ind w:right="-27" w:firstLine="709"/>
        <w:jc w:val="both"/>
        <w:rPr>
          <w:sz w:val="28"/>
        </w:rPr>
      </w:pPr>
      <w:r>
        <w:rPr>
          <w:sz w:val="28"/>
        </w:rPr>
        <w:t>6.1. В целях стимулирования повышения профессионального мастерства рабочих, усиления их материальной заинтересованности и ответственности за качество выпускаемой продукции (работ) и выполнение производственных заданий могут устанавливаться:</w:t>
      </w:r>
    </w:p>
    <w:p w:rsidR="00E94857" w:rsidRDefault="00E94857">
      <w:pPr>
        <w:ind w:right="-27" w:firstLine="709"/>
        <w:jc w:val="both"/>
        <w:rPr>
          <w:sz w:val="28"/>
        </w:rPr>
      </w:pPr>
      <w:r>
        <w:rPr>
          <w:sz w:val="28"/>
        </w:rPr>
        <w:t xml:space="preserve">6.1.1. Дифференцированные надбавки к тарифным ставкам (окладам) за профессиональное мастерство для рабочих </w:t>
      </w:r>
      <w:r>
        <w:rPr>
          <w:sz w:val="28"/>
          <w:lang w:val="en-US"/>
        </w:rPr>
        <w:t>III</w:t>
      </w:r>
      <w:r>
        <w:rPr>
          <w:sz w:val="28"/>
        </w:rPr>
        <w:t xml:space="preserve"> разряда в размере до 12 процентов, </w:t>
      </w:r>
      <w:r>
        <w:rPr>
          <w:sz w:val="28"/>
          <w:lang w:val="en-US"/>
        </w:rPr>
        <w:t>IY</w:t>
      </w:r>
      <w:r>
        <w:rPr>
          <w:sz w:val="28"/>
        </w:rPr>
        <w:t xml:space="preserve"> разряда – до 16 процентов, </w:t>
      </w:r>
      <w:r>
        <w:rPr>
          <w:sz w:val="28"/>
          <w:lang w:val="en-US"/>
        </w:rPr>
        <w:t>Y</w:t>
      </w:r>
      <w:r>
        <w:rPr>
          <w:sz w:val="28"/>
        </w:rPr>
        <w:t xml:space="preserve"> разряда – до 20 процентов, </w:t>
      </w:r>
      <w:r>
        <w:rPr>
          <w:sz w:val="28"/>
          <w:lang w:val="en-US"/>
        </w:rPr>
        <w:t>YI</w:t>
      </w:r>
      <w:r>
        <w:rPr>
          <w:sz w:val="28"/>
        </w:rPr>
        <w:t xml:space="preserve"> и более высоких разрядов  - до 24 процентов соответствующей тарифной ставки. Надбавки устанавливаются рабочим, стабильно обеспечивающим высокое качество выпускаемой продукции и выполняемых работ, освоившим новые профессии и смежные функции.</w:t>
      </w:r>
    </w:p>
    <w:p w:rsidR="00E94857" w:rsidRDefault="00E94857">
      <w:pPr>
        <w:ind w:right="-27" w:firstLine="709"/>
        <w:jc w:val="both"/>
        <w:rPr>
          <w:sz w:val="28"/>
        </w:rPr>
      </w:pPr>
      <w:r>
        <w:rPr>
          <w:sz w:val="28"/>
        </w:rPr>
        <w:t xml:space="preserve">За тот месяц, в котором выявлены случаи брака или снижения качества продукции, указанные надбавки не выплачиваются. При выпуске некачественной продукции, невыполнении плановых (нормированных) заданий, установленных норм трудовых затрат, надбавки за профессиональное мастерство отменяются полностью. </w:t>
      </w:r>
    </w:p>
    <w:p w:rsidR="00E94857" w:rsidRDefault="00E94857">
      <w:pPr>
        <w:ind w:right="-27" w:firstLine="709"/>
        <w:jc w:val="both"/>
        <w:rPr>
          <w:sz w:val="28"/>
        </w:rPr>
      </w:pPr>
      <w:r>
        <w:rPr>
          <w:sz w:val="28"/>
        </w:rPr>
        <w:t>6.1.2. При переходе на работу по нормам, рассчитанным по межотраслевым, отраслевым и другим прогрессивным нормативам по труду, и по утвержденным в централизованном порядке укрупненным и комплексным нормам – повышенные до 20 процентов сдельные расценки за счет экономии фонда заработной платы, полученной от снижения трудоемкости продукции (работ) в результате пересмотра норм выработки (времени).</w:t>
      </w:r>
    </w:p>
    <w:p w:rsidR="00E94857" w:rsidRDefault="00E94857">
      <w:pPr>
        <w:ind w:right="-27" w:firstLine="709"/>
        <w:jc w:val="both"/>
        <w:rPr>
          <w:sz w:val="28"/>
        </w:rPr>
      </w:pPr>
      <w:r>
        <w:rPr>
          <w:sz w:val="28"/>
        </w:rPr>
        <w:t>6.1.3. При переходе на работу по нормированным заданиям, установленным исходя из технически обоснованных норм и нормативов по труду рабочих-повременщиков – повышенные до 10 процентов тарифные ставки  в пределах экономии фонда заработной платы, полученной при высвобождении рабочих.</w:t>
      </w:r>
    </w:p>
    <w:p w:rsidR="00E94857" w:rsidRDefault="00E94857">
      <w:pPr>
        <w:ind w:right="-27" w:firstLine="709"/>
        <w:jc w:val="both"/>
        <w:rPr>
          <w:sz w:val="28"/>
        </w:rPr>
      </w:pPr>
      <w:r>
        <w:rPr>
          <w:sz w:val="28"/>
        </w:rPr>
        <w:lastRenderedPageBreak/>
        <w:t>6.1.4. Конкретные формы и размеры стимулирования устанавливаются коллективным (трудовым) договором или другим локальным нормативными актами с учетом мнения выборного профсоюзного органа.</w:t>
      </w:r>
    </w:p>
    <w:p w:rsidR="00E94857" w:rsidRDefault="00E94857">
      <w:pPr>
        <w:ind w:right="-27" w:firstLine="709"/>
        <w:jc w:val="both"/>
        <w:rPr>
          <w:sz w:val="28"/>
        </w:rPr>
      </w:pPr>
      <w:r>
        <w:rPr>
          <w:sz w:val="28"/>
        </w:rPr>
        <w:t>6.2. Осуществлять выплату за счет экономии фонда заработной  платы, полученной от снижения трудоемкости продукции (работ) в результате пересмотра норм и нормативов трудовых затрат, рабочим, проявившим инициативу в их пересмотре, единовременного вознаграждения из расчета полученной экономии за период до 6 месяцев, а при замене норм на основе проведения организационно-технических мероприятий устанавливать рабочим на время освоения ими новых норм дополнительную оплату, но не более 6 месяцев.</w:t>
      </w:r>
    </w:p>
    <w:p w:rsidR="00E94857" w:rsidRDefault="00E94857">
      <w:pPr>
        <w:ind w:right="-27" w:firstLine="709"/>
        <w:jc w:val="both"/>
        <w:rPr>
          <w:sz w:val="28"/>
        </w:rPr>
      </w:pPr>
      <w:r>
        <w:rPr>
          <w:sz w:val="28"/>
        </w:rPr>
        <w:t>6.3. Выплачивать специалистам, непосредственно разрабатывающим технологические процессы, внедряющим  прогрессивную организацию труда на рабочих местах и добившимся высоких результатов в снижении трудовых затрат и повышении эффективности производства, единовременное вознаграждение  за счет экономии фонда заработной платы, полученной от снижения трудоемкости продукции за период до 6 месяцев.</w:t>
      </w:r>
    </w:p>
    <w:p w:rsidR="00E94857" w:rsidRDefault="00E94857">
      <w:pPr>
        <w:ind w:right="-27" w:firstLine="709"/>
        <w:jc w:val="both"/>
        <w:rPr>
          <w:sz w:val="28"/>
        </w:rPr>
      </w:pPr>
      <w:r>
        <w:rPr>
          <w:sz w:val="28"/>
        </w:rPr>
        <w:t xml:space="preserve">6.4. Мастерам (включая старших), которым в установленном порядке присваивается  звание «Мастер </w:t>
      </w:r>
      <w:r>
        <w:rPr>
          <w:sz w:val="28"/>
          <w:lang w:val="en-US"/>
        </w:rPr>
        <w:t>II</w:t>
      </w:r>
      <w:r>
        <w:rPr>
          <w:sz w:val="28"/>
        </w:rPr>
        <w:t xml:space="preserve"> класса» и «Мастер </w:t>
      </w:r>
      <w:r>
        <w:rPr>
          <w:sz w:val="28"/>
          <w:lang w:val="en-US"/>
        </w:rPr>
        <w:t>I</w:t>
      </w:r>
      <w:r>
        <w:rPr>
          <w:sz w:val="28"/>
        </w:rPr>
        <w:t xml:space="preserve"> класса», устанавливаются надбавки к должностному окладу в размере соответственно 10 и 15 процентов.</w:t>
      </w:r>
    </w:p>
    <w:p w:rsidR="00E94857" w:rsidRDefault="00E94857">
      <w:pPr>
        <w:ind w:right="-27" w:firstLine="709"/>
        <w:jc w:val="both"/>
        <w:rPr>
          <w:sz w:val="28"/>
        </w:rPr>
      </w:pPr>
      <w:r>
        <w:rPr>
          <w:sz w:val="28"/>
        </w:rPr>
        <w:t>6.5. Работникам, имеющим ученые степени, и работающим на должностях и участках, где может быть использована их научная квалификация, могут устанавливаться доплаты в размере:</w:t>
      </w:r>
    </w:p>
    <w:p w:rsidR="00E94857" w:rsidRDefault="00E94857">
      <w:pPr>
        <w:ind w:right="-27" w:firstLine="709"/>
        <w:jc w:val="both"/>
        <w:rPr>
          <w:sz w:val="28"/>
        </w:rPr>
      </w:pPr>
      <w:r>
        <w:rPr>
          <w:sz w:val="28"/>
        </w:rPr>
        <w:t xml:space="preserve">15 процентов должностного оклада - докторам наук  </w:t>
      </w:r>
    </w:p>
    <w:p w:rsidR="00E94857" w:rsidRDefault="00E94857">
      <w:pPr>
        <w:ind w:right="-27" w:firstLine="709"/>
        <w:jc w:val="both"/>
        <w:rPr>
          <w:sz w:val="28"/>
        </w:rPr>
      </w:pPr>
      <w:r>
        <w:rPr>
          <w:sz w:val="28"/>
        </w:rPr>
        <w:t xml:space="preserve">10 процентов должностного оклада - кандидатам  наук           </w:t>
      </w:r>
    </w:p>
    <w:p w:rsidR="00E94857" w:rsidRDefault="00E94857">
      <w:pPr>
        <w:ind w:right="-27" w:firstLine="709"/>
        <w:jc w:val="both"/>
        <w:rPr>
          <w:sz w:val="28"/>
        </w:rPr>
      </w:pPr>
      <w:r>
        <w:rPr>
          <w:sz w:val="28"/>
        </w:rPr>
        <w:t xml:space="preserve"> 6.6. В зависимости от стажа  непрерывной работы на железнодорожном транспорте, установлено ежемесячное вознаграждение за выслугу лет в размерах:</w:t>
      </w:r>
    </w:p>
    <w:p w:rsidR="00E94857" w:rsidRDefault="00E94857">
      <w:pPr>
        <w:ind w:right="-27" w:firstLine="709"/>
        <w:jc w:val="both"/>
        <w:rPr>
          <w:sz w:val="28"/>
        </w:rPr>
      </w:pPr>
      <w:r>
        <w:rPr>
          <w:sz w:val="28"/>
        </w:rPr>
        <w:t>от 1 года до  3 лет -  5 процентов</w:t>
      </w:r>
    </w:p>
    <w:p w:rsidR="00E94857" w:rsidRDefault="00E94857">
      <w:pPr>
        <w:ind w:right="-27" w:firstLine="709"/>
        <w:jc w:val="both"/>
        <w:rPr>
          <w:sz w:val="28"/>
        </w:rPr>
      </w:pPr>
      <w:r>
        <w:rPr>
          <w:sz w:val="28"/>
        </w:rPr>
        <w:t>от 3-х до 5 ти лет -  10 процентов</w:t>
      </w:r>
    </w:p>
    <w:p w:rsidR="00E94857" w:rsidRDefault="00E94857">
      <w:pPr>
        <w:ind w:right="-27" w:firstLine="709"/>
        <w:jc w:val="both"/>
        <w:rPr>
          <w:sz w:val="28"/>
        </w:rPr>
      </w:pPr>
      <w:r>
        <w:rPr>
          <w:sz w:val="28"/>
        </w:rPr>
        <w:t xml:space="preserve">от 5-ти до 10 лет –   15 процентов </w:t>
      </w:r>
    </w:p>
    <w:p w:rsidR="00E94857" w:rsidRDefault="00E94857">
      <w:pPr>
        <w:ind w:right="-27" w:firstLine="709"/>
        <w:jc w:val="both"/>
        <w:rPr>
          <w:sz w:val="28"/>
        </w:rPr>
      </w:pPr>
      <w:r>
        <w:rPr>
          <w:sz w:val="28"/>
        </w:rPr>
        <w:t>от 10–ти до 15 лет - 20 процентов</w:t>
      </w:r>
    </w:p>
    <w:p w:rsidR="00E94857" w:rsidRDefault="00E94857">
      <w:pPr>
        <w:ind w:right="-27" w:firstLine="709"/>
        <w:jc w:val="both"/>
        <w:rPr>
          <w:sz w:val="28"/>
        </w:rPr>
      </w:pPr>
      <w:r>
        <w:rPr>
          <w:sz w:val="28"/>
        </w:rPr>
        <w:t>от 15-ти до 20 лет – 25 процентов</w:t>
      </w:r>
    </w:p>
    <w:p w:rsidR="00E94857" w:rsidRDefault="00E94857">
      <w:pPr>
        <w:ind w:right="-27" w:firstLine="709"/>
        <w:jc w:val="both"/>
        <w:rPr>
          <w:sz w:val="28"/>
        </w:rPr>
      </w:pPr>
      <w:r>
        <w:rPr>
          <w:sz w:val="28"/>
        </w:rPr>
        <w:t>свыше 20-ти лет –    30 процентов</w:t>
      </w:r>
    </w:p>
    <w:p w:rsidR="00E94857" w:rsidRDefault="00E94857">
      <w:pPr>
        <w:ind w:right="-27" w:firstLine="709"/>
        <w:jc w:val="both"/>
        <w:rPr>
          <w:sz w:val="28"/>
        </w:rPr>
      </w:pPr>
      <w:r>
        <w:rPr>
          <w:sz w:val="28"/>
        </w:rPr>
        <w:t>Порядок и условия  выплаты указанного вознаграждения определяются отдельным Положением.</w:t>
      </w:r>
    </w:p>
    <w:p w:rsidR="00E94857" w:rsidRDefault="00E94857">
      <w:pPr>
        <w:ind w:right="-27" w:firstLine="709"/>
        <w:jc w:val="both"/>
        <w:rPr>
          <w:sz w:val="28"/>
        </w:rPr>
      </w:pPr>
    </w:p>
    <w:p w:rsidR="00E94857" w:rsidRDefault="00E94857">
      <w:pPr>
        <w:pStyle w:val="a4"/>
        <w:ind w:right="-27"/>
        <w:jc w:val="center"/>
        <w:rPr>
          <w:b/>
        </w:rPr>
      </w:pPr>
      <w:r>
        <w:rPr>
          <w:b/>
        </w:rPr>
        <w:t>7. Материальное поощрение</w:t>
      </w:r>
    </w:p>
    <w:p w:rsidR="00E94857" w:rsidRDefault="00E94857">
      <w:pPr>
        <w:pStyle w:val="a4"/>
        <w:ind w:right="-27"/>
      </w:pPr>
    </w:p>
    <w:p w:rsidR="00E94857" w:rsidRDefault="00E94857">
      <w:pPr>
        <w:pStyle w:val="a4"/>
        <w:ind w:right="-27"/>
      </w:pPr>
      <w:r>
        <w:t>7.1. Системы материального поощрения работников (выплаты премий, поощрений, вознаграждений), вводятся в целях стимулирования повышения эффективности и качества работы, роста производительности труда, достижения положительных финансово-экономических результатов  деятельности ОАО «РЖД».</w:t>
      </w:r>
    </w:p>
    <w:p w:rsidR="00E94857" w:rsidRDefault="00E94857">
      <w:pPr>
        <w:pStyle w:val="a4"/>
        <w:ind w:right="-27"/>
      </w:pPr>
      <w:r>
        <w:t xml:space="preserve">7.2. Премирование работников за основные результаты деятельности предприятия (подразделения) осуществляется по установленным показателям </w:t>
      </w:r>
      <w:r>
        <w:lastRenderedPageBreak/>
        <w:t xml:space="preserve">премирования, в зависимости от  уровня выполнения, перевыполнения (улучшения) конкретных показателей деятельности подразделений, коллективов и отдельных работников. </w:t>
      </w:r>
    </w:p>
    <w:p w:rsidR="00E94857" w:rsidRDefault="00E94857">
      <w:pPr>
        <w:pStyle w:val="a4"/>
        <w:ind w:right="-27"/>
      </w:pPr>
      <w:r>
        <w:t>7.2.1. Текущее премирование рабочих осуществляется за выполнение производственных (нормированных) заданий, обеспечения роста объема перевозок (производства), производительности труда, безопасности движения, соблюдения технологии перевозочного процесса. Применение индивидуальной или коллективной формы текущего премирования рабочих определяется Положением о премировании.</w:t>
      </w:r>
    </w:p>
    <w:p w:rsidR="00E94857" w:rsidRDefault="00E94857">
      <w:pPr>
        <w:pStyle w:val="a4"/>
        <w:ind w:right="-27"/>
      </w:pPr>
      <w:r>
        <w:t>7.2.2. Текущее премирование руководителей, специалистов и служащих осуществляется за  обеспечение эффективности и качества работы, роста производительности труда, достижении положительных финансово-экономических результатов  деятельности предприятия (подразделения) в целом и другие показатели производственной деятельности соответствующего структурного подразделения. Руководители среднего звена и дежурно-диспетчерский персонал  премируются по показателям (итогам) работы руководимых ими бригад, смен, участков и других подразделений.</w:t>
      </w:r>
    </w:p>
    <w:p w:rsidR="00E94857" w:rsidRDefault="00E94857">
      <w:pPr>
        <w:pStyle w:val="a4"/>
        <w:ind w:right="-27"/>
      </w:pPr>
      <w:r>
        <w:t>7.3. Стимулирование режима экономии и рационального использования материальных, топливно-энергетических ресурсов, сокращения эксплуатационных расходов, обеспечения выполнения заданий по росту производительности труда, внедрения новой техники осуществляется по  специальным системам премирования, учитывающим конкретный вклад работников в достижение положительных результатов по отдельным видам деятельности предприятий (подразделений) ОАО «РЖД».</w:t>
      </w:r>
    </w:p>
    <w:p w:rsidR="00E94857" w:rsidRDefault="00E94857">
      <w:pPr>
        <w:pStyle w:val="a4"/>
        <w:ind w:right="-27"/>
      </w:pPr>
      <w:r>
        <w:t xml:space="preserve">7.4. По решению Правления с учетом финансово-экономических результатов  может вводиться выплата вознаграждения по итогам работы. </w:t>
      </w:r>
    </w:p>
    <w:p w:rsidR="00E94857" w:rsidRDefault="00E94857">
      <w:pPr>
        <w:ind w:right="-27" w:firstLine="709"/>
        <w:jc w:val="both"/>
        <w:rPr>
          <w:sz w:val="28"/>
        </w:rPr>
      </w:pPr>
      <w:r>
        <w:rPr>
          <w:sz w:val="28"/>
        </w:rPr>
        <w:t>7.5. За выполнение особо важных производственных заданий (непредвиденных работ по ликвидации крушений, аварий;  особо ответственных работ, не носящих систематического характера, и др.), к юбилейным и другим знаменательных датам может выплачиваться единовременное поощрение.</w:t>
      </w:r>
    </w:p>
    <w:p w:rsidR="00E94857" w:rsidRDefault="00E94857">
      <w:pPr>
        <w:ind w:right="-27" w:firstLine="709"/>
        <w:jc w:val="both"/>
        <w:rPr>
          <w:sz w:val="28"/>
        </w:rPr>
      </w:pPr>
      <w:r>
        <w:rPr>
          <w:sz w:val="28"/>
        </w:rPr>
        <w:t xml:space="preserve">7.6. Конкретный порядок премирования работников устанавливается в Положении о премировании, утверждаемом руководителем структурного подразделения по согласованию с соответствующим выборным профсоюзным органом в пределах  средств, предусмотренных на эти цели в смете расходования фонда заработной платы.  </w:t>
      </w:r>
    </w:p>
    <w:p w:rsidR="00E94857" w:rsidRDefault="00E94857">
      <w:pPr>
        <w:ind w:right="-27" w:firstLine="709"/>
        <w:jc w:val="center"/>
        <w:rPr>
          <w:b/>
          <w:sz w:val="28"/>
        </w:rPr>
      </w:pPr>
      <w:r>
        <w:rPr>
          <w:b/>
          <w:sz w:val="28"/>
        </w:rPr>
        <w:t>8. Заключение</w:t>
      </w:r>
    </w:p>
    <w:p w:rsidR="00E94857" w:rsidRDefault="00E94857">
      <w:pPr>
        <w:ind w:right="-27" w:firstLine="709"/>
        <w:jc w:val="both"/>
        <w:rPr>
          <w:sz w:val="28"/>
        </w:rPr>
      </w:pPr>
    </w:p>
    <w:p w:rsidR="00E94857" w:rsidRDefault="00E94857">
      <w:pPr>
        <w:ind w:right="-27" w:firstLine="709"/>
        <w:jc w:val="both"/>
        <w:rPr>
          <w:sz w:val="28"/>
        </w:rPr>
      </w:pPr>
      <w:r>
        <w:rPr>
          <w:sz w:val="28"/>
        </w:rPr>
        <w:t>Гарантии и компенсации, не предусмотренные данным Положением, устанавливаются в соответствии с нормами Трудового кодекса Российской Федерации и иными нормативными правовыми актами.</w:t>
      </w: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jc w:val="right"/>
        <w:rPr>
          <w:sz w:val="28"/>
        </w:rPr>
        <w:sectPr w:rsidR="00E94857">
          <w:headerReference w:type="even" r:id="rId7"/>
          <w:headerReference w:type="default" r:id="rId8"/>
          <w:pgSz w:w="11906" w:h="16838"/>
          <w:pgMar w:top="851" w:right="851" w:bottom="851" w:left="1418" w:header="720" w:footer="720" w:gutter="0"/>
          <w:cols w:space="720"/>
        </w:sectPr>
      </w:pPr>
    </w:p>
    <w:p w:rsidR="00E94857" w:rsidRDefault="00E94857">
      <w:pPr>
        <w:ind w:left="10915" w:right="-27"/>
        <w:jc w:val="both"/>
        <w:rPr>
          <w:b/>
          <w:sz w:val="28"/>
        </w:rPr>
      </w:pPr>
      <w:r>
        <w:rPr>
          <w:sz w:val="28"/>
        </w:rPr>
        <w:lastRenderedPageBreak/>
        <w:t xml:space="preserve"> </w:t>
      </w:r>
      <w:r>
        <w:rPr>
          <w:b/>
          <w:sz w:val="28"/>
        </w:rPr>
        <w:t>Приложение №1</w:t>
      </w:r>
    </w:p>
    <w:p w:rsidR="00E94857" w:rsidRDefault="00E94857">
      <w:pPr>
        <w:ind w:right="-27"/>
        <w:jc w:val="center"/>
        <w:rPr>
          <w:b/>
          <w:caps/>
          <w:sz w:val="28"/>
        </w:rPr>
      </w:pPr>
      <w:r>
        <w:rPr>
          <w:b/>
          <w:sz w:val="28"/>
        </w:rPr>
        <w:t xml:space="preserve">ЕДИНАЯ </w:t>
      </w:r>
      <w:r>
        <w:rPr>
          <w:b/>
          <w:caps/>
          <w:sz w:val="28"/>
        </w:rPr>
        <w:t>тарифная сетка</w:t>
      </w:r>
    </w:p>
    <w:p w:rsidR="00E94857" w:rsidRDefault="00E94857">
      <w:pPr>
        <w:ind w:right="-27"/>
        <w:jc w:val="center"/>
        <w:rPr>
          <w:b/>
          <w:caps/>
          <w:sz w:val="28"/>
        </w:rPr>
      </w:pPr>
      <w:r>
        <w:rPr>
          <w:b/>
          <w:caps/>
          <w:sz w:val="28"/>
        </w:rPr>
        <w:t xml:space="preserve"> по оплате труда работников ОАО «РЖД»</w:t>
      </w:r>
    </w:p>
    <w:tbl>
      <w:tblPr>
        <w:tblW w:w="0" w:type="auto"/>
        <w:tblInd w:w="-72" w:type="dxa"/>
        <w:tblLayout w:type="fixed"/>
        <w:tblCellMar>
          <w:left w:w="70" w:type="dxa"/>
          <w:right w:w="70" w:type="dxa"/>
        </w:tblCellMar>
        <w:tblLook w:val="0000"/>
      </w:tblPr>
      <w:tblGrid>
        <w:gridCol w:w="1560"/>
        <w:gridCol w:w="703"/>
        <w:gridCol w:w="703"/>
        <w:gridCol w:w="703"/>
        <w:gridCol w:w="703"/>
        <w:gridCol w:w="703"/>
        <w:gridCol w:w="703"/>
        <w:gridCol w:w="703"/>
        <w:gridCol w:w="703"/>
        <w:gridCol w:w="703"/>
        <w:gridCol w:w="703"/>
        <w:gridCol w:w="703"/>
        <w:gridCol w:w="703"/>
        <w:gridCol w:w="703"/>
        <w:gridCol w:w="703"/>
        <w:gridCol w:w="703"/>
        <w:gridCol w:w="703"/>
        <w:gridCol w:w="703"/>
        <w:gridCol w:w="703"/>
      </w:tblGrid>
      <w:tr w:rsidR="00E94857">
        <w:tblPrEx>
          <w:tblCellMar>
            <w:top w:w="0" w:type="dxa"/>
            <w:bottom w:w="0" w:type="dxa"/>
          </w:tblCellMar>
        </w:tblPrEx>
        <w:tc>
          <w:tcPr>
            <w:tcW w:w="1560" w:type="dxa"/>
            <w:tcBorders>
              <w:top w:val="single" w:sz="24" w:space="0" w:color="auto"/>
              <w:left w:val="single" w:sz="18" w:space="0" w:color="auto"/>
              <w:right w:val="single" w:sz="18" w:space="0" w:color="auto"/>
            </w:tcBorders>
          </w:tcPr>
          <w:p w:rsidR="00E94857" w:rsidRDefault="00E94857">
            <w:pPr>
              <w:ind w:right="-27"/>
              <w:rPr>
                <w:b/>
              </w:rPr>
            </w:pPr>
            <w:r>
              <w:rPr>
                <w:b/>
              </w:rPr>
              <w:t>Разряды</w:t>
            </w:r>
          </w:p>
        </w:tc>
        <w:tc>
          <w:tcPr>
            <w:tcW w:w="703" w:type="dxa"/>
            <w:tcBorders>
              <w:top w:val="single" w:sz="24" w:space="0" w:color="auto"/>
              <w:left w:val="nil"/>
            </w:tcBorders>
          </w:tcPr>
          <w:p w:rsidR="00E94857" w:rsidRDefault="00E94857">
            <w:pPr>
              <w:ind w:right="-27"/>
              <w:rPr>
                <w:b/>
              </w:rPr>
            </w:pPr>
            <w:r>
              <w:rPr>
                <w:b/>
              </w:rPr>
              <w:t xml:space="preserve">   1</w:t>
            </w:r>
          </w:p>
        </w:tc>
        <w:tc>
          <w:tcPr>
            <w:tcW w:w="703" w:type="dxa"/>
            <w:tcBorders>
              <w:top w:val="single" w:sz="24" w:space="0" w:color="auto"/>
            </w:tcBorders>
          </w:tcPr>
          <w:p w:rsidR="00E94857" w:rsidRDefault="00E94857">
            <w:pPr>
              <w:ind w:right="-27"/>
              <w:jc w:val="center"/>
              <w:rPr>
                <w:b/>
              </w:rPr>
            </w:pPr>
            <w:r>
              <w:rPr>
                <w:b/>
              </w:rPr>
              <w:t xml:space="preserve"> 2</w:t>
            </w:r>
          </w:p>
        </w:tc>
        <w:tc>
          <w:tcPr>
            <w:tcW w:w="703" w:type="dxa"/>
            <w:tcBorders>
              <w:top w:val="single" w:sz="24" w:space="0" w:color="auto"/>
            </w:tcBorders>
          </w:tcPr>
          <w:p w:rsidR="00E94857" w:rsidRDefault="00E94857">
            <w:pPr>
              <w:ind w:right="-27"/>
              <w:jc w:val="center"/>
              <w:rPr>
                <w:b/>
              </w:rPr>
            </w:pPr>
            <w:r>
              <w:rPr>
                <w:b/>
              </w:rPr>
              <w:t>3</w:t>
            </w:r>
          </w:p>
        </w:tc>
        <w:tc>
          <w:tcPr>
            <w:tcW w:w="703" w:type="dxa"/>
            <w:tcBorders>
              <w:top w:val="single" w:sz="24" w:space="0" w:color="auto"/>
            </w:tcBorders>
          </w:tcPr>
          <w:p w:rsidR="00E94857" w:rsidRDefault="00E94857">
            <w:pPr>
              <w:ind w:right="-27"/>
              <w:jc w:val="center"/>
              <w:rPr>
                <w:b/>
              </w:rPr>
            </w:pPr>
            <w:r>
              <w:rPr>
                <w:b/>
              </w:rPr>
              <w:t>4</w:t>
            </w:r>
          </w:p>
        </w:tc>
        <w:tc>
          <w:tcPr>
            <w:tcW w:w="703" w:type="dxa"/>
            <w:tcBorders>
              <w:top w:val="single" w:sz="24" w:space="0" w:color="auto"/>
            </w:tcBorders>
          </w:tcPr>
          <w:p w:rsidR="00E94857" w:rsidRDefault="00E94857">
            <w:pPr>
              <w:ind w:right="-27"/>
              <w:jc w:val="center"/>
              <w:rPr>
                <w:b/>
              </w:rPr>
            </w:pPr>
            <w:r>
              <w:rPr>
                <w:b/>
              </w:rPr>
              <w:t>5</w:t>
            </w:r>
          </w:p>
        </w:tc>
        <w:tc>
          <w:tcPr>
            <w:tcW w:w="703" w:type="dxa"/>
            <w:tcBorders>
              <w:top w:val="single" w:sz="24" w:space="0" w:color="auto"/>
            </w:tcBorders>
          </w:tcPr>
          <w:p w:rsidR="00E94857" w:rsidRDefault="00E94857">
            <w:pPr>
              <w:ind w:right="-27"/>
              <w:jc w:val="center"/>
              <w:rPr>
                <w:b/>
              </w:rPr>
            </w:pPr>
            <w:r>
              <w:rPr>
                <w:b/>
              </w:rPr>
              <w:t>6</w:t>
            </w:r>
          </w:p>
        </w:tc>
        <w:tc>
          <w:tcPr>
            <w:tcW w:w="703" w:type="dxa"/>
            <w:tcBorders>
              <w:top w:val="single" w:sz="24" w:space="0" w:color="auto"/>
            </w:tcBorders>
          </w:tcPr>
          <w:p w:rsidR="00E94857" w:rsidRDefault="00E94857">
            <w:pPr>
              <w:ind w:right="-27"/>
              <w:jc w:val="center"/>
              <w:rPr>
                <w:b/>
              </w:rPr>
            </w:pPr>
            <w:r>
              <w:rPr>
                <w:b/>
              </w:rPr>
              <w:t>7</w:t>
            </w:r>
          </w:p>
        </w:tc>
        <w:tc>
          <w:tcPr>
            <w:tcW w:w="703" w:type="dxa"/>
            <w:tcBorders>
              <w:top w:val="single" w:sz="24" w:space="0" w:color="auto"/>
            </w:tcBorders>
          </w:tcPr>
          <w:p w:rsidR="00E94857" w:rsidRDefault="00E94857">
            <w:pPr>
              <w:ind w:right="-27"/>
              <w:jc w:val="center"/>
              <w:rPr>
                <w:b/>
              </w:rPr>
            </w:pPr>
            <w:r>
              <w:rPr>
                <w:b/>
              </w:rPr>
              <w:t>8</w:t>
            </w:r>
          </w:p>
        </w:tc>
        <w:tc>
          <w:tcPr>
            <w:tcW w:w="703" w:type="dxa"/>
            <w:tcBorders>
              <w:top w:val="single" w:sz="24" w:space="0" w:color="auto"/>
            </w:tcBorders>
          </w:tcPr>
          <w:p w:rsidR="00E94857" w:rsidRDefault="00E94857">
            <w:pPr>
              <w:ind w:right="-27"/>
              <w:jc w:val="center"/>
              <w:rPr>
                <w:b/>
              </w:rPr>
            </w:pPr>
            <w:r>
              <w:rPr>
                <w:b/>
              </w:rPr>
              <w:t>9</w:t>
            </w:r>
          </w:p>
        </w:tc>
        <w:tc>
          <w:tcPr>
            <w:tcW w:w="703" w:type="dxa"/>
            <w:tcBorders>
              <w:top w:val="single" w:sz="24" w:space="0" w:color="auto"/>
            </w:tcBorders>
          </w:tcPr>
          <w:p w:rsidR="00E94857" w:rsidRDefault="00E94857">
            <w:pPr>
              <w:ind w:right="-27"/>
              <w:jc w:val="center"/>
              <w:rPr>
                <w:b/>
              </w:rPr>
            </w:pPr>
            <w:r>
              <w:rPr>
                <w:b/>
              </w:rPr>
              <w:t>10</w:t>
            </w:r>
          </w:p>
        </w:tc>
        <w:tc>
          <w:tcPr>
            <w:tcW w:w="703" w:type="dxa"/>
            <w:tcBorders>
              <w:top w:val="single" w:sz="24" w:space="0" w:color="auto"/>
            </w:tcBorders>
          </w:tcPr>
          <w:p w:rsidR="00E94857" w:rsidRDefault="00E94857">
            <w:pPr>
              <w:ind w:right="-27"/>
              <w:jc w:val="center"/>
              <w:rPr>
                <w:b/>
              </w:rPr>
            </w:pPr>
            <w:r>
              <w:rPr>
                <w:b/>
              </w:rPr>
              <w:t>11</w:t>
            </w:r>
          </w:p>
        </w:tc>
        <w:tc>
          <w:tcPr>
            <w:tcW w:w="703" w:type="dxa"/>
            <w:tcBorders>
              <w:top w:val="single" w:sz="24" w:space="0" w:color="auto"/>
            </w:tcBorders>
          </w:tcPr>
          <w:p w:rsidR="00E94857" w:rsidRDefault="00E94857">
            <w:pPr>
              <w:ind w:right="-27"/>
              <w:jc w:val="center"/>
              <w:rPr>
                <w:b/>
              </w:rPr>
            </w:pPr>
            <w:r>
              <w:rPr>
                <w:b/>
              </w:rPr>
              <w:t>12</w:t>
            </w:r>
          </w:p>
        </w:tc>
        <w:tc>
          <w:tcPr>
            <w:tcW w:w="703" w:type="dxa"/>
            <w:tcBorders>
              <w:top w:val="single" w:sz="24" w:space="0" w:color="auto"/>
            </w:tcBorders>
          </w:tcPr>
          <w:p w:rsidR="00E94857" w:rsidRDefault="00E94857">
            <w:pPr>
              <w:ind w:right="-27"/>
              <w:jc w:val="center"/>
              <w:rPr>
                <w:b/>
              </w:rPr>
            </w:pPr>
            <w:r>
              <w:rPr>
                <w:b/>
              </w:rPr>
              <w:t>13</w:t>
            </w:r>
          </w:p>
        </w:tc>
        <w:tc>
          <w:tcPr>
            <w:tcW w:w="703" w:type="dxa"/>
            <w:tcBorders>
              <w:top w:val="single" w:sz="24" w:space="0" w:color="auto"/>
            </w:tcBorders>
          </w:tcPr>
          <w:p w:rsidR="00E94857" w:rsidRDefault="00E94857">
            <w:pPr>
              <w:ind w:right="-27"/>
              <w:jc w:val="center"/>
              <w:rPr>
                <w:b/>
              </w:rPr>
            </w:pPr>
            <w:r>
              <w:rPr>
                <w:b/>
              </w:rPr>
              <w:t>14</w:t>
            </w:r>
          </w:p>
        </w:tc>
        <w:tc>
          <w:tcPr>
            <w:tcW w:w="703" w:type="dxa"/>
            <w:tcBorders>
              <w:top w:val="single" w:sz="24" w:space="0" w:color="auto"/>
            </w:tcBorders>
          </w:tcPr>
          <w:p w:rsidR="00E94857" w:rsidRDefault="00E94857">
            <w:pPr>
              <w:ind w:right="-27"/>
              <w:jc w:val="center"/>
              <w:rPr>
                <w:b/>
              </w:rPr>
            </w:pPr>
            <w:r>
              <w:rPr>
                <w:b/>
              </w:rPr>
              <w:t>15</w:t>
            </w:r>
          </w:p>
        </w:tc>
        <w:tc>
          <w:tcPr>
            <w:tcW w:w="703" w:type="dxa"/>
            <w:tcBorders>
              <w:top w:val="single" w:sz="24" w:space="0" w:color="auto"/>
            </w:tcBorders>
          </w:tcPr>
          <w:p w:rsidR="00E94857" w:rsidRDefault="00E94857">
            <w:pPr>
              <w:ind w:right="-27"/>
              <w:jc w:val="center"/>
              <w:rPr>
                <w:b/>
              </w:rPr>
            </w:pPr>
            <w:r>
              <w:rPr>
                <w:b/>
              </w:rPr>
              <w:t>16</w:t>
            </w:r>
          </w:p>
        </w:tc>
        <w:tc>
          <w:tcPr>
            <w:tcW w:w="703" w:type="dxa"/>
            <w:tcBorders>
              <w:top w:val="single" w:sz="24" w:space="0" w:color="auto"/>
            </w:tcBorders>
          </w:tcPr>
          <w:p w:rsidR="00E94857" w:rsidRDefault="00E94857">
            <w:pPr>
              <w:ind w:right="-27"/>
              <w:jc w:val="center"/>
              <w:rPr>
                <w:b/>
              </w:rPr>
            </w:pPr>
            <w:r>
              <w:rPr>
                <w:b/>
              </w:rPr>
              <w:t>17</w:t>
            </w:r>
          </w:p>
        </w:tc>
        <w:tc>
          <w:tcPr>
            <w:tcW w:w="703" w:type="dxa"/>
            <w:tcBorders>
              <w:top w:val="single" w:sz="24" w:space="0" w:color="auto"/>
              <w:right w:val="single" w:sz="18" w:space="0" w:color="auto"/>
            </w:tcBorders>
          </w:tcPr>
          <w:p w:rsidR="00E94857" w:rsidRDefault="00E94857">
            <w:pPr>
              <w:ind w:right="-27"/>
              <w:jc w:val="center"/>
              <w:rPr>
                <w:b/>
              </w:rPr>
            </w:pPr>
            <w:r>
              <w:rPr>
                <w:b/>
              </w:rPr>
              <w:t>18</w:t>
            </w:r>
          </w:p>
        </w:tc>
      </w:tr>
      <w:tr w:rsidR="00E94857">
        <w:tblPrEx>
          <w:tblCellMar>
            <w:top w:w="0" w:type="dxa"/>
            <w:bottom w:w="0" w:type="dxa"/>
          </w:tblCellMar>
        </w:tblPrEx>
        <w:tc>
          <w:tcPr>
            <w:tcW w:w="1560" w:type="dxa"/>
            <w:tcBorders>
              <w:top w:val="single" w:sz="24" w:space="0" w:color="auto"/>
              <w:left w:val="single" w:sz="18" w:space="0" w:color="auto"/>
              <w:right w:val="single" w:sz="18" w:space="0" w:color="auto"/>
            </w:tcBorders>
          </w:tcPr>
          <w:p w:rsidR="00E94857" w:rsidRDefault="00E94857">
            <w:pPr>
              <w:ind w:right="-27"/>
              <w:rPr>
                <w:b/>
              </w:rPr>
            </w:pPr>
            <w:r>
              <w:rPr>
                <w:b/>
              </w:rPr>
              <w:t xml:space="preserve">Рабочие </w:t>
            </w:r>
          </w:p>
        </w:tc>
        <w:tc>
          <w:tcPr>
            <w:tcW w:w="703" w:type="dxa"/>
            <w:tcBorders>
              <w:top w:val="single" w:sz="24" w:space="0" w:color="auto"/>
              <w:left w:val="nil"/>
            </w:tcBorders>
          </w:tcPr>
          <w:p w:rsidR="00E94857" w:rsidRDefault="00E94857">
            <w:pPr>
              <w:ind w:right="-27"/>
              <w:jc w:val="center"/>
              <w:rPr>
                <w:b/>
              </w:rPr>
            </w:pPr>
            <w:r>
              <w:rPr>
                <w:b/>
              </w:rPr>
              <w:t xml:space="preserve"> 1.0</w:t>
            </w:r>
          </w:p>
        </w:tc>
        <w:tc>
          <w:tcPr>
            <w:tcW w:w="703" w:type="dxa"/>
            <w:tcBorders>
              <w:top w:val="single" w:sz="24" w:space="0" w:color="auto"/>
            </w:tcBorders>
          </w:tcPr>
          <w:p w:rsidR="00E94857" w:rsidRDefault="00E94857">
            <w:pPr>
              <w:ind w:right="-27"/>
              <w:jc w:val="center"/>
              <w:rPr>
                <w:b/>
              </w:rPr>
            </w:pPr>
            <w:r>
              <w:rPr>
                <w:b/>
              </w:rPr>
              <w:t>1.35</w:t>
            </w:r>
          </w:p>
        </w:tc>
        <w:tc>
          <w:tcPr>
            <w:tcW w:w="703" w:type="dxa"/>
            <w:tcBorders>
              <w:top w:val="single" w:sz="24" w:space="0" w:color="auto"/>
            </w:tcBorders>
          </w:tcPr>
          <w:p w:rsidR="00E94857" w:rsidRDefault="00E94857">
            <w:pPr>
              <w:ind w:right="-27"/>
              <w:jc w:val="center"/>
              <w:rPr>
                <w:b/>
              </w:rPr>
            </w:pPr>
            <w:r>
              <w:rPr>
                <w:b/>
              </w:rPr>
              <w:t>1.60</w:t>
            </w:r>
          </w:p>
        </w:tc>
        <w:tc>
          <w:tcPr>
            <w:tcW w:w="703" w:type="dxa"/>
            <w:tcBorders>
              <w:top w:val="single" w:sz="24" w:space="0" w:color="auto"/>
            </w:tcBorders>
          </w:tcPr>
          <w:p w:rsidR="00E94857" w:rsidRDefault="00E94857">
            <w:pPr>
              <w:ind w:right="-27"/>
              <w:jc w:val="center"/>
              <w:rPr>
                <w:b/>
              </w:rPr>
            </w:pPr>
            <w:r>
              <w:rPr>
                <w:b/>
              </w:rPr>
              <w:t>1.82</w:t>
            </w:r>
          </w:p>
        </w:tc>
        <w:tc>
          <w:tcPr>
            <w:tcW w:w="703" w:type="dxa"/>
            <w:tcBorders>
              <w:top w:val="single" w:sz="24" w:space="0" w:color="auto"/>
            </w:tcBorders>
          </w:tcPr>
          <w:p w:rsidR="00E94857" w:rsidRDefault="00E94857">
            <w:pPr>
              <w:ind w:right="-27"/>
              <w:jc w:val="center"/>
              <w:rPr>
                <w:b/>
              </w:rPr>
            </w:pPr>
            <w:r>
              <w:rPr>
                <w:b/>
              </w:rPr>
              <w:t>2.00</w:t>
            </w:r>
          </w:p>
        </w:tc>
        <w:tc>
          <w:tcPr>
            <w:tcW w:w="703" w:type="dxa"/>
            <w:tcBorders>
              <w:top w:val="single" w:sz="24" w:space="0" w:color="auto"/>
            </w:tcBorders>
          </w:tcPr>
          <w:p w:rsidR="00E94857" w:rsidRDefault="00E94857">
            <w:pPr>
              <w:ind w:right="-27"/>
              <w:jc w:val="center"/>
              <w:rPr>
                <w:b/>
              </w:rPr>
            </w:pPr>
            <w:r>
              <w:rPr>
                <w:b/>
              </w:rPr>
              <w:t>2,14</w:t>
            </w:r>
          </w:p>
        </w:tc>
        <w:tc>
          <w:tcPr>
            <w:tcW w:w="703" w:type="dxa"/>
            <w:tcBorders>
              <w:top w:val="single" w:sz="24" w:space="0" w:color="auto"/>
            </w:tcBorders>
          </w:tcPr>
          <w:p w:rsidR="00E94857" w:rsidRDefault="00E94857">
            <w:pPr>
              <w:ind w:right="-27"/>
              <w:jc w:val="center"/>
              <w:rPr>
                <w:b/>
              </w:rPr>
            </w:pPr>
            <w:r>
              <w:rPr>
                <w:b/>
              </w:rPr>
              <w:t>2.35</w:t>
            </w:r>
          </w:p>
        </w:tc>
        <w:tc>
          <w:tcPr>
            <w:tcW w:w="703" w:type="dxa"/>
            <w:tcBorders>
              <w:top w:val="single" w:sz="24" w:space="0" w:color="auto"/>
            </w:tcBorders>
          </w:tcPr>
          <w:p w:rsidR="00E94857" w:rsidRDefault="00E94857">
            <w:pPr>
              <w:ind w:right="-27"/>
              <w:jc w:val="center"/>
              <w:rPr>
                <w:b/>
              </w:rPr>
            </w:pPr>
            <w:r>
              <w:rPr>
                <w:b/>
              </w:rPr>
              <w:t>2.55</w:t>
            </w:r>
          </w:p>
        </w:tc>
        <w:tc>
          <w:tcPr>
            <w:tcW w:w="703" w:type="dxa"/>
            <w:tcBorders>
              <w:top w:val="single" w:sz="24" w:space="0" w:color="auto"/>
            </w:tcBorders>
          </w:tcPr>
          <w:p w:rsidR="00E94857" w:rsidRDefault="00E94857">
            <w:pPr>
              <w:ind w:right="-27"/>
              <w:jc w:val="center"/>
              <w:rPr>
                <w:b/>
              </w:rPr>
            </w:pPr>
            <w:r>
              <w:rPr>
                <w:b/>
              </w:rPr>
              <w:t>2.80</w:t>
            </w:r>
          </w:p>
        </w:tc>
        <w:tc>
          <w:tcPr>
            <w:tcW w:w="703" w:type="dxa"/>
            <w:tcBorders>
              <w:top w:val="single" w:sz="24" w:space="0" w:color="auto"/>
            </w:tcBorders>
          </w:tcPr>
          <w:p w:rsidR="00E94857" w:rsidRDefault="00E94857">
            <w:pPr>
              <w:ind w:right="-27"/>
              <w:jc w:val="center"/>
              <w:rPr>
                <w:b/>
              </w:rPr>
            </w:pPr>
            <w:r>
              <w:rPr>
                <w:b/>
              </w:rPr>
              <w:t>3.08</w:t>
            </w:r>
          </w:p>
        </w:tc>
        <w:tc>
          <w:tcPr>
            <w:tcW w:w="703" w:type="dxa"/>
            <w:tcBorders>
              <w:top w:val="single" w:sz="24" w:space="0" w:color="auto"/>
            </w:tcBorders>
          </w:tcPr>
          <w:p w:rsidR="00E94857" w:rsidRDefault="00E94857">
            <w:pPr>
              <w:ind w:right="-27"/>
              <w:jc w:val="center"/>
              <w:rPr>
                <w:b/>
              </w:rPr>
            </w:pPr>
          </w:p>
        </w:tc>
        <w:tc>
          <w:tcPr>
            <w:tcW w:w="703" w:type="dxa"/>
            <w:tcBorders>
              <w:top w:val="single" w:sz="24" w:space="0" w:color="auto"/>
            </w:tcBorders>
          </w:tcPr>
          <w:p w:rsidR="00E94857" w:rsidRDefault="00E94857">
            <w:pPr>
              <w:ind w:right="-27"/>
              <w:rPr>
                <w:b/>
              </w:rPr>
            </w:pPr>
          </w:p>
        </w:tc>
        <w:tc>
          <w:tcPr>
            <w:tcW w:w="703" w:type="dxa"/>
            <w:tcBorders>
              <w:top w:val="single" w:sz="24" w:space="0" w:color="auto"/>
            </w:tcBorders>
          </w:tcPr>
          <w:p w:rsidR="00E94857" w:rsidRDefault="00E94857">
            <w:pPr>
              <w:ind w:right="-27"/>
              <w:rPr>
                <w:b/>
              </w:rPr>
            </w:pPr>
          </w:p>
        </w:tc>
        <w:tc>
          <w:tcPr>
            <w:tcW w:w="703" w:type="dxa"/>
            <w:tcBorders>
              <w:top w:val="single" w:sz="24" w:space="0" w:color="auto"/>
            </w:tcBorders>
          </w:tcPr>
          <w:p w:rsidR="00E94857" w:rsidRDefault="00E94857">
            <w:pPr>
              <w:ind w:right="-27"/>
              <w:rPr>
                <w:b/>
              </w:rPr>
            </w:pPr>
          </w:p>
        </w:tc>
        <w:tc>
          <w:tcPr>
            <w:tcW w:w="703" w:type="dxa"/>
            <w:tcBorders>
              <w:top w:val="single" w:sz="24" w:space="0" w:color="auto"/>
            </w:tcBorders>
          </w:tcPr>
          <w:p w:rsidR="00E94857" w:rsidRDefault="00E94857">
            <w:pPr>
              <w:ind w:right="-27"/>
              <w:rPr>
                <w:b/>
              </w:rPr>
            </w:pPr>
          </w:p>
        </w:tc>
        <w:tc>
          <w:tcPr>
            <w:tcW w:w="703" w:type="dxa"/>
            <w:tcBorders>
              <w:top w:val="single" w:sz="24" w:space="0" w:color="auto"/>
            </w:tcBorders>
          </w:tcPr>
          <w:p w:rsidR="00E94857" w:rsidRDefault="00E94857">
            <w:pPr>
              <w:ind w:right="-27"/>
              <w:rPr>
                <w:b/>
              </w:rPr>
            </w:pPr>
          </w:p>
        </w:tc>
        <w:tc>
          <w:tcPr>
            <w:tcW w:w="703" w:type="dxa"/>
            <w:tcBorders>
              <w:top w:val="single" w:sz="24" w:space="0" w:color="auto"/>
            </w:tcBorders>
          </w:tcPr>
          <w:p w:rsidR="00E94857" w:rsidRDefault="00E94857">
            <w:pPr>
              <w:ind w:right="-27"/>
              <w:rPr>
                <w:b/>
              </w:rPr>
            </w:pPr>
          </w:p>
        </w:tc>
        <w:tc>
          <w:tcPr>
            <w:tcW w:w="703" w:type="dxa"/>
            <w:tcBorders>
              <w:top w:val="single" w:sz="24" w:space="0" w:color="auto"/>
              <w:right w:val="single" w:sz="18" w:space="0" w:color="auto"/>
            </w:tcBorders>
          </w:tcPr>
          <w:p w:rsidR="00E94857" w:rsidRDefault="00E94857">
            <w:pPr>
              <w:ind w:right="-27"/>
              <w:rPr>
                <w:b/>
              </w:rPr>
            </w:pPr>
          </w:p>
        </w:tc>
      </w:tr>
      <w:tr w:rsidR="00E94857">
        <w:tblPrEx>
          <w:tblCellMar>
            <w:top w:w="0" w:type="dxa"/>
            <w:bottom w:w="0" w:type="dxa"/>
          </w:tblCellMar>
        </w:tblPrEx>
        <w:trPr>
          <w:trHeight w:val="1866"/>
        </w:trPr>
        <w:tc>
          <w:tcPr>
            <w:tcW w:w="1560" w:type="dxa"/>
            <w:tcBorders>
              <w:top w:val="single" w:sz="12" w:space="0" w:color="auto"/>
              <w:left w:val="single" w:sz="18" w:space="0" w:color="auto"/>
              <w:right w:val="single" w:sz="18" w:space="0" w:color="auto"/>
            </w:tcBorders>
          </w:tcPr>
          <w:p w:rsidR="00E94857" w:rsidRDefault="00E94857">
            <w:pPr>
              <w:ind w:right="-27"/>
              <w:jc w:val="both"/>
              <w:rPr>
                <w:b/>
              </w:rPr>
            </w:pPr>
            <w:r>
              <w:rPr>
                <w:b/>
              </w:rPr>
              <w:t>Рабочие,</w:t>
            </w:r>
          </w:p>
          <w:p w:rsidR="00E94857" w:rsidRDefault="00E94857">
            <w:pPr>
              <w:ind w:right="-27"/>
              <w:jc w:val="both"/>
              <w:rPr>
                <w:b/>
              </w:rPr>
            </w:pPr>
            <w:r>
              <w:rPr>
                <w:b/>
              </w:rPr>
              <w:t>связанные</w:t>
            </w:r>
          </w:p>
          <w:p w:rsidR="00E94857" w:rsidRDefault="00E94857">
            <w:pPr>
              <w:ind w:right="-27"/>
              <w:jc w:val="both"/>
              <w:rPr>
                <w:b/>
              </w:rPr>
            </w:pPr>
            <w:r>
              <w:rPr>
                <w:b/>
              </w:rPr>
              <w:t>с движением</w:t>
            </w:r>
          </w:p>
          <w:p w:rsidR="00E94857" w:rsidRDefault="00E94857">
            <w:pPr>
              <w:ind w:right="-27"/>
              <w:jc w:val="both"/>
              <w:rPr>
                <w:b/>
              </w:rPr>
            </w:pPr>
            <w:r>
              <w:rPr>
                <w:b/>
              </w:rPr>
              <w:t xml:space="preserve">поездов, </w:t>
            </w:r>
          </w:p>
          <w:p w:rsidR="00E94857" w:rsidRDefault="00E94857">
            <w:pPr>
              <w:ind w:right="-27"/>
              <w:jc w:val="both"/>
              <w:rPr>
                <w:b/>
              </w:rPr>
            </w:pPr>
            <w:r>
              <w:rPr>
                <w:b/>
              </w:rPr>
              <w:t>ремонтом</w:t>
            </w:r>
          </w:p>
          <w:p w:rsidR="00E94857" w:rsidRDefault="00E94857">
            <w:pPr>
              <w:ind w:right="-27"/>
              <w:jc w:val="both"/>
              <w:rPr>
                <w:b/>
              </w:rPr>
            </w:pPr>
            <w:r>
              <w:rPr>
                <w:b/>
              </w:rPr>
              <w:t>подвижного</w:t>
            </w:r>
          </w:p>
          <w:p w:rsidR="00E94857" w:rsidRDefault="00E94857">
            <w:pPr>
              <w:ind w:right="-27"/>
              <w:jc w:val="both"/>
              <w:rPr>
                <w:b/>
              </w:rPr>
            </w:pPr>
            <w:r>
              <w:rPr>
                <w:b/>
              </w:rPr>
              <w:t xml:space="preserve">состава и </w:t>
            </w:r>
          </w:p>
          <w:p w:rsidR="00E94857" w:rsidRDefault="00E94857">
            <w:pPr>
              <w:ind w:right="-27"/>
              <w:jc w:val="both"/>
              <w:rPr>
                <w:b/>
              </w:rPr>
            </w:pPr>
            <w:r>
              <w:rPr>
                <w:b/>
              </w:rPr>
              <w:t>технических</w:t>
            </w:r>
          </w:p>
          <w:p w:rsidR="00E94857" w:rsidRDefault="00E94857">
            <w:pPr>
              <w:ind w:right="-27"/>
              <w:jc w:val="both"/>
              <w:rPr>
                <w:b/>
              </w:rPr>
            </w:pPr>
            <w:r>
              <w:rPr>
                <w:b/>
              </w:rPr>
              <w:t>средств</w:t>
            </w:r>
          </w:p>
        </w:tc>
        <w:tc>
          <w:tcPr>
            <w:tcW w:w="703" w:type="dxa"/>
            <w:tcBorders>
              <w:top w:val="single" w:sz="12" w:space="0" w:color="auto"/>
              <w:left w:val="nil"/>
            </w:tcBorders>
          </w:tcPr>
          <w:p w:rsidR="00E94857" w:rsidRDefault="00E94857">
            <w:pPr>
              <w:ind w:right="-27"/>
              <w:jc w:val="center"/>
              <w:rPr>
                <w:b/>
              </w:rPr>
            </w:pPr>
            <w:r>
              <w:rPr>
                <w:b/>
              </w:rPr>
              <w:t xml:space="preserve"> 1.2</w:t>
            </w:r>
          </w:p>
        </w:tc>
        <w:tc>
          <w:tcPr>
            <w:tcW w:w="703" w:type="dxa"/>
            <w:tcBorders>
              <w:top w:val="single" w:sz="12" w:space="0" w:color="auto"/>
            </w:tcBorders>
          </w:tcPr>
          <w:p w:rsidR="00E94857" w:rsidRDefault="00E94857">
            <w:pPr>
              <w:ind w:right="-27"/>
              <w:jc w:val="center"/>
              <w:rPr>
                <w:b/>
              </w:rPr>
            </w:pPr>
            <w:r>
              <w:rPr>
                <w:b/>
              </w:rPr>
              <w:t xml:space="preserve"> 1.62</w:t>
            </w:r>
          </w:p>
        </w:tc>
        <w:tc>
          <w:tcPr>
            <w:tcW w:w="703" w:type="dxa"/>
            <w:tcBorders>
              <w:top w:val="single" w:sz="12" w:space="0" w:color="auto"/>
            </w:tcBorders>
          </w:tcPr>
          <w:p w:rsidR="00E94857" w:rsidRDefault="00E94857">
            <w:pPr>
              <w:ind w:right="-27"/>
              <w:jc w:val="center"/>
              <w:rPr>
                <w:b/>
              </w:rPr>
            </w:pPr>
            <w:r>
              <w:rPr>
                <w:b/>
              </w:rPr>
              <w:t>1.92</w:t>
            </w:r>
          </w:p>
        </w:tc>
        <w:tc>
          <w:tcPr>
            <w:tcW w:w="703" w:type="dxa"/>
            <w:tcBorders>
              <w:top w:val="single" w:sz="12" w:space="0" w:color="auto"/>
            </w:tcBorders>
          </w:tcPr>
          <w:p w:rsidR="00E94857" w:rsidRDefault="00E94857">
            <w:pPr>
              <w:ind w:right="-27"/>
              <w:jc w:val="center"/>
              <w:rPr>
                <w:b/>
              </w:rPr>
            </w:pPr>
            <w:r>
              <w:rPr>
                <w:b/>
              </w:rPr>
              <w:t>2.18</w:t>
            </w:r>
          </w:p>
        </w:tc>
        <w:tc>
          <w:tcPr>
            <w:tcW w:w="703" w:type="dxa"/>
            <w:tcBorders>
              <w:top w:val="single" w:sz="12" w:space="0" w:color="auto"/>
            </w:tcBorders>
          </w:tcPr>
          <w:p w:rsidR="00E94857" w:rsidRDefault="00E94857">
            <w:pPr>
              <w:ind w:right="-27"/>
              <w:jc w:val="center"/>
              <w:rPr>
                <w:b/>
              </w:rPr>
            </w:pPr>
            <w:r>
              <w:rPr>
                <w:b/>
              </w:rPr>
              <w:t>2.40</w:t>
            </w:r>
          </w:p>
        </w:tc>
        <w:tc>
          <w:tcPr>
            <w:tcW w:w="703" w:type="dxa"/>
            <w:tcBorders>
              <w:top w:val="single" w:sz="12" w:space="0" w:color="auto"/>
            </w:tcBorders>
          </w:tcPr>
          <w:p w:rsidR="00E94857" w:rsidRDefault="00E94857">
            <w:pPr>
              <w:ind w:right="-27"/>
              <w:rPr>
                <w:b/>
              </w:rPr>
            </w:pPr>
            <w:r>
              <w:rPr>
                <w:b/>
              </w:rPr>
              <w:t xml:space="preserve">  2.56</w:t>
            </w:r>
          </w:p>
        </w:tc>
        <w:tc>
          <w:tcPr>
            <w:tcW w:w="703" w:type="dxa"/>
            <w:tcBorders>
              <w:top w:val="single" w:sz="12" w:space="0" w:color="auto"/>
            </w:tcBorders>
          </w:tcPr>
          <w:p w:rsidR="00E94857" w:rsidRDefault="00E94857">
            <w:pPr>
              <w:ind w:right="-27"/>
              <w:jc w:val="center"/>
              <w:rPr>
                <w:b/>
              </w:rPr>
            </w:pPr>
            <w:r>
              <w:rPr>
                <w:b/>
              </w:rPr>
              <w:t xml:space="preserve"> 2.82</w:t>
            </w:r>
          </w:p>
        </w:tc>
        <w:tc>
          <w:tcPr>
            <w:tcW w:w="703" w:type="dxa"/>
            <w:tcBorders>
              <w:top w:val="single" w:sz="12" w:space="0" w:color="auto"/>
            </w:tcBorders>
          </w:tcPr>
          <w:p w:rsidR="00E94857" w:rsidRDefault="00E94857">
            <w:pPr>
              <w:ind w:right="-27"/>
              <w:jc w:val="center"/>
              <w:rPr>
                <w:b/>
              </w:rPr>
            </w:pPr>
            <w:r>
              <w:rPr>
                <w:b/>
              </w:rPr>
              <w:t xml:space="preserve">3.07 </w:t>
            </w:r>
          </w:p>
        </w:tc>
        <w:tc>
          <w:tcPr>
            <w:tcW w:w="703" w:type="dxa"/>
            <w:tcBorders>
              <w:top w:val="single" w:sz="12" w:space="0" w:color="auto"/>
            </w:tcBorders>
          </w:tcPr>
          <w:p w:rsidR="00E94857" w:rsidRDefault="00E94857">
            <w:pPr>
              <w:ind w:right="-27"/>
              <w:jc w:val="center"/>
              <w:rPr>
                <w:b/>
              </w:rPr>
            </w:pPr>
            <w:r>
              <w:rPr>
                <w:b/>
              </w:rPr>
              <w:t xml:space="preserve"> 3.36</w:t>
            </w:r>
          </w:p>
        </w:tc>
        <w:tc>
          <w:tcPr>
            <w:tcW w:w="703" w:type="dxa"/>
            <w:tcBorders>
              <w:top w:val="single" w:sz="12" w:space="0" w:color="auto"/>
            </w:tcBorders>
          </w:tcPr>
          <w:p w:rsidR="00E94857" w:rsidRDefault="00E94857">
            <w:pPr>
              <w:ind w:right="-27"/>
              <w:jc w:val="center"/>
              <w:rPr>
                <w:b/>
              </w:rPr>
            </w:pPr>
            <w:r>
              <w:rPr>
                <w:b/>
              </w:rPr>
              <w:t>3.68</w:t>
            </w:r>
          </w:p>
        </w:tc>
        <w:tc>
          <w:tcPr>
            <w:tcW w:w="703" w:type="dxa"/>
            <w:tcBorders>
              <w:top w:val="single" w:sz="12" w:space="0" w:color="auto"/>
            </w:tcBorders>
          </w:tcPr>
          <w:p w:rsidR="00E94857" w:rsidRDefault="00E94857">
            <w:pPr>
              <w:ind w:right="-27"/>
              <w:rPr>
                <w:b/>
              </w:rPr>
            </w:pPr>
          </w:p>
        </w:tc>
        <w:tc>
          <w:tcPr>
            <w:tcW w:w="703" w:type="dxa"/>
            <w:tcBorders>
              <w:top w:val="single" w:sz="12" w:space="0" w:color="auto"/>
            </w:tcBorders>
          </w:tcPr>
          <w:p w:rsidR="00E94857" w:rsidRDefault="00E94857">
            <w:pPr>
              <w:ind w:right="-27"/>
              <w:jc w:val="both"/>
              <w:rPr>
                <w:b/>
              </w:rPr>
            </w:pPr>
          </w:p>
        </w:tc>
        <w:tc>
          <w:tcPr>
            <w:tcW w:w="703" w:type="dxa"/>
            <w:tcBorders>
              <w:top w:val="single" w:sz="12" w:space="0" w:color="auto"/>
            </w:tcBorders>
          </w:tcPr>
          <w:p w:rsidR="00E94857" w:rsidRDefault="00E94857">
            <w:pPr>
              <w:ind w:right="-27"/>
              <w:rPr>
                <w:b/>
              </w:rPr>
            </w:pPr>
          </w:p>
        </w:tc>
        <w:tc>
          <w:tcPr>
            <w:tcW w:w="703" w:type="dxa"/>
            <w:tcBorders>
              <w:top w:val="single" w:sz="12" w:space="0" w:color="auto"/>
            </w:tcBorders>
          </w:tcPr>
          <w:p w:rsidR="00E94857" w:rsidRDefault="00E94857">
            <w:pPr>
              <w:ind w:right="-27"/>
              <w:rPr>
                <w:b/>
              </w:rPr>
            </w:pPr>
          </w:p>
        </w:tc>
        <w:tc>
          <w:tcPr>
            <w:tcW w:w="703" w:type="dxa"/>
            <w:tcBorders>
              <w:top w:val="single" w:sz="12" w:space="0" w:color="auto"/>
            </w:tcBorders>
          </w:tcPr>
          <w:p w:rsidR="00E94857" w:rsidRDefault="00E94857">
            <w:pPr>
              <w:ind w:right="-27"/>
              <w:rPr>
                <w:b/>
              </w:rPr>
            </w:pPr>
          </w:p>
        </w:tc>
        <w:tc>
          <w:tcPr>
            <w:tcW w:w="703" w:type="dxa"/>
            <w:tcBorders>
              <w:top w:val="single" w:sz="12" w:space="0" w:color="auto"/>
            </w:tcBorders>
          </w:tcPr>
          <w:p w:rsidR="00E94857" w:rsidRDefault="00E94857">
            <w:pPr>
              <w:ind w:right="-27"/>
              <w:rPr>
                <w:b/>
              </w:rPr>
            </w:pPr>
          </w:p>
        </w:tc>
        <w:tc>
          <w:tcPr>
            <w:tcW w:w="703" w:type="dxa"/>
            <w:tcBorders>
              <w:top w:val="single" w:sz="12" w:space="0" w:color="auto"/>
            </w:tcBorders>
          </w:tcPr>
          <w:p w:rsidR="00E94857" w:rsidRDefault="00E94857">
            <w:pPr>
              <w:ind w:right="-27"/>
              <w:rPr>
                <w:b/>
              </w:rPr>
            </w:pPr>
          </w:p>
        </w:tc>
        <w:tc>
          <w:tcPr>
            <w:tcW w:w="703" w:type="dxa"/>
            <w:tcBorders>
              <w:top w:val="single" w:sz="12" w:space="0" w:color="auto"/>
              <w:right w:val="single" w:sz="18" w:space="0" w:color="auto"/>
            </w:tcBorders>
          </w:tcPr>
          <w:p w:rsidR="00E94857" w:rsidRDefault="00E94857">
            <w:pPr>
              <w:ind w:right="-27"/>
              <w:rPr>
                <w:b/>
              </w:rPr>
            </w:pPr>
          </w:p>
        </w:tc>
      </w:tr>
      <w:tr w:rsidR="00E94857">
        <w:tblPrEx>
          <w:tblCellMar>
            <w:top w:w="0" w:type="dxa"/>
            <w:bottom w:w="0" w:type="dxa"/>
          </w:tblCellMar>
        </w:tblPrEx>
        <w:tc>
          <w:tcPr>
            <w:tcW w:w="1560" w:type="dxa"/>
            <w:tcBorders>
              <w:top w:val="single" w:sz="12" w:space="0" w:color="auto"/>
              <w:left w:val="single" w:sz="18" w:space="0" w:color="auto"/>
              <w:right w:val="single" w:sz="18" w:space="0" w:color="auto"/>
            </w:tcBorders>
          </w:tcPr>
          <w:p w:rsidR="00E94857" w:rsidRDefault="00E94857">
            <w:pPr>
              <w:ind w:right="-27"/>
              <w:rPr>
                <w:b/>
              </w:rPr>
            </w:pPr>
            <w:r>
              <w:rPr>
                <w:b/>
              </w:rPr>
              <w:t>Служащие</w:t>
            </w:r>
          </w:p>
        </w:tc>
        <w:tc>
          <w:tcPr>
            <w:tcW w:w="703" w:type="dxa"/>
            <w:tcBorders>
              <w:top w:val="single" w:sz="12" w:space="0" w:color="auto"/>
              <w:left w:val="nil"/>
            </w:tcBorders>
          </w:tcPr>
          <w:p w:rsidR="00E94857" w:rsidRDefault="00E94857">
            <w:pPr>
              <w:ind w:right="-27"/>
              <w:rPr>
                <w:b/>
              </w:rPr>
            </w:pPr>
            <w:r>
              <w:rPr>
                <w:b/>
              </w:rPr>
              <w:t xml:space="preserve"> </w:t>
            </w:r>
          </w:p>
        </w:tc>
        <w:tc>
          <w:tcPr>
            <w:tcW w:w="703" w:type="dxa"/>
            <w:tcBorders>
              <w:top w:val="single" w:sz="12" w:space="0" w:color="auto"/>
            </w:tcBorders>
          </w:tcPr>
          <w:p w:rsidR="00E94857" w:rsidRDefault="00E94857">
            <w:pPr>
              <w:ind w:right="-27"/>
              <w:jc w:val="center"/>
              <w:rPr>
                <w:b/>
              </w:rPr>
            </w:pPr>
            <w:r>
              <w:rPr>
                <w:b/>
              </w:rPr>
              <w:t xml:space="preserve"> 1.62</w:t>
            </w:r>
          </w:p>
        </w:tc>
        <w:tc>
          <w:tcPr>
            <w:tcW w:w="703" w:type="dxa"/>
            <w:tcBorders>
              <w:top w:val="single" w:sz="12" w:space="0" w:color="auto"/>
            </w:tcBorders>
          </w:tcPr>
          <w:p w:rsidR="00E94857" w:rsidRDefault="00E94857">
            <w:pPr>
              <w:ind w:right="-27"/>
              <w:jc w:val="center"/>
              <w:rPr>
                <w:b/>
              </w:rPr>
            </w:pPr>
            <w:r>
              <w:rPr>
                <w:b/>
              </w:rPr>
              <w:t xml:space="preserve"> 1.92</w:t>
            </w:r>
          </w:p>
        </w:tc>
        <w:tc>
          <w:tcPr>
            <w:tcW w:w="703" w:type="dxa"/>
            <w:tcBorders>
              <w:top w:val="single" w:sz="12" w:space="0" w:color="auto"/>
            </w:tcBorders>
          </w:tcPr>
          <w:p w:rsidR="00E94857" w:rsidRDefault="00E94857">
            <w:pPr>
              <w:ind w:right="-27"/>
              <w:jc w:val="center"/>
              <w:rPr>
                <w:b/>
              </w:rPr>
            </w:pPr>
            <w:r>
              <w:rPr>
                <w:b/>
              </w:rPr>
              <w:t xml:space="preserve"> 2.18</w:t>
            </w:r>
          </w:p>
        </w:tc>
        <w:tc>
          <w:tcPr>
            <w:tcW w:w="703" w:type="dxa"/>
            <w:tcBorders>
              <w:top w:val="single" w:sz="12" w:space="0" w:color="auto"/>
            </w:tcBorders>
          </w:tcPr>
          <w:p w:rsidR="00E94857" w:rsidRDefault="00E94857">
            <w:pPr>
              <w:ind w:right="-27"/>
              <w:jc w:val="center"/>
              <w:rPr>
                <w:b/>
              </w:rPr>
            </w:pPr>
            <w:r>
              <w:rPr>
                <w:b/>
              </w:rPr>
              <w:t xml:space="preserve"> 2.45</w:t>
            </w:r>
          </w:p>
        </w:tc>
        <w:tc>
          <w:tcPr>
            <w:tcW w:w="703" w:type="dxa"/>
            <w:tcBorders>
              <w:top w:val="single" w:sz="12" w:space="0" w:color="auto"/>
            </w:tcBorders>
          </w:tcPr>
          <w:p w:rsidR="00E94857" w:rsidRDefault="00E94857">
            <w:pPr>
              <w:ind w:right="-27"/>
              <w:jc w:val="center"/>
              <w:rPr>
                <w:b/>
              </w:rPr>
            </w:pPr>
            <w:r>
              <w:rPr>
                <w:b/>
              </w:rPr>
              <w:t xml:space="preserve"> 2.65</w:t>
            </w:r>
          </w:p>
        </w:tc>
        <w:tc>
          <w:tcPr>
            <w:tcW w:w="703" w:type="dxa"/>
            <w:tcBorders>
              <w:top w:val="single" w:sz="12" w:space="0" w:color="auto"/>
            </w:tcBorders>
          </w:tcPr>
          <w:p w:rsidR="00E94857" w:rsidRDefault="00E94857">
            <w:pPr>
              <w:ind w:right="-27"/>
              <w:jc w:val="center"/>
              <w:rPr>
                <w:b/>
              </w:rPr>
            </w:pPr>
            <w:r>
              <w:rPr>
                <w:b/>
              </w:rPr>
              <w:t xml:space="preserve"> 2.95</w:t>
            </w:r>
          </w:p>
        </w:tc>
        <w:tc>
          <w:tcPr>
            <w:tcW w:w="703" w:type="dxa"/>
            <w:tcBorders>
              <w:top w:val="single" w:sz="12" w:space="0" w:color="auto"/>
            </w:tcBorders>
          </w:tcPr>
          <w:p w:rsidR="00E94857" w:rsidRDefault="00E94857">
            <w:pPr>
              <w:ind w:right="-27"/>
              <w:jc w:val="center"/>
              <w:rPr>
                <w:b/>
              </w:rPr>
            </w:pPr>
            <w:r>
              <w:rPr>
                <w:b/>
              </w:rPr>
              <w:t xml:space="preserve"> 3.20</w:t>
            </w:r>
          </w:p>
        </w:tc>
        <w:tc>
          <w:tcPr>
            <w:tcW w:w="703" w:type="dxa"/>
            <w:tcBorders>
              <w:top w:val="single" w:sz="12" w:space="0" w:color="auto"/>
            </w:tcBorders>
          </w:tcPr>
          <w:p w:rsidR="00E94857" w:rsidRDefault="00E94857">
            <w:pPr>
              <w:ind w:right="-27"/>
              <w:jc w:val="center"/>
              <w:rPr>
                <w:b/>
              </w:rPr>
            </w:pPr>
          </w:p>
        </w:tc>
        <w:tc>
          <w:tcPr>
            <w:tcW w:w="703" w:type="dxa"/>
            <w:tcBorders>
              <w:top w:val="single" w:sz="12" w:space="0" w:color="auto"/>
            </w:tcBorders>
          </w:tcPr>
          <w:p w:rsidR="00E94857" w:rsidRDefault="00E94857">
            <w:pPr>
              <w:ind w:right="-27"/>
              <w:rPr>
                <w:b/>
              </w:rPr>
            </w:pPr>
          </w:p>
        </w:tc>
        <w:tc>
          <w:tcPr>
            <w:tcW w:w="703" w:type="dxa"/>
            <w:tcBorders>
              <w:top w:val="single" w:sz="12" w:space="0" w:color="auto"/>
            </w:tcBorders>
          </w:tcPr>
          <w:p w:rsidR="00E94857" w:rsidRDefault="00E94857">
            <w:pPr>
              <w:ind w:right="-27"/>
              <w:rPr>
                <w:b/>
              </w:rPr>
            </w:pPr>
          </w:p>
        </w:tc>
        <w:tc>
          <w:tcPr>
            <w:tcW w:w="703" w:type="dxa"/>
            <w:tcBorders>
              <w:top w:val="single" w:sz="12" w:space="0" w:color="auto"/>
            </w:tcBorders>
          </w:tcPr>
          <w:p w:rsidR="00E94857" w:rsidRDefault="00E94857">
            <w:pPr>
              <w:ind w:right="-27"/>
              <w:rPr>
                <w:b/>
              </w:rPr>
            </w:pPr>
          </w:p>
        </w:tc>
        <w:tc>
          <w:tcPr>
            <w:tcW w:w="703" w:type="dxa"/>
            <w:tcBorders>
              <w:top w:val="single" w:sz="12" w:space="0" w:color="auto"/>
            </w:tcBorders>
          </w:tcPr>
          <w:p w:rsidR="00E94857" w:rsidRDefault="00E94857">
            <w:pPr>
              <w:ind w:right="-27"/>
              <w:rPr>
                <w:b/>
              </w:rPr>
            </w:pPr>
          </w:p>
        </w:tc>
        <w:tc>
          <w:tcPr>
            <w:tcW w:w="703" w:type="dxa"/>
            <w:tcBorders>
              <w:top w:val="single" w:sz="12" w:space="0" w:color="auto"/>
            </w:tcBorders>
          </w:tcPr>
          <w:p w:rsidR="00E94857" w:rsidRDefault="00E94857">
            <w:pPr>
              <w:ind w:right="-27"/>
              <w:rPr>
                <w:b/>
              </w:rPr>
            </w:pPr>
          </w:p>
        </w:tc>
        <w:tc>
          <w:tcPr>
            <w:tcW w:w="703" w:type="dxa"/>
            <w:tcBorders>
              <w:top w:val="single" w:sz="12" w:space="0" w:color="auto"/>
            </w:tcBorders>
          </w:tcPr>
          <w:p w:rsidR="00E94857" w:rsidRDefault="00E94857">
            <w:pPr>
              <w:ind w:right="-27"/>
              <w:rPr>
                <w:b/>
              </w:rPr>
            </w:pPr>
          </w:p>
        </w:tc>
        <w:tc>
          <w:tcPr>
            <w:tcW w:w="703" w:type="dxa"/>
            <w:tcBorders>
              <w:top w:val="single" w:sz="12" w:space="0" w:color="auto"/>
            </w:tcBorders>
          </w:tcPr>
          <w:p w:rsidR="00E94857" w:rsidRDefault="00E94857">
            <w:pPr>
              <w:ind w:right="-27"/>
              <w:rPr>
                <w:b/>
              </w:rPr>
            </w:pPr>
          </w:p>
        </w:tc>
        <w:tc>
          <w:tcPr>
            <w:tcW w:w="703" w:type="dxa"/>
            <w:tcBorders>
              <w:top w:val="single" w:sz="12" w:space="0" w:color="auto"/>
            </w:tcBorders>
          </w:tcPr>
          <w:p w:rsidR="00E94857" w:rsidRDefault="00E94857">
            <w:pPr>
              <w:ind w:right="-27"/>
              <w:rPr>
                <w:b/>
              </w:rPr>
            </w:pPr>
          </w:p>
        </w:tc>
        <w:tc>
          <w:tcPr>
            <w:tcW w:w="703" w:type="dxa"/>
            <w:tcBorders>
              <w:top w:val="single" w:sz="12" w:space="0" w:color="auto"/>
              <w:right w:val="single" w:sz="18" w:space="0" w:color="auto"/>
            </w:tcBorders>
          </w:tcPr>
          <w:p w:rsidR="00E94857" w:rsidRDefault="00E94857">
            <w:pPr>
              <w:ind w:right="-27"/>
              <w:rPr>
                <w:b/>
              </w:rPr>
            </w:pPr>
          </w:p>
        </w:tc>
      </w:tr>
      <w:tr w:rsidR="00E94857">
        <w:tblPrEx>
          <w:tblCellMar>
            <w:top w:w="0" w:type="dxa"/>
            <w:bottom w:w="0" w:type="dxa"/>
          </w:tblCellMar>
        </w:tblPrEx>
        <w:tc>
          <w:tcPr>
            <w:tcW w:w="1560" w:type="dxa"/>
            <w:tcBorders>
              <w:top w:val="single" w:sz="12" w:space="0" w:color="auto"/>
              <w:left w:val="single" w:sz="18" w:space="0" w:color="auto"/>
              <w:right w:val="single" w:sz="18" w:space="0" w:color="auto"/>
            </w:tcBorders>
          </w:tcPr>
          <w:p w:rsidR="00E94857" w:rsidRDefault="00E94857">
            <w:pPr>
              <w:ind w:right="-27"/>
              <w:rPr>
                <w:b/>
              </w:rPr>
            </w:pPr>
            <w:r>
              <w:rPr>
                <w:b/>
              </w:rPr>
              <w:t>Специалисты:</w:t>
            </w:r>
          </w:p>
        </w:tc>
        <w:tc>
          <w:tcPr>
            <w:tcW w:w="703" w:type="dxa"/>
            <w:tcBorders>
              <w:top w:val="single" w:sz="12" w:space="0" w:color="auto"/>
              <w:left w:val="nil"/>
            </w:tcBorders>
          </w:tcPr>
          <w:p w:rsidR="00E94857" w:rsidRDefault="00E94857">
            <w:pPr>
              <w:ind w:right="-27"/>
              <w:rPr>
                <w:b/>
              </w:rPr>
            </w:pPr>
          </w:p>
        </w:tc>
        <w:tc>
          <w:tcPr>
            <w:tcW w:w="703" w:type="dxa"/>
            <w:tcBorders>
              <w:top w:val="single" w:sz="12" w:space="0" w:color="auto"/>
            </w:tcBorders>
          </w:tcPr>
          <w:p w:rsidR="00E94857" w:rsidRDefault="00E94857">
            <w:pPr>
              <w:ind w:right="-27"/>
              <w:rPr>
                <w:b/>
              </w:rPr>
            </w:pPr>
          </w:p>
        </w:tc>
        <w:tc>
          <w:tcPr>
            <w:tcW w:w="703" w:type="dxa"/>
            <w:tcBorders>
              <w:top w:val="single" w:sz="12" w:space="0" w:color="auto"/>
            </w:tcBorders>
          </w:tcPr>
          <w:p w:rsidR="00E94857" w:rsidRDefault="00E94857">
            <w:pPr>
              <w:ind w:right="-27"/>
              <w:rPr>
                <w:b/>
              </w:rPr>
            </w:pPr>
          </w:p>
        </w:tc>
        <w:tc>
          <w:tcPr>
            <w:tcW w:w="703" w:type="dxa"/>
            <w:tcBorders>
              <w:top w:val="single" w:sz="12" w:space="0" w:color="auto"/>
            </w:tcBorders>
          </w:tcPr>
          <w:p w:rsidR="00E94857" w:rsidRDefault="00E94857">
            <w:pPr>
              <w:ind w:right="-27"/>
              <w:rPr>
                <w:b/>
              </w:rPr>
            </w:pPr>
          </w:p>
        </w:tc>
        <w:tc>
          <w:tcPr>
            <w:tcW w:w="703" w:type="dxa"/>
            <w:tcBorders>
              <w:top w:val="single" w:sz="12" w:space="0" w:color="auto"/>
            </w:tcBorders>
          </w:tcPr>
          <w:p w:rsidR="00E94857" w:rsidRDefault="00E94857">
            <w:pPr>
              <w:ind w:right="-27"/>
              <w:rPr>
                <w:b/>
              </w:rPr>
            </w:pPr>
          </w:p>
        </w:tc>
        <w:tc>
          <w:tcPr>
            <w:tcW w:w="703" w:type="dxa"/>
            <w:tcBorders>
              <w:top w:val="single" w:sz="12" w:space="0" w:color="auto"/>
            </w:tcBorders>
          </w:tcPr>
          <w:p w:rsidR="00E94857" w:rsidRDefault="00E94857">
            <w:pPr>
              <w:ind w:right="-27"/>
              <w:rPr>
                <w:b/>
              </w:rPr>
            </w:pPr>
          </w:p>
        </w:tc>
        <w:tc>
          <w:tcPr>
            <w:tcW w:w="703" w:type="dxa"/>
            <w:tcBorders>
              <w:top w:val="single" w:sz="12" w:space="0" w:color="auto"/>
            </w:tcBorders>
          </w:tcPr>
          <w:p w:rsidR="00E94857" w:rsidRDefault="00E94857">
            <w:pPr>
              <w:ind w:right="-27"/>
              <w:rPr>
                <w:b/>
              </w:rPr>
            </w:pPr>
          </w:p>
        </w:tc>
        <w:tc>
          <w:tcPr>
            <w:tcW w:w="703" w:type="dxa"/>
            <w:tcBorders>
              <w:top w:val="single" w:sz="12" w:space="0" w:color="auto"/>
            </w:tcBorders>
          </w:tcPr>
          <w:p w:rsidR="00E94857" w:rsidRDefault="00E94857">
            <w:pPr>
              <w:ind w:right="-27"/>
              <w:rPr>
                <w:b/>
              </w:rPr>
            </w:pPr>
          </w:p>
        </w:tc>
        <w:tc>
          <w:tcPr>
            <w:tcW w:w="703" w:type="dxa"/>
            <w:tcBorders>
              <w:top w:val="single" w:sz="12" w:space="0" w:color="auto"/>
            </w:tcBorders>
          </w:tcPr>
          <w:p w:rsidR="00E94857" w:rsidRDefault="00E94857">
            <w:pPr>
              <w:ind w:right="-27"/>
              <w:jc w:val="center"/>
              <w:rPr>
                <w:b/>
              </w:rPr>
            </w:pPr>
          </w:p>
        </w:tc>
        <w:tc>
          <w:tcPr>
            <w:tcW w:w="703" w:type="dxa"/>
            <w:tcBorders>
              <w:top w:val="single" w:sz="12" w:space="0" w:color="auto"/>
            </w:tcBorders>
          </w:tcPr>
          <w:p w:rsidR="00E94857" w:rsidRDefault="00E94857">
            <w:pPr>
              <w:ind w:right="-27"/>
              <w:rPr>
                <w:b/>
              </w:rPr>
            </w:pPr>
          </w:p>
        </w:tc>
        <w:tc>
          <w:tcPr>
            <w:tcW w:w="703" w:type="dxa"/>
            <w:tcBorders>
              <w:top w:val="single" w:sz="12" w:space="0" w:color="auto"/>
            </w:tcBorders>
          </w:tcPr>
          <w:p w:rsidR="00E94857" w:rsidRDefault="00E94857">
            <w:pPr>
              <w:ind w:right="-27"/>
              <w:rPr>
                <w:b/>
              </w:rPr>
            </w:pPr>
          </w:p>
        </w:tc>
        <w:tc>
          <w:tcPr>
            <w:tcW w:w="703" w:type="dxa"/>
            <w:tcBorders>
              <w:top w:val="single" w:sz="12" w:space="0" w:color="auto"/>
            </w:tcBorders>
          </w:tcPr>
          <w:p w:rsidR="00E94857" w:rsidRDefault="00E94857">
            <w:pPr>
              <w:ind w:right="-27"/>
              <w:rPr>
                <w:b/>
              </w:rPr>
            </w:pPr>
          </w:p>
        </w:tc>
        <w:tc>
          <w:tcPr>
            <w:tcW w:w="703" w:type="dxa"/>
            <w:tcBorders>
              <w:top w:val="single" w:sz="12" w:space="0" w:color="auto"/>
            </w:tcBorders>
          </w:tcPr>
          <w:p w:rsidR="00E94857" w:rsidRDefault="00E94857">
            <w:pPr>
              <w:ind w:right="-27"/>
              <w:rPr>
                <w:b/>
              </w:rPr>
            </w:pPr>
          </w:p>
        </w:tc>
        <w:tc>
          <w:tcPr>
            <w:tcW w:w="703" w:type="dxa"/>
            <w:tcBorders>
              <w:top w:val="single" w:sz="12" w:space="0" w:color="auto"/>
            </w:tcBorders>
          </w:tcPr>
          <w:p w:rsidR="00E94857" w:rsidRDefault="00E94857">
            <w:pPr>
              <w:ind w:right="-27"/>
              <w:rPr>
                <w:b/>
              </w:rPr>
            </w:pPr>
          </w:p>
        </w:tc>
        <w:tc>
          <w:tcPr>
            <w:tcW w:w="703" w:type="dxa"/>
            <w:tcBorders>
              <w:top w:val="single" w:sz="12" w:space="0" w:color="auto"/>
            </w:tcBorders>
          </w:tcPr>
          <w:p w:rsidR="00E94857" w:rsidRDefault="00E94857">
            <w:pPr>
              <w:ind w:right="-27"/>
              <w:rPr>
                <w:b/>
              </w:rPr>
            </w:pPr>
          </w:p>
        </w:tc>
        <w:tc>
          <w:tcPr>
            <w:tcW w:w="703" w:type="dxa"/>
            <w:tcBorders>
              <w:top w:val="single" w:sz="12" w:space="0" w:color="auto"/>
            </w:tcBorders>
          </w:tcPr>
          <w:p w:rsidR="00E94857" w:rsidRDefault="00E94857">
            <w:pPr>
              <w:ind w:right="-27"/>
              <w:rPr>
                <w:b/>
              </w:rPr>
            </w:pPr>
          </w:p>
        </w:tc>
        <w:tc>
          <w:tcPr>
            <w:tcW w:w="703" w:type="dxa"/>
            <w:tcBorders>
              <w:top w:val="single" w:sz="12" w:space="0" w:color="auto"/>
            </w:tcBorders>
          </w:tcPr>
          <w:p w:rsidR="00E94857" w:rsidRDefault="00E94857">
            <w:pPr>
              <w:ind w:right="-27"/>
              <w:rPr>
                <w:b/>
              </w:rPr>
            </w:pPr>
          </w:p>
        </w:tc>
        <w:tc>
          <w:tcPr>
            <w:tcW w:w="703" w:type="dxa"/>
            <w:tcBorders>
              <w:top w:val="single" w:sz="12" w:space="0" w:color="auto"/>
              <w:right w:val="single" w:sz="18" w:space="0" w:color="auto"/>
            </w:tcBorders>
          </w:tcPr>
          <w:p w:rsidR="00E94857" w:rsidRDefault="00E94857">
            <w:pPr>
              <w:ind w:right="-27"/>
              <w:rPr>
                <w:b/>
              </w:rPr>
            </w:pPr>
          </w:p>
        </w:tc>
      </w:tr>
      <w:tr w:rsidR="00E94857">
        <w:tblPrEx>
          <w:tblCellMar>
            <w:top w:w="0" w:type="dxa"/>
            <w:bottom w:w="0" w:type="dxa"/>
          </w:tblCellMar>
        </w:tblPrEx>
        <w:tc>
          <w:tcPr>
            <w:tcW w:w="1560" w:type="dxa"/>
            <w:tcBorders>
              <w:left w:val="single" w:sz="18" w:space="0" w:color="auto"/>
              <w:right w:val="single" w:sz="18" w:space="0" w:color="auto"/>
            </w:tcBorders>
          </w:tcPr>
          <w:p w:rsidR="00E94857" w:rsidRDefault="00E94857">
            <w:pPr>
              <w:ind w:right="-27"/>
              <w:jc w:val="center"/>
              <w:rPr>
                <w:b/>
              </w:rPr>
            </w:pPr>
            <w:r>
              <w:rPr>
                <w:b/>
              </w:rPr>
              <w:t>структурных подразделений;</w:t>
            </w:r>
          </w:p>
        </w:tc>
        <w:tc>
          <w:tcPr>
            <w:tcW w:w="703" w:type="dxa"/>
            <w:tcBorders>
              <w:left w:val="nil"/>
            </w:tcBorders>
          </w:tcPr>
          <w:p w:rsidR="00E94857" w:rsidRDefault="00E94857">
            <w:pPr>
              <w:ind w:right="-27"/>
              <w:jc w:val="center"/>
              <w:rPr>
                <w:b/>
              </w:rPr>
            </w:pPr>
          </w:p>
        </w:tc>
        <w:tc>
          <w:tcPr>
            <w:tcW w:w="703" w:type="dxa"/>
          </w:tcPr>
          <w:p w:rsidR="00E94857" w:rsidRDefault="00E94857">
            <w:pPr>
              <w:ind w:right="-27"/>
              <w:jc w:val="center"/>
              <w:rPr>
                <w:b/>
              </w:rPr>
            </w:pPr>
          </w:p>
        </w:tc>
        <w:tc>
          <w:tcPr>
            <w:tcW w:w="703" w:type="dxa"/>
          </w:tcPr>
          <w:p w:rsidR="00E94857" w:rsidRDefault="00E94857">
            <w:pPr>
              <w:ind w:right="-27"/>
              <w:jc w:val="center"/>
              <w:rPr>
                <w:b/>
              </w:rPr>
            </w:pPr>
            <w:r>
              <w:rPr>
                <w:b/>
              </w:rPr>
              <w:t xml:space="preserve"> </w:t>
            </w:r>
          </w:p>
          <w:p w:rsidR="00E94857" w:rsidRDefault="00E94857">
            <w:pPr>
              <w:ind w:right="-27"/>
              <w:jc w:val="center"/>
              <w:rPr>
                <w:b/>
              </w:rPr>
            </w:pPr>
            <w:r>
              <w:rPr>
                <w:b/>
              </w:rPr>
              <w:t>2.00</w:t>
            </w:r>
          </w:p>
        </w:tc>
        <w:tc>
          <w:tcPr>
            <w:tcW w:w="703" w:type="dxa"/>
          </w:tcPr>
          <w:p w:rsidR="00E94857" w:rsidRDefault="00E94857">
            <w:pPr>
              <w:ind w:right="-27"/>
              <w:jc w:val="center"/>
              <w:rPr>
                <w:b/>
              </w:rPr>
            </w:pPr>
          </w:p>
          <w:p w:rsidR="00E94857" w:rsidRDefault="00E94857">
            <w:pPr>
              <w:ind w:right="-27"/>
              <w:jc w:val="center"/>
              <w:rPr>
                <w:b/>
              </w:rPr>
            </w:pPr>
            <w:r>
              <w:rPr>
                <w:b/>
              </w:rPr>
              <w:t>2.27</w:t>
            </w:r>
          </w:p>
        </w:tc>
        <w:tc>
          <w:tcPr>
            <w:tcW w:w="703" w:type="dxa"/>
          </w:tcPr>
          <w:p w:rsidR="00E94857" w:rsidRDefault="00E94857">
            <w:pPr>
              <w:ind w:right="-27"/>
              <w:jc w:val="center"/>
              <w:rPr>
                <w:b/>
              </w:rPr>
            </w:pPr>
            <w:r>
              <w:rPr>
                <w:b/>
              </w:rPr>
              <w:t xml:space="preserve"> </w:t>
            </w:r>
          </w:p>
          <w:p w:rsidR="00E94857" w:rsidRDefault="00E94857">
            <w:pPr>
              <w:ind w:right="-27"/>
              <w:jc w:val="center"/>
              <w:rPr>
                <w:b/>
              </w:rPr>
            </w:pPr>
            <w:r>
              <w:rPr>
                <w:b/>
              </w:rPr>
              <w:t>2.55</w:t>
            </w:r>
          </w:p>
        </w:tc>
        <w:tc>
          <w:tcPr>
            <w:tcW w:w="703" w:type="dxa"/>
          </w:tcPr>
          <w:p w:rsidR="00E94857" w:rsidRDefault="00E94857">
            <w:pPr>
              <w:ind w:right="-27"/>
              <w:jc w:val="center"/>
              <w:rPr>
                <w:b/>
              </w:rPr>
            </w:pPr>
          </w:p>
          <w:p w:rsidR="00E94857" w:rsidRDefault="00E94857">
            <w:pPr>
              <w:ind w:right="-27"/>
              <w:jc w:val="center"/>
              <w:rPr>
                <w:b/>
              </w:rPr>
            </w:pPr>
            <w:r>
              <w:rPr>
                <w:b/>
              </w:rPr>
              <w:t xml:space="preserve"> 2.76</w:t>
            </w:r>
          </w:p>
        </w:tc>
        <w:tc>
          <w:tcPr>
            <w:tcW w:w="703" w:type="dxa"/>
          </w:tcPr>
          <w:p w:rsidR="00E94857" w:rsidRDefault="00E94857">
            <w:pPr>
              <w:ind w:right="-27"/>
              <w:jc w:val="center"/>
              <w:rPr>
                <w:b/>
              </w:rPr>
            </w:pPr>
            <w:r>
              <w:rPr>
                <w:b/>
              </w:rPr>
              <w:t xml:space="preserve"> </w:t>
            </w:r>
          </w:p>
          <w:p w:rsidR="00E94857" w:rsidRDefault="00E94857">
            <w:pPr>
              <w:ind w:right="-27"/>
              <w:jc w:val="center"/>
              <w:rPr>
                <w:b/>
              </w:rPr>
            </w:pPr>
            <w:r>
              <w:rPr>
                <w:b/>
              </w:rPr>
              <w:t>3.07</w:t>
            </w:r>
          </w:p>
        </w:tc>
        <w:tc>
          <w:tcPr>
            <w:tcW w:w="703" w:type="dxa"/>
          </w:tcPr>
          <w:p w:rsidR="00E94857" w:rsidRDefault="00E94857">
            <w:pPr>
              <w:ind w:right="-27"/>
              <w:jc w:val="center"/>
              <w:rPr>
                <w:b/>
              </w:rPr>
            </w:pPr>
            <w:r>
              <w:rPr>
                <w:b/>
              </w:rPr>
              <w:t xml:space="preserve"> </w:t>
            </w:r>
          </w:p>
          <w:p w:rsidR="00E94857" w:rsidRDefault="00E94857">
            <w:pPr>
              <w:ind w:right="-27"/>
              <w:jc w:val="center"/>
              <w:rPr>
                <w:b/>
              </w:rPr>
            </w:pPr>
            <w:r>
              <w:rPr>
                <w:b/>
              </w:rPr>
              <w:t>3.33</w:t>
            </w:r>
          </w:p>
        </w:tc>
        <w:tc>
          <w:tcPr>
            <w:tcW w:w="703" w:type="dxa"/>
          </w:tcPr>
          <w:p w:rsidR="00E94857" w:rsidRDefault="00E94857">
            <w:pPr>
              <w:ind w:right="-27"/>
              <w:jc w:val="center"/>
              <w:rPr>
                <w:b/>
              </w:rPr>
            </w:pPr>
            <w:r>
              <w:rPr>
                <w:b/>
              </w:rPr>
              <w:t xml:space="preserve"> </w:t>
            </w:r>
          </w:p>
          <w:p w:rsidR="00E94857" w:rsidRDefault="00E94857">
            <w:pPr>
              <w:ind w:right="-27"/>
              <w:jc w:val="center"/>
              <w:rPr>
                <w:b/>
              </w:rPr>
            </w:pPr>
            <w:r>
              <w:rPr>
                <w:b/>
              </w:rPr>
              <w:t>3.50</w:t>
            </w:r>
          </w:p>
        </w:tc>
        <w:tc>
          <w:tcPr>
            <w:tcW w:w="703" w:type="dxa"/>
          </w:tcPr>
          <w:p w:rsidR="00E94857" w:rsidRDefault="00E94857">
            <w:pPr>
              <w:ind w:right="-27"/>
              <w:jc w:val="center"/>
              <w:rPr>
                <w:b/>
              </w:rPr>
            </w:pPr>
            <w:r>
              <w:rPr>
                <w:b/>
              </w:rPr>
              <w:t xml:space="preserve"> </w:t>
            </w:r>
          </w:p>
          <w:p w:rsidR="00E94857" w:rsidRDefault="00E94857">
            <w:pPr>
              <w:ind w:right="-27"/>
              <w:jc w:val="center"/>
              <w:rPr>
                <w:b/>
              </w:rPr>
            </w:pPr>
            <w:r>
              <w:rPr>
                <w:b/>
              </w:rPr>
              <w:t>3.82</w:t>
            </w:r>
          </w:p>
        </w:tc>
        <w:tc>
          <w:tcPr>
            <w:tcW w:w="703" w:type="dxa"/>
          </w:tcPr>
          <w:p w:rsidR="00E94857" w:rsidRDefault="00E94857">
            <w:pPr>
              <w:ind w:right="-27"/>
              <w:jc w:val="center"/>
              <w:rPr>
                <w:b/>
              </w:rPr>
            </w:pPr>
            <w:r>
              <w:rPr>
                <w:b/>
              </w:rPr>
              <w:t xml:space="preserve"> </w:t>
            </w:r>
          </w:p>
          <w:p w:rsidR="00E94857" w:rsidRDefault="00E94857">
            <w:pPr>
              <w:ind w:right="-27"/>
              <w:jc w:val="center"/>
              <w:rPr>
                <w:b/>
              </w:rPr>
            </w:pPr>
            <w:r>
              <w:rPr>
                <w:b/>
              </w:rPr>
              <w:t>4.30</w:t>
            </w:r>
          </w:p>
        </w:tc>
        <w:tc>
          <w:tcPr>
            <w:tcW w:w="703" w:type="dxa"/>
          </w:tcPr>
          <w:p w:rsidR="00E94857" w:rsidRDefault="00E94857">
            <w:pPr>
              <w:ind w:right="-27"/>
              <w:jc w:val="center"/>
              <w:rPr>
                <w:b/>
              </w:rPr>
            </w:pPr>
            <w:r>
              <w:rPr>
                <w:b/>
              </w:rPr>
              <w:t xml:space="preserve"> </w:t>
            </w:r>
          </w:p>
          <w:p w:rsidR="00E94857" w:rsidRDefault="00E94857">
            <w:pPr>
              <w:ind w:right="-27"/>
              <w:jc w:val="center"/>
              <w:rPr>
                <w:b/>
              </w:rPr>
            </w:pPr>
            <w:r>
              <w:rPr>
                <w:b/>
              </w:rPr>
              <w:t>4.87</w:t>
            </w:r>
          </w:p>
        </w:tc>
        <w:tc>
          <w:tcPr>
            <w:tcW w:w="703" w:type="dxa"/>
          </w:tcPr>
          <w:p w:rsidR="00E94857" w:rsidRDefault="00E94857">
            <w:pPr>
              <w:ind w:right="-27"/>
              <w:jc w:val="center"/>
              <w:rPr>
                <w:b/>
              </w:rPr>
            </w:pPr>
            <w:r>
              <w:rPr>
                <w:b/>
              </w:rPr>
              <w:t xml:space="preserve"> </w:t>
            </w:r>
          </w:p>
          <w:p w:rsidR="00E94857" w:rsidRDefault="00E94857">
            <w:pPr>
              <w:ind w:right="-27"/>
              <w:jc w:val="center"/>
              <w:rPr>
                <w:b/>
              </w:rPr>
            </w:pPr>
            <w:r>
              <w:rPr>
                <w:b/>
              </w:rPr>
              <w:t>5.41</w:t>
            </w:r>
          </w:p>
        </w:tc>
        <w:tc>
          <w:tcPr>
            <w:tcW w:w="703" w:type="dxa"/>
          </w:tcPr>
          <w:p w:rsidR="00E94857" w:rsidRDefault="00E94857">
            <w:pPr>
              <w:ind w:right="-27"/>
              <w:jc w:val="center"/>
              <w:rPr>
                <w:b/>
              </w:rPr>
            </w:pPr>
          </w:p>
        </w:tc>
        <w:tc>
          <w:tcPr>
            <w:tcW w:w="703" w:type="dxa"/>
          </w:tcPr>
          <w:p w:rsidR="00E94857" w:rsidRDefault="00E94857">
            <w:pPr>
              <w:ind w:right="-27"/>
              <w:jc w:val="center"/>
              <w:rPr>
                <w:b/>
              </w:rPr>
            </w:pPr>
          </w:p>
        </w:tc>
        <w:tc>
          <w:tcPr>
            <w:tcW w:w="703" w:type="dxa"/>
          </w:tcPr>
          <w:p w:rsidR="00E94857" w:rsidRDefault="00E94857">
            <w:pPr>
              <w:ind w:right="-27"/>
              <w:jc w:val="center"/>
              <w:rPr>
                <w:b/>
              </w:rPr>
            </w:pPr>
          </w:p>
        </w:tc>
        <w:tc>
          <w:tcPr>
            <w:tcW w:w="703" w:type="dxa"/>
          </w:tcPr>
          <w:p w:rsidR="00E94857" w:rsidRDefault="00E94857">
            <w:pPr>
              <w:ind w:right="-27"/>
              <w:jc w:val="center"/>
              <w:rPr>
                <w:b/>
              </w:rPr>
            </w:pPr>
          </w:p>
        </w:tc>
        <w:tc>
          <w:tcPr>
            <w:tcW w:w="703" w:type="dxa"/>
            <w:tcBorders>
              <w:right w:val="single" w:sz="18" w:space="0" w:color="auto"/>
            </w:tcBorders>
          </w:tcPr>
          <w:p w:rsidR="00E94857" w:rsidRDefault="00E94857">
            <w:pPr>
              <w:ind w:right="-27"/>
              <w:jc w:val="center"/>
              <w:rPr>
                <w:b/>
              </w:rPr>
            </w:pPr>
          </w:p>
        </w:tc>
      </w:tr>
      <w:tr w:rsidR="00E94857">
        <w:tblPrEx>
          <w:tblCellMar>
            <w:top w:w="0" w:type="dxa"/>
            <w:bottom w:w="0" w:type="dxa"/>
          </w:tblCellMar>
        </w:tblPrEx>
        <w:tc>
          <w:tcPr>
            <w:tcW w:w="1560" w:type="dxa"/>
            <w:tcBorders>
              <w:left w:val="single" w:sz="18" w:space="0" w:color="auto"/>
              <w:right w:val="single" w:sz="18" w:space="0" w:color="auto"/>
            </w:tcBorders>
          </w:tcPr>
          <w:p w:rsidR="00E94857" w:rsidRDefault="00E94857">
            <w:pPr>
              <w:ind w:right="-27"/>
              <w:jc w:val="center"/>
              <w:rPr>
                <w:b/>
              </w:rPr>
            </w:pPr>
            <w:r>
              <w:rPr>
                <w:b/>
              </w:rPr>
              <w:t>отделений филиалов;</w:t>
            </w:r>
          </w:p>
        </w:tc>
        <w:tc>
          <w:tcPr>
            <w:tcW w:w="703" w:type="dxa"/>
            <w:tcBorders>
              <w:left w:val="nil"/>
            </w:tcBorders>
          </w:tcPr>
          <w:p w:rsidR="00E94857" w:rsidRDefault="00E94857">
            <w:pPr>
              <w:ind w:right="-27"/>
              <w:jc w:val="center"/>
              <w:rPr>
                <w:b/>
              </w:rPr>
            </w:pPr>
          </w:p>
        </w:tc>
        <w:tc>
          <w:tcPr>
            <w:tcW w:w="703" w:type="dxa"/>
          </w:tcPr>
          <w:p w:rsidR="00E94857" w:rsidRDefault="00E94857">
            <w:pPr>
              <w:ind w:right="-27"/>
              <w:jc w:val="center"/>
              <w:rPr>
                <w:b/>
              </w:rPr>
            </w:pPr>
          </w:p>
        </w:tc>
        <w:tc>
          <w:tcPr>
            <w:tcW w:w="703" w:type="dxa"/>
          </w:tcPr>
          <w:p w:rsidR="00E94857" w:rsidRDefault="00E94857">
            <w:pPr>
              <w:ind w:right="-27"/>
              <w:jc w:val="center"/>
              <w:rPr>
                <w:b/>
              </w:rPr>
            </w:pPr>
            <w:r>
              <w:rPr>
                <w:b/>
              </w:rPr>
              <w:t xml:space="preserve"> </w:t>
            </w:r>
          </w:p>
        </w:tc>
        <w:tc>
          <w:tcPr>
            <w:tcW w:w="703" w:type="dxa"/>
          </w:tcPr>
          <w:p w:rsidR="00E94857" w:rsidRDefault="00E94857">
            <w:pPr>
              <w:ind w:right="-27"/>
              <w:jc w:val="center"/>
              <w:rPr>
                <w:b/>
              </w:rPr>
            </w:pPr>
          </w:p>
          <w:p w:rsidR="00E94857" w:rsidRDefault="00E94857">
            <w:pPr>
              <w:ind w:right="-27"/>
              <w:jc w:val="center"/>
              <w:rPr>
                <w:b/>
              </w:rPr>
            </w:pPr>
            <w:r>
              <w:rPr>
                <w:b/>
              </w:rPr>
              <w:t xml:space="preserve">2.38 </w:t>
            </w:r>
          </w:p>
        </w:tc>
        <w:tc>
          <w:tcPr>
            <w:tcW w:w="703" w:type="dxa"/>
          </w:tcPr>
          <w:p w:rsidR="00E94857" w:rsidRDefault="00E94857">
            <w:pPr>
              <w:ind w:right="-27"/>
              <w:jc w:val="center"/>
              <w:rPr>
                <w:b/>
              </w:rPr>
            </w:pPr>
          </w:p>
          <w:p w:rsidR="00E94857" w:rsidRDefault="00E94857">
            <w:pPr>
              <w:ind w:right="-27"/>
              <w:jc w:val="center"/>
              <w:rPr>
                <w:b/>
              </w:rPr>
            </w:pPr>
            <w:r>
              <w:rPr>
                <w:b/>
              </w:rPr>
              <w:t xml:space="preserve"> 2.68</w:t>
            </w:r>
          </w:p>
        </w:tc>
        <w:tc>
          <w:tcPr>
            <w:tcW w:w="703" w:type="dxa"/>
          </w:tcPr>
          <w:p w:rsidR="00E94857" w:rsidRDefault="00E94857">
            <w:pPr>
              <w:ind w:right="-27"/>
              <w:jc w:val="center"/>
              <w:rPr>
                <w:b/>
              </w:rPr>
            </w:pPr>
            <w:r>
              <w:rPr>
                <w:b/>
              </w:rPr>
              <w:t xml:space="preserve"> </w:t>
            </w:r>
          </w:p>
          <w:p w:rsidR="00E94857" w:rsidRDefault="00E94857">
            <w:pPr>
              <w:ind w:right="-27"/>
              <w:jc w:val="center"/>
              <w:rPr>
                <w:b/>
              </w:rPr>
            </w:pPr>
            <w:r>
              <w:rPr>
                <w:b/>
              </w:rPr>
              <w:t>2.89</w:t>
            </w:r>
          </w:p>
        </w:tc>
        <w:tc>
          <w:tcPr>
            <w:tcW w:w="703" w:type="dxa"/>
          </w:tcPr>
          <w:p w:rsidR="00E94857" w:rsidRDefault="00E94857">
            <w:pPr>
              <w:ind w:right="-27"/>
              <w:jc w:val="center"/>
              <w:rPr>
                <w:b/>
              </w:rPr>
            </w:pPr>
            <w:r>
              <w:rPr>
                <w:b/>
              </w:rPr>
              <w:t xml:space="preserve"> </w:t>
            </w:r>
          </w:p>
          <w:p w:rsidR="00E94857" w:rsidRDefault="00E94857">
            <w:pPr>
              <w:ind w:right="-27"/>
              <w:jc w:val="center"/>
              <w:rPr>
                <w:b/>
              </w:rPr>
            </w:pPr>
            <w:r>
              <w:rPr>
                <w:b/>
              </w:rPr>
              <w:t>3.22</w:t>
            </w:r>
          </w:p>
        </w:tc>
        <w:tc>
          <w:tcPr>
            <w:tcW w:w="703" w:type="dxa"/>
          </w:tcPr>
          <w:p w:rsidR="00E94857" w:rsidRDefault="00E94857">
            <w:pPr>
              <w:ind w:right="-27"/>
              <w:jc w:val="center"/>
              <w:rPr>
                <w:b/>
              </w:rPr>
            </w:pPr>
          </w:p>
          <w:p w:rsidR="00E94857" w:rsidRDefault="00E94857">
            <w:pPr>
              <w:ind w:right="-27"/>
              <w:jc w:val="center"/>
              <w:rPr>
                <w:b/>
              </w:rPr>
            </w:pPr>
            <w:r>
              <w:rPr>
                <w:b/>
              </w:rPr>
              <w:t xml:space="preserve"> 3.49</w:t>
            </w:r>
          </w:p>
        </w:tc>
        <w:tc>
          <w:tcPr>
            <w:tcW w:w="703" w:type="dxa"/>
          </w:tcPr>
          <w:p w:rsidR="00E94857" w:rsidRDefault="00E94857">
            <w:pPr>
              <w:ind w:right="-27"/>
              <w:jc w:val="center"/>
              <w:rPr>
                <w:b/>
              </w:rPr>
            </w:pPr>
          </w:p>
          <w:p w:rsidR="00E94857" w:rsidRDefault="00E94857">
            <w:pPr>
              <w:ind w:right="-27"/>
              <w:jc w:val="center"/>
              <w:rPr>
                <w:b/>
              </w:rPr>
            </w:pPr>
            <w:r>
              <w:rPr>
                <w:b/>
              </w:rPr>
              <w:t>3.68</w:t>
            </w:r>
          </w:p>
        </w:tc>
        <w:tc>
          <w:tcPr>
            <w:tcW w:w="703" w:type="dxa"/>
          </w:tcPr>
          <w:p w:rsidR="00E94857" w:rsidRDefault="00E94857">
            <w:pPr>
              <w:ind w:right="-27"/>
              <w:jc w:val="center"/>
              <w:rPr>
                <w:b/>
              </w:rPr>
            </w:pPr>
          </w:p>
          <w:p w:rsidR="00E94857" w:rsidRDefault="00E94857">
            <w:pPr>
              <w:ind w:right="-27"/>
              <w:jc w:val="center"/>
              <w:rPr>
                <w:b/>
              </w:rPr>
            </w:pPr>
            <w:r>
              <w:rPr>
                <w:b/>
              </w:rPr>
              <w:t xml:space="preserve"> 4.01</w:t>
            </w:r>
          </w:p>
        </w:tc>
        <w:tc>
          <w:tcPr>
            <w:tcW w:w="703" w:type="dxa"/>
          </w:tcPr>
          <w:p w:rsidR="00E94857" w:rsidRDefault="00E94857">
            <w:pPr>
              <w:ind w:right="-27"/>
              <w:jc w:val="center"/>
              <w:rPr>
                <w:b/>
              </w:rPr>
            </w:pPr>
          </w:p>
          <w:p w:rsidR="00E94857" w:rsidRDefault="00E94857">
            <w:pPr>
              <w:ind w:right="-27"/>
              <w:jc w:val="center"/>
              <w:rPr>
                <w:b/>
              </w:rPr>
            </w:pPr>
            <w:r>
              <w:rPr>
                <w:b/>
              </w:rPr>
              <w:t xml:space="preserve"> 4.52</w:t>
            </w:r>
          </w:p>
        </w:tc>
        <w:tc>
          <w:tcPr>
            <w:tcW w:w="703" w:type="dxa"/>
          </w:tcPr>
          <w:p w:rsidR="00E94857" w:rsidRDefault="00E94857">
            <w:pPr>
              <w:ind w:right="-27"/>
              <w:jc w:val="center"/>
              <w:rPr>
                <w:b/>
              </w:rPr>
            </w:pPr>
            <w:r>
              <w:rPr>
                <w:b/>
              </w:rPr>
              <w:t xml:space="preserve"> </w:t>
            </w:r>
          </w:p>
          <w:p w:rsidR="00E94857" w:rsidRDefault="00E94857">
            <w:pPr>
              <w:ind w:right="-27"/>
              <w:jc w:val="center"/>
              <w:rPr>
                <w:b/>
              </w:rPr>
            </w:pPr>
            <w:r>
              <w:rPr>
                <w:b/>
              </w:rPr>
              <w:t>5.11</w:t>
            </w:r>
          </w:p>
        </w:tc>
        <w:tc>
          <w:tcPr>
            <w:tcW w:w="703" w:type="dxa"/>
          </w:tcPr>
          <w:p w:rsidR="00E94857" w:rsidRDefault="00E94857">
            <w:pPr>
              <w:ind w:right="-27"/>
              <w:jc w:val="center"/>
              <w:rPr>
                <w:b/>
              </w:rPr>
            </w:pPr>
            <w:r>
              <w:rPr>
                <w:b/>
              </w:rPr>
              <w:t xml:space="preserve"> </w:t>
            </w:r>
          </w:p>
          <w:p w:rsidR="00E94857" w:rsidRDefault="00E94857">
            <w:pPr>
              <w:ind w:right="-27"/>
              <w:jc w:val="center"/>
              <w:rPr>
                <w:b/>
              </w:rPr>
            </w:pPr>
            <w:r>
              <w:rPr>
                <w:b/>
              </w:rPr>
              <w:t>5.68</w:t>
            </w:r>
          </w:p>
        </w:tc>
        <w:tc>
          <w:tcPr>
            <w:tcW w:w="703" w:type="dxa"/>
          </w:tcPr>
          <w:p w:rsidR="00E94857" w:rsidRDefault="00E94857">
            <w:pPr>
              <w:ind w:right="-27"/>
              <w:jc w:val="center"/>
              <w:rPr>
                <w:b/>
              </w:rPr>
            </w:pPr>
          </w:p>
          <w:p w:rsidR="00E94857" w:rsidRDefault="00E94857">
            <w:pPr>
              <w:ind w:right="-27"/>
              <w:jc w:val="center"/>
              <w:rPr>
                <w:b/>
              </w:rPr>
            </w:pPr>
            <w:r>
              <w:rPr>
                <w:b/>
              </w:rPr>
              <w:t>6.30</w:t>
            </w:r>
          </w:p>
        </w:tc>
        <w:tc>
          <w:tcPr>
            <w:tcW w:w="703" w:type="dxa"/>
          </w:tcPr>
          <w:p w:rsidR="00E94857" w:rsidRDefault="00E94857">
            <w:pPr>
              <w:ind w:right="-27"/>
              <w:jc w:val="center"/>
              <w:rPr>
                <w:b/>
              </w:rPr>
            </w:pPr>
          </w:p>
        </w:tc>
        <w:tc>
          <w:tcPr>
            <w:tcW w:w="703" w:type="dxa"/>
          </w:tcPr>
          <w:p w:rsidR="00E94857" w:rsidRDefault="00E94857">
            <w:pPr>
              <w:ind w:right="-27"/>
              <w:jc w:val="center"/>
              <w:rPr>
                <w:b/>
              </w:rPr>
            </w:pPr>
          </w:p>
        </w:tc>
        <w:tc>
          <w:tcPr>
            <w:tcW w:w="703" w:type="dxa"/>
          </w:tcPr>
          <w:p w:rsidR="00E94857" w:rsidRDefault="00E94857">
            <w:pPr>
              <w:ind w:right="-27"/>
              <w:jc w:val="center"/>
              <w:rPr>
                <w:b/>
              </w:rPr>
            </w:pPr>
          </w:p>
        </w:tc>
        <w:tc>
          <w:tcPr>
            <w:tcW w:w="703" w:type="dxa"/>
            <w:tcBorders>
              <w:right w:val="single" w:sz="18" w:space="0" w:color="auto"/>
            </w:tcBorders>
          </w:tcPr>
          <w:p w:rsidR="00E94857" w:rsidRDefault="00E94857">
            <w:pPr>
              <w:ind w:right="-27"/>
              <w:jc w:val="center"/>
              <w:rPr>
                <w:b/>
              </w:rPr>
            </w:pPr>
          </w:p>
        </w:tc>
      </w:tr>
      <w:tr w:rsidR="00E94857">
        <w:tblPrEx>
          <w:tblCellMar>
            <w:top w:w="0" w:type="dxa"/>
            <w:bottom w:w="0" w:type="dxa"/>
          </w:tblCellMar>
        </w:tblPrEx>
        <w:tc>
          <w:tcPr>
            <w:tcW w:w="1560" w:type="dxa"/>
            <w:tcBorders>
              <w:left w:val="single" w:sz="18" w:space="0" w:color="auto"/>
              <w:right w:val="single" w:sz="18" w:space="0" w:color="auto"/>
            </w:tcBorders>
          </w:tcPr>
          <w:p w:rsidR="00E94857" w:rsidRDefault="00E94857">
            <w:pPr>
              <w:ind w:right="-27"/>
              <w:jc w:val="center"/>
              <w:rPr>
                <w:b/>
              </w:rPr>
            </w:pPr>
            <w:r>
              <w:rPr>
                <w:b/>
              </w:rPr>
              <w:t>управлений филиалов</w:t>
            </w:r>
          </w:p>
        </w:tc>
        <w:tc>
          <w:tcPr>
            <w:tcW w:w="703" w:type="dxa"/>
            <w:tcBorders>
              <w:left w:val="nil"/>
            </w:tcBorders>
          </w:tcPr>
          <w:p w:rsidR="00E94857" w:rsidRDefault="00E94857">
            <w:pPr>
              <w:ind w:right="-27"/>
              <w:jc w:val="center"/>
              <w:rPr>
                <w:b/>
              </w:rPr>
            </w:pPr>
          </w:p>
        </w:tc>
        <w:tc>
          <w:tcPr>
            <w:tcW w:w="703" w:type="dxa"/>
          </w:tcPr>
          <w:p w:rsidR="00E94857" w:rsidRDefault="00E94857">
            <w:pPr>
              <w:ind w:right="-27"/>
              <w:jc w:val="center"/>
              <w:rPr>
                <w:b/>
              </w:rPr>
            </w:pPr>
          </w:p>
        </w:tc>
        <w:tc>
          <w:tcPr>
            <w:tcW w:w="703" w:type="dxa"/>
          </w:tcPr>
          <w:p w:rsidR="00E94857" w:rsidRDefault="00E94857">
            <w:pPr>
              <w:ind w:right="-27"/>
              <w:jc w:val="center"/>
              <w:rPr>
                <w:b/>
              </w:rPr>
            </w:pPr>
          </w:p>
        </w:tc>
        <w:tc>
          <w:tcPr>
            <w:tcW w:w="703" w:type="dxa"/>
          </w:tcPr>
          <w:p w:rsidR="00E94857" w:rsidRDefault="00E94857">
            <w:pPr>
              <w:ind w:right="-27"/>
              <w:jc w:val="center"/>
              <w:rPr>
                <w:b/>
              </w:rPr>
            </w:pPr>
          </w:p>
          <w:p w:rsidR="00E94857" w:rsidRDefault="00E94857">
            <w:pPr>
              <w:ind w:right="-27"/>
              <w:jc w:val="center"/>
              <w:rPr>
                <w:b/>
              </w:rPr>
            </w:pPr>
            <w:r>
              <w:rPr>
                <w:b/>
              </w:rPr>
              <w:t>2.50</w:t>
            </w:r>
          </w:p>
        </w:tc>
        <w:tc>
          <w:tcPr>
            <w:tcW w:w="703" w:type="dxa"/>
          </w:tcPr>
          <w:p w:rsidR="00E94857" w:rsidRDefault="00E94857">
            <w:pPr>
              <w:ind w:right="-27"/>
              <w:jc w:val="center"/>
              <w:rPr>
                <w:b/>
              </w:rPr>
            </w:pPr>
          </w:p>
          <w:p w:rsidR="00E94857" w:rsidRDefault="00E94857">
            <w:pPr>
              <w:ind w:right="-27"/>
              <w:jc w:val="center"/>
              <w:rPr>
                <w:b/>
              </w:rPr>
            </w:pPr>
            <w:r>
              <w:rPr>
                <w:b/>
              </w:rPr>
              <w:t xml:space="preserve"> 2.81 </w:t>
            </w:r>
          </w:p>
        </w:tc>
        <w:tc>
          <w:tcPr>
            <w:tcW w:w="703" w:type="dxa"/>
          </w:tcPr>
          <w:p w:rsidR="00E94857" w:rsidRDefault="00E94857">
            <w:pPr>
              <w:ind w:right="-27"/>
              <w:jc w:val="center"/>
              <w:rPr>
                <w:b/>
              </w:rPr>
            </w:pPr>
          </w:p>
          <w:p w:rsidR="00E94857" w:rsidRDefault="00E94857">
            <w:pPr>
              <w:ind w:right="-27"/>
              <w:jc w:val="center"/>
              <w:rPr>
                <w:b/>
              </w:rPr>
            </w:pPr>
            <w:r>
              <w:rPr>
                <w:b/>
              </w:rPr>
              <w:t xml:space="preserve"> 3.04</w:t>
            </w:r>
          </w:p>
        </w:tc>
        <w:tc>
          <w:tcPr>
            <w:tcW w:w="703" w:type="dxa"/>
          </w:tcPr>
          <w:p w:rsidR="00E94857" w:rsidRDefault="00E94857">
            <w:pPr>
              <w:ind w:right="-27"/>
              <w:jc w:val="center"/>
              <w:rPr>
                <w:b/>
              </w:rPr>
            </w:pPr>
          </w:p>
          <w:p w:rsidR="00E94857" w:rsidRDefault="00E94857">
            <w:pPr>
              <w:ind w:right="-27"/>
              <w:jc w:val="center"/>
              <w:rPr>
                <w:b/>
              </w:rPr>
            </w:pPr>
            <w:r>
              <w:rPr>
                <w:b/>
              </w:rPr>
              <w:t xml:space="preserve"> 3.38</w:t>
            </w:r>
          </w:p>
        </w:tc>
        <w:tc>
          <w:tcPr>
            <w:tcW w:w="703" w:type="dxa"/>
          </w:tcPr>
          <w:p w:rsidR="00E94857" w:rsidRDefault="00E94857">
            <w:pPr>
              <w:ind w:right="-27"/>
              <w:jc w:val="center"/>
              <w:rPr>
                <w:b/>
              </w:rPr>
            </w:pPr>
            <w:r>
              <w:rPr>
                <w:b/>
              </w:rPr>
              <w:t xml:space="preserve"> </w:t>
            </w:r>
          </w:p>
          <w:p w:rsidR="00E94857" w:rsidRDefault="00E94857">
            <w:pPr>
              <w:ind w:right="-27"/>
              <w:jc w:val="center"/>
              <w:rPr>
                <w:b/>
              </w:rPr>
            </w:pPr>
            <w:r>
              <w:rPr>
                <w:b/>
              </w:rPr>
              <w:t>3.67</w:t>
            </w:r>
          </w:p>
        </w:tc>
        <w:tc>
          <w:tcPr>
            <w:tcW w:w="703" w:type="dxa"/>
          </w:tcPr>
          <w:p w:rsidR="00E94857" w:rsidRDefault="00E94857">
            <w:pPr>
              <w:ind w:right="-27"/>
              <w:jc w:val="center"/>
              <w:rPr>
                <w:b/>
              </w:rPr>
            </w:pPr>
          </w:p>
          <w:p w:rsidR="00E94857" w:rsidRDefault="00E94857">
            <w:pPr>
              <w:ind w:right="-27"/>
              <w:jc w:val="center"/>
              <w:rPr>
                <w:b/>
              </w:rPr>
            </w:pPr>
            <w:r>
              <w:rPr>
                <w:b/>
              </w:rPr>
              <w:t xml:space="preserve"> 3.86</w:t>
            </w:r>
          </w:p>
        </w:tc>
        <w:tc>
          <w:tcPr>
            <w:tcW w:w="703" w:type="dxa"/>
          </w:tcPr>
          <w:p w:rsidR="00E94857" w:rsidRDefault="00E94857">
            <w:pPr>
              <w:ind w:right="-27"/>
              <w:jc w:val="center"/>
              <w:rPr>
                <w:b/>
              </w:rPr>
            </w:pPr>
            <w:r>
              <w:rPr>
                <w:b/>
              </w:rPr>
              <w:t xml:space="preserve"> </w:t>
            </w:r>
          </w:p>
          <w:p w:rsidR="00E94857" w:rsidRDefault="00E94857">
            <w:pPr>
              <w:ind w:right="-27"/>
              <w:jc w:val="center"/>
              <w:rPr>
                <w:b/>
              </w:rPr>
            </w:pPr>
            <w:r>
              <w:rPr>
                <w:b/>
              </w:rPr>
              <w:t>4.21</w:t>
            </w:r>
          </w:p>
        </w:tc>
        <w:tc>
          <w:tcPr>
            <w:tcW w:w="703" w:type="dxa"/>
          </w:tcPr>
          <w:p w:rsidR="00E94857" w:rsidRDefault="00E94857">
            <w:pPr>
              <w:ind w:right="-27"/>
              <w:jc w:val="center"/>
              <w:rPr>
                <w:b/>
              </w:rPr>
            </w:pPr>
          </w:p>
          <w:p w:rsidR="00E94857" w:rsidRDefault="00E94857">
            <w:pPr>
              <w:ind w:right="-27"/>
              <w:jc w:val="center"/>
              <w:rPr>
                <w:b/>
              </w:rPr>
            </w:pPr>
            <w:r>
              <w:rPr>
                <w:b/>
              </w:rPr>
              <w:t xml:space="preserve"> 4.75</w:t>
            </w:r>
          </w:p>
        </w:tc>
        <w:tc>
          <w:tcPr>
            <w:tcW w:w="703" w:type="dxa"/>
          </w:tcPr>
          <w:p w:rsidR="00E94857" w:rsidRDefault="00E94857">
            <w:pPr>
              <w:ind w:right="-27"/>
              <w:jc w:val="center"/>
              <w:rPr>
                <w:b/>
              </w:rPr>
            </w:pPr>
          </w:p>
          <w:p w:rsidR="00E94857" w:rsidRDefault="00E94857">
            <w:pPr>
              <w:ind w:right="-27"/>
              <w:jc w:val="center"/>
              <w:rPr>
                <w:b/>
              </w:rPr>
            </w:pPr>
            <w:r>
              <w:rPr>
                <w:b/>
              </w:rPr>
              <w:t xml:space="preserve"> 5.37</w:t>
            </w:r>
          </w:p>
        </w:tc>
        <w:tc>
          <w:tcPr>
            <w:tcW w:w="703" w:type="dxa"/>
          </w:tcPr>
          <w:p w:rsidR="00E94857" w:rsidRDefault="00E94857">
            <w:pPr>
              <w:ind w:right="-27"/>
              <w:jc w:val="center"/>
              <w:rPr>
                <w:b/>
              </w:rPr>
            </w:pPr>
          </w:p>
          <w:p w:rsidR="00E94857" w:rsidRDefault="00E94857">
            <w:pPr>
              <w:ind w:right="-27"/>
              <w:jc w:val="center"/>
              <w:rPr>
                <w:b/>
              </w:rPr>
            </w:pPr>
            <w:r>
              <w:rPr>
                <w:b/>
              </w:rPr>
              <w:t xml:space="preserve"> 5.96</w:t>
            </w:r>
          </w:p>
        </w:tc>
        <w:tc>
          <w:tcPr>
            <w:tcW w:w="703" w:type="dxa"/>
          </w:tcPr>
          <w:p w:rsidR="00E94857" w:rsidRDefault="00E94857">
            <w:pPr>
              <w:ind w:right="-27"/>
              <w:jc w:val="center"/>
              <w:rPr>
                <w:b/>
              </w:rPr>
            </w:pPr>
          </w:p>
          <w:p w:rsidR="00E94857" w:rsidRDefault="00E94857">
            <w:pPr>
              <w:ind w:right="-27"/>
              <w:jc w:val="center"/>
              <w:rPr>
                <w:b/>
              </w:rPr>
            </w:pPr>
            <w:r>
              <w:rPr>
                <w:b/>
              </w:rPr>
              <w:t>6.62</w:t>
            </w:r>
          </w:p>
        </w:tc>
        <w:tc>
          <w:tcPr>
            <w:tcW w:w="703" w:type="dxa"/>
          </w:tcPr>
          <w:p w:rsidR="00E94857" w:rsidRDefault="00E94857">
            <w:pPr>
              <w:ind w:right="-27"/>
              <w:jc w:val="center"/>
              <w:rPr>
                <w:b/>
              </w:rPr>
            </w:pPr>
          </w:p>
        </w:tc>
        <w:tc>
          <w:tcPr>
            <w:tcW w:w="703" w:type="dxa"/>
          </w:tcPr>
          <w:p w:rsidR="00E94857" w:rsidRDefault="00E94857">
            <w:pPr>
              <w:ind w:right="-27"/>
              <w:jc w:val="center"/>
              <w:rPr>
                <w:b/>
              </w:rPr>
            </w:pPr>
          </w:p>
        </w:tc>
        <w:tc>
          <w:tcPr>
            <w:tcW w:w="703" w:type="dxa"/>
          </w:tcPr>
          <w:p w:rsidR="00E94857" w:rsidRDefault="00E94857">
            <w:pPr>
              <w:ind w:right="-27"/>
              <w:jc w:val="center"/>
              <w:rPr>
                <w:b/>
              </w:rPr>
            </w:pPr>
          </w:p>
        </w:tc>
        <w:tc>
          <w:tcPr>
            <w:tcW w:w="703" w:type="dxa"/>
            <w:tcBorders>
              <w:right w:val="single" w:sz="18" w:space="0" w:color="auto"/>
            </w:tcBorders>
          </w:tcPr>
          <w:p w:rsidR="00E94857" w:rsidRDefault="00E94857">
            <w:pPr>
              <w:ind w:right="-27"/>
              <w:jc w:val="center"/>
              <w:rPr>
                <w:b/>
              </w:rPr>
            </w:pPr>
          </w:p>
        </w:tc>
      </w:tr>
      <w:tr w:rsidR="00E94857">
        <w:tblPrEx>
          <w:tblCellMar>
            <w:top w:w="0" w:type="dxa"/>
            <w:bottom w:w="0" w:type="dxa"/>
          </w:tblCellMar>
        </w:tblPrEx>
        <w:tc>
          <w:tcPr>
            <w:tcW w:w="1560" w:type="dxa"/>
            <w:tcBorders>
              <w:top w:val="single" w:sz="12" w:space="0" w:color="auto"/>
              <w:left w:val="single" w:sz="18" w:space="0" w:color="auto"/>
              <w:right w:val="single" w:sz="18" w:space="0" w:color="auto"/>
            </w:tcBorders>
          </w:tcPr>
          <w:p w:rsidR="00E94857" w:rsidRDefault="00E94857">
            <w:pPr>
              <w:ind w:right="-27"/>
              <w:jc w:val="center"/>
              <w:rPr>
                <w:b/>
              </w:rPr>
            </w:pPr>
            <w:r>
              <w:rPr>
                <w:b/>
              </w:rPr>
              <w:t>Руководители:</w:t>
            </w:r>
          </w:p>
        </w:tc>
        <w:tc>
          <w:tcPr>
            <w:tcW w:w="703" w:type="dxa"/>
            <w:tcBorders>
              <w:top w:val="single" w:sz="12" w:space="0" w:color="auto"/>
              <w:left w:val="nil"/>
            </w:tcBorders>
          </w:tcPr>
          <w:p w:rsidR="00E94857" w:rsidRDefault="00E94857">
            <w:pPr>
              <w:ind w:right="-27"/>
              <w:jc w:val="center"/>
              <w:rPr>
                <w:b/>
              </w:rPr>
            </w:pPr>
          </w:p>
        </w:tc>
        <w:tc>
          <w:tcPr>
            <w:tcW w:w="703" w:type="dxa"/>
            <w:tcBorders>
              <w:top w:val="single" w:sz="12" w:space="0" w:color="auto"/>
            </w:tcBorders>
          </w:tcPr>
          <w:p w:rsidR="00E94857" w:rsidRDefault="00E94857">
            <w:pPr>
              <w:ind w:right="-27"/>
              <w:jc w:val="center"/>
              <w:rPr>
                <w:b/>
              </w:rPr>
            </w:pPr>
          </w:p>
        </w:tc>
        <w:tc>
          <w:tcPr>
            <w:tcW w:w="703" w:type="dxa"/>
            <w:tcBorders>
              <w:top w:val="single" w:sz="12" w:space="0" w:color="auto"/>
            </w:tcBorders>
          </w:tcPr>
          <w:p w:rsidR="00E94857" w:rsidRDefault="00E94857">
            <w:pPr>
              <w:ind w:right="-27"/>
              <w:jc w:val="center"/>
              <w:rPr>
                <w:b/>
              </w:rPr>
            </w:pPr>
          </w:p>
        </w:tc>
        <w:tc>
          <w:tcPr>
            <w:tcW w:w="703" w:type="dxa"/>
            <w:tcBorders>
              <w:top w:val="single" w:sz="12" w:space="0" w:color="auto"/>
            </w:tcBorders>
          </w:tcPr>
          <w:p w:rsidR="00E94857" w:rsidRDefault="00E94857">
            <w:pPr>
              <w:ind w:right="-27"/>
              <w:jc w:val="center"/>
              <w:rPr>
                <w:b/>
              </w:rPr>
            </w:pPr>
          </w:p>
        </w:tc>
        <w:tc>
          <w:tcPr>
            <w:tcW w:w="703" w:type="dxa"/>
            <w:tcBorders>
              <w:top w:val="single" w:sz="12" w:space="0" w:color="auto"/>
            </w:tcBorders>
          </w:tcPr>
          <w:p w:rsidR="00E94857" w:rsidRDefault="00E94857">
            <w:pPr>
              <w:ind w:right="-27"/>
              <w:jc w:val="center"/>
              <w:rPr>
                <w:b/>
              </w:rPr>
            </w:pPr>
          </w:p>
        </w:tc>
        <w:tc>
          <w:tcPr>
            <w:tcW w:w="703" w:type="dxa"/>
            <w:tcBorders>
              <w:top w:val="single" w:sz="12" w:space="0" w:color="auto"/>
            </w:tcBorders>
          </w:tcPr>
          <w:p w:rsidR="00E94857" w:rsidRDefault="00E94857">
            <w:pPr>
              <w:ind w:right="-27"/>
              <w:jc w:val="center"/>
              <w:rPr>
                <w:b/>
              </w:rPr>
            </w:pPr>
          </w:p>
        </w:tc>
        <w:tc>
          <w:tcPr>
            <w:tcW w:w="703" w:type="dxa"/>
            <w:tcBorders>
              <w:top w:val="single" w:sz="12" w:space="0" w:color="auto"/>
            </w:tcBorders>
          </w:tcPr>
          <w:p w:rsidR="00E94857" w:rsidRDefault="00E94857">
            <w:pPr>
              <w:ind w:right="-27"/>
              <w:jc w:val="center"/>
              <w:rPr>
                <w:b/>
              </w:rPr>
            </w:pPr>
          </w:p>
        </w:tc>
        <w:tc>
          <w:tcPr>
            <w:tcW w:w="703" w:type="dxa"/>
            <w:tcBorders>
              <w:top w:val="single" w:sz="12" w:space="0" w:color="auto"/>
            </w:tcBorders>
          </w:tcPr>
          <w:p w:rsidR="00E94857" w:rsidRDefault="00E94857">
            <w:pPr>
              <w:ind w:right="-27"/>
              <w:jc w:val="center"/>
              <w:rPr>
                <w:b/>
              </w:rPr>
            </w:pPr>
          </w:p>
        </w:tc>
        <w:tc>
          <w:tcPr>
            <w:tcW w:w="703" w:type="dxa"/>
            <w:tcBorders>
              <w:top w:val="single" w:sz="12" w:space="0" w:color="auto"/>
            </w:tcBorders>
          </w:tcPr>
          <w:p w:rsidR="00E94857" w:rsidRDefault="00E94857">
            <w:pPr>
              <w:ind w:right="-27"/>
              <w:jc w:val="center"/>
              <w:rPr>
                <w:b/>
              </w:rPr>
            </w:pPr>
          </w:p>
        </w:tc>
        <w:tc>
          <w:tcPr>
            <w:tcW w:w="703" w:type="dxa"/>
            <w:tcBorders>
              <w:top w:val="single" w:sz="12" w:space="0" w:color="auto"/>
            </w:tcBorders>
          </w:tcPr>
          <w:p w:rsidR="00E94857" w:rsidRDefault="00E94857">
            <w:pPr>
              <w:ind w:right="-27"/>
              <w:jc w:val="center"/>
              <w:rPr>
                <w:b/>
              </w:rPr>
            </w:pPr>
          </w:p>
        </w:tc>
        <w:tc>
          <w:tcPr>
            <w:tcW w:w="703" w:type="dxa"/>
            <w:tcBorders>
              <w:top w:val="single" w:sz="12" w:space="0" w:color="auto"/>
            </w:tcBorders>
          </w:tcPr>
          <w:p w:rsidR="00E94857" w:rsidRDefault="00E94857">
            <w:pPr>
              <w:ind w:right="-27"/>
              <w:jc w:val="center"/>
              <w:rPr>
                <w:b/>
              </w:rPr>
            </w:pPr>
          </w:p>
        </w:tc>
        <w:tc>
          <w:tcPr>
            <w:tcW w:w="703" w:type="dxa"/>
            <w:tcBorders>
              <w:top w:val="single" w:sz="12" w:space="0" w:color="auto"/>
            </w:tcBorders>
          </w:tcPr>
          <w:p w:rsidR="00E94857" w:rsidRDefault="00E94857">
            <w:pPr>
              <w:ind w:right="-27"/>
              <w:jc w:val="center"/>
              <w:rPr>
                <w:b/>
              </w:rPr>
            </w:pPr>
          </w:p>
        </w:tc>
        <w:tc>
          <w:tcPr>
            <w:tcW w:w="703" w:type="dxa"/>
            <w:tcBorders>
              <w:top w:val="single" w:sz="12" w:space="0" w:color="auto"/>
            </w:tcBorders>
          </w:tcPr>
          <w:p w:rsidR="00E94857" w:rsidRDefault="00E94857">
            <w:pPr>
              <w:ind w:right="-27"/>
              <w:jc w:val="center"/>
              <w:rPr>
                <w:b/>
              </w:rPr>
            </w:pPr>
          </w:p>
        </w:tc>
        <w:tc>
          <w:tcPr>
            <w:tcW w:w="703" w:type="dxa"/>
            <w:tcBorders>
              <w:top w:val="single" w:sz="12" w:space="0" w:color="auto"/>
            </w:tcBorders>
          </w:tcPr>
          <w:p w:rsidR="00E94857" w:rsidRDefault="00E94857">
            <w:pPr>
              <w:ind w:right="-27"/>
              <w:jc w:val="center"/>
              <w:rPr>
                <w:b/>
              </w:rPr>
            </w:pPr>
          </w:p>
        </w:tc>
        <w:tc>
          <w:tcPr>
            <w:tcW w:w="703" w:type="dxa"/>
            <w:tcBorders>
              <w:top w:val="single" w:sz="12" w:space="0" w:color="auto"/>
            </w:tcBorders>
          </w:tcPr>
          <w:p w:rsidR="00E94857" w:rsidRDefault="00E94857">
            <w:pPr>
              <w:ind w:right="-27"/>
              <w:jc w:val="center"/>
              <w:rPr>
                <w:b/>
              </w:rPr>
            </w:pPr>
          </w:p>
        </w:tc>
        <w:tc>
          <w:tcPr>
            <w:tcW w:w="703" w:type="dxa"/>
            <w:tcBorders>
              <w:top w:val="single" w:sz="12" w:space="0" w:color="auto"/>
            </w:tcBorders>
          </w:tcPr>
          <w:p w:rsidR="00E94857" w:rsidRDefault="00E94857">
            <w:pPr>
              <w:ind w:right="-27"/>
              <w:jc w:val="center"/>
              <w:rPr>
                <w:b/>
              </w:rPr>
            </w:pPr>
          </w:p>
        </w:tc>
        <w:tc>
          <w:tcPr>
            <w:tcW w:w="703" w:type="dxa"/>
            <w:tcBorders>
              <w:top w:val="single" w:sz="12" w:space="0" w:color="auto"/>
            </w:tcBorders>
          </w:tcPr>
          <w:p w:rsidR="00E94857" w:rsidRDefault="00E94857">
            <w:pPr>
              <w:ind w:right="-27"/>
              <w:jc w:val="center"/>
              <w:rPr>
                <w:b/>
              </w:rPr>
            </w:pPr>
          </w:p>
        </w:tc>
        <w:tc>
          <w:tcPr>
            <w:tcW w:w="703" w:type="dxa"/>
            <w:tcBorders>
              <w:top w:val="single" w:sz="12" w:space="0" w:color="auto"/>
              <w:right w:val="single" w:sz="18" w:space="0" w:color="auto"/>
            </w:tcBorders>
          </w:tcPr>
          <w:p w:rsidR="00E94857" w:rsidRDefault="00E94857">
            <w:pPr>
              <w:ind w:right="-27"/>
              <w:jc w:val="center"/>
              <w:rPr>
                <w:b/>
              </w:rPr>
            </w:pPr>
          </w:p>
        </w:tc>
      </w:tr>
      <w:tr w:rsidR="00E94857">
        <w:tblPrEx>
          <w:tblCellMar>
            <w:top w:w="0" w:type="dxa"/>
            <w:bottom w:w="0" w:type="dxa"/>
          </w:tblCellMar>
        </w:tblPrEx>
        <w:tc>
          <w:tcPr>
            <w:tcW w:w="1560" w:type="dxa"/>
            <w:tcBorders>
              <w:left w:val="single" w:sz="18" w:space="0" w:color="auto"/>
              <w:right w:val="single" w:sz="18" w:space="0" w:color="auto"/>
            </w:tcBorders>
          </w:tcPr>
          <w:p w:rsidR="00E94857" w:rsidRDefault="00E94857">
            <w:pPr>
              <w:ind w:right="-27"/>
              <w:jc w:val="center"/>
              <w:rPr>
                <w:b/>
              </w:rPr>
            </w:pPr>
            <w:r>
              <w:rPr>
                <w:b/>
              </w:rPr>
              <w:t>структурных подразделений;</w:t>
            </w:r>
          </w:p>
        </w:tc>
        <w:tc>
          <w:tcPr>
            <w:tcW w:w="703" w:type="dxa"/>
            <w:tcBorders>
              <w:left w:val="nil"/>
            </w:tcBorders>
          </w:tcPr>
          <w:p w:rsidR="00E94857" w:rsidRDefault="00E94857">
            <w:pPr>
              <w:ind w:right="-27"/>
              <w:jc w:val="center"/>
              <w:rPr>
                <w:b/>
              </w:rPr>
            </w:pPr>
          </w:p>
        </w:tc>
        <w:tc>
          <w:tcPr>
            <w:tcW w:w="703" w:type="dxa"/>
          </w:tcPr>
          <w:p w:rsidR="00E94857" w:rsidRDefault="00E94857">
            <w:pPr>
              <w:ind w:right="-27"/>
              <w:jc w:val="center"/>
              <w:rPr>
                <w:b/>
              </w:rPr>
            </w:pPr>
          </w:p>
        </w:tc>
        <w:tc>
          <w:tcPr>
            <w:tcW w:w="703" w:type="dxa"/>
          </w:tcPr>
          <w:p w:rsidR="00E94857" w:rsidRDefault="00E94857">
            <w:pPr>
              <w:ind w:right="-27"/>
              <w:jc w:val="center"/>
              <w:rPr>
                <w:b/>
              </w:rPr>
            </w:pPr>
          </w:p>
        </w:tc>
        <w:tc>
          <w:tcPr>
            <w:tcW w:w="703" w:type="dxa"/>
          </w:tcPr>
          <w:p w:rsidR="00E94857" w:rsidRDefault="00E94857">
            <w:pPr>
              <w:ind w:right="-27"/>
              <w:jc w:val="center"/>
              <w:rPr>
                <w:b/>
              </w:rPr>
            </w:pPr>
          </w:p>
        </w:tc>
        <w:tc>
          <w:tcPr>
            <w:tcW w:w="703" w:type="dxa"/>
          </w:tcPr>
          <w:p w:rsidR="00E94857" w:rsidRDefault="00E94857">
            <w:pPr>
              <w:ind w:right="-27"/>
              <w:jc w:val="center"/>
              <w:rPr>
                <w:b/>
              </w:rPr>
            </w:pPr>
          </w:p>
        </w:tc>
        <w:tc>
          <w:tcPr>
            <w:tcW w:w="703" w:type="dxa"/>
          </w:tcPr>
          <w:p w:rsidR="00E94857" w:rsidRDefault="00E94857">
            <w:pPr>
              <w:ind w:right="-27"/>
              <w:jc w:val="center"/>
              <w:rPr>
                <w:b/>
              </w:rPr>
            </w:pPr>
          </w:p>
          <w:p w:rsidR="00E94857" w:rsidRDefault="00E94857">
            <w:pPr>
              <w:ind w:right="-27"/>
              <w:jc w:val="center"/>
              <w:rPr>
                <w:b/>
              </w:rPr>
            </w:pPr>
            <w:r>
              <w:rPr>
                <w:b/>
              </w:rPr>
              <w:t>3.22</w:t>
            </w:r>
          </w:p>
        </w:tc>
        <w:tc>
          <w:tcPr>
            <w:tcW w:w="703" w:type="dxa"/>
          </w:tcPr>
          <w:p w:rsidR="00E94857" w:rsidRDefault="00E94857">
            <w:pPr>
              <w:ind w:right="-27"/>
              <w:jc w:val="center"/>
              <w:rPr>
                <w:b/>
              </w:rPr>
            </w:pPr>
          </w:p>
          <w:p w:rsidR="00E94857" w:rsidRDefault="00E94857">
            <w:pPr>
              <w:ind w:right="-27"/>
              <w:jc w:val="center"/>
              <w:rPr>
                <w:b/>
              </w:rPr>
            </w:pPr>
            <w:r>
              <w:rPr>
                <w:b/>
              </w:rPr>
              <w:t xml:space="preserve">3.57 </w:t>
            </w:r>
          </w:p>
        </w:tc>
        <w:tc>
          <w:tcPr>
            <w:tcW w:w="703" w:type="dxa"/>
          </w:tcPr>
          <w:p w:rsidR="00E94857" w:rsidRDefault="00E94857">
            <w:pPr>
              <w:ind w:right="-27"/>
              <w:jc w:val="center"/>
              <w:rPr>
                <w:b/>
              </w:rPr>
            </w:pPr>
          </w:p>
          <w:p w:rsidR="00E94857" w:rsidRDefault="00E94857">
            <w:pPr>
              <w:ind w:right="-27"/>
              <w:jc w:val="center"/>
              <w:rPr>
                <w:b/>
              </w:rPr>
            </w:pPr>
            <w:r>
              <w:rPr>
                <w:b/>
              </w:rPr>
              <w:t xml:space="preserve"> 3.85</w:t>
            </w:r>
          </w:p>
        </w:tc>
        <w:tc>
          <w:tcPr>
            <w:tcW w:w="703" w:type="dxa"/>
          </w:tcPr>
          <w:p w:rsidR="00E94857" w:rsidRDefault="00E94857">
            <w:pPr>
              <w:ind w:right="-27"/>
              <w:jc w:val="center"/>
              <w:rPr>
                <w:b/>
              </w:rPr>
            </w:pPr>
            <w:r>
              <w:rPr>
                <w:b/>
              </w:rPr>
              <w:t xml:space="preserve"> </w:t>
            </w:r>
          </w:p>
          <w:p w:rsidR="00E94857" w:rsidRDefault="00E94857">
            <w:pPr>
              <w:ind w:right="-27"/>
              <w:jc w:val="center"/>
              <w:rPr>
                <w:b/>
              </w:rPr>
            </w:pPr>
            <w:r>
              <w:rPr>
                <w:b/>
              </w:rPr>
              <w:t>4.06</w:t>
            </w:r>
          </w:p>
        </w:tc>
        <w:tc>
          <w:tcPr>
            <w:tcW w:w="703" w:type="dxa"/>
          </w:tcPr>
          <w:p w:rsidR="00E94857" w:rsidRDefault="00E94857">
            <w:pPr>
              <w:ind w:right="-27"/>
              <w:jc w:val="center"/>
              <w:rPr>
                <w:b/>
              </w:rPr>
            </w:pPr>
            <w:r>
              <w:rPr>
                <w:b/>
              </w:rPr>
              <w:t xml:space="preserve"> </w:t>
            </w:r>
          </w:p>
          <w:p w:rsidR="00E94857" w:rsidRDefault="00E94857">
            <w:pPr>
              <w:ind w:right="-27"/>
              <w:jc w:val="center"/>
              <w:rPr>
                <w:b/>
              </w:rPr>
            </w:pPr>
            <w:r>
              <w:rPr>
                <w:b/>
              </w:rPr>
              <w:t>4.42</w:t>
            </w:r>
          </w:p>
        </w:tc>
        <w:tc>
          <w:tcPr>
            <w:tcW w:w="703" w:type="dxa"/>
          </w:tcPr>
          <w:p w:rsidR="00E94857" w:rsidRDefault="00E94857">
            <w:pPr>
              <w:ind w:right="-27"/>
              <w:jc w:val="center"/>
              <w:rPr>
                <w:b/>
              </w:rPr>
            </w:pPr>
            <w:r>
              <w:rPr>
                <w:b/>
              </w:rPr>
              <w:t xml:space="preserve"> </w:t>
            </w:r>
          </w:p>
          <w:p w:rsidR="00E94857" w:rsidRDefault="00E94857">
            <w:pPr>
              <w:ind w:right="-27"/>
              <w:jc w:val="center"/>
              <w:rPr>
                <w:b/>
              </w:rPr>
            </w:pPr>
            <w:r>
              <w:rPr>
                <w:b/>
              </w:rPr>
              <w:t>4.99</w:t>
            </w:r>
          </w:p>
        </w:tc>
        <w:tc>
          <w:tcPr>
            <w:tcW w:w="703" w:type="dxa"/>
          </w:tcPr>
          <w:p w:rsidR="00E94857" w:rsidRDefault="00E94857">
            <w:pPr>
              <w:ind w:right="-27"/>
              <w:jc w:val="center"/>
              <w:rPr>
                <w:b/>
              </w:rPr>
            </w:pPr>
            <w:r>
              <w:rPr>
                <w:b/>
              </w:rPr>
              <w:t xml:space="preserve"> </w:t>
            </w:r>
          </w:p>
          <w:p w:rsidR="00E94857" w:rsidRDefault="00E94857">
            <w:pPr>
              <w:ind w:right="-27"/>
              <w:jc w:val="center"/>
              <w:rPr>
                <w:b/>
              </w:rPr>
            </w:pPr>
            <w:r>
              <w:rPr>
                <w:b/>
              </w:rPr>
              <w:t>5.64</w:t>
            </w:r>
          </w:p>
        </w:tc>
        <w:tc>
          <w:tcPr>
            <w:tcW w:w="703" w:type="dxa"/>
          </w:tcPr>
          <w:p w:rsidR="00E94857" w:rsidRDefault="00E94857">
            <w:pPr>
              <w:ind w:right="-27"/>
              <w:jc w:val="center"/>
              <w:rPr>
                <w:b/>
              </w:rPr>
            </w:pPr>
          </w:p>
          <w:p w:rsidR="00E94857" w:rsidRDefault="00E94857">
            <w:pPr>
              <w:ind w:right="-27"/>
              <w:jc w:val="center"/>
              <w:rPr>
                <w:b/>
              </w:rPr>
            </w:pPr>
            <w:r>
              <w:rPr>
                <w:b/>
              </w:rPr>
              <w:t xml:space="preserve"> 6.26</w:t>
            </w:r>
          </w:p>
        </w:tc>
        <w:tc>
          <w:tcPr>
            <w:tcW w:w="703" w:type="dxa"/>
          </w:tcPr>
          <w:p w:rsidR="00E94857" w:rsidRDefault="00E94857">
            <w:pPr>
              <w:ind w:right="-27"/>
              <w:jc w:val="center"/>
              <w:rPr>
                <w:b/>
              </w:rPr>
            </w:pPr>
          </w:p>
          <w:p w:rsidR="00E94857" w:rsidRDefault="00E94857">
            <w:pPr>
              <w:ind w:right="-27"/>
              <w:jc w:val="center"/>
              <w:rPr>
                <w:b/>
              </w:rPr>
            </w:pPr>
            <w:r>
              <w:rPr>
                <w:b/>
              </w:rPr>
              <w:t xml:space="preserve"> 6.95</w:t>
            </w:r>
          </w:p>
        </w:tc>
        <w:tc>
          <w:tcPr>
            <w:tcW w:w="703" w:type="dxa"/>
          </w:tcPr>
          <w:p w:rsidR="00E94857" w:rsidRDefault="00E94857">
            <w:pPr>
              <w:ind w:right="-27"/>
              <w:jc w:val="center"/>
              <w:rPr>
                <w:b/>
              </w:rPr>
            </w:pPr>
          </w:p>
          <w:p w:rsidR="00E94857" w:rsidRDefault="00E94857">
            <w:pPr>
              <w:ind w:right="-27"/>
              <w:jc w:val="center"/>
              <w:rPr>
                <w:b/>
              </w:rPr>
            </w:pPr>
            <w:r>
              <w:rPr>
                <w:b/>
              </w:rPr>
              <w:t xml:space="preserve"> 7.71</w:t>
            </w:r>
          </w:p>
        </w:tc>
        <w:tc>
          <w:tcPr>
            <w:tcW w:w="703" w:type="dxa"/>
          </w:tcPr>
          <w:p w:rsidR="00E94857" w:rsidRDefault="00E94857">
            <w:pPr>
              <w:ind w:right="-27"/>
              <w:jc w:val="center"/>
              <w:rPr>
                <w:b/>
              </w:rPr>
            </w:pPr>
          </w:p>
          <w:p w:rsidR="00E94857" w:rsidRDefault="00E94857">
            <w:pPr>
              <w:ind w:right="-27"/>
              <w:jc w:val="center"/>
              <w:rPr>
                <w:b/>
              </w:rPr>
            </w:pPr>
            <w:r>
              <w:rPr>
                <w:b/>
              </w:rPr>
              <w:t xml:space="preserve"> 8.17</w:t>
            </w:r>
          </w:p>
        </w:tc>
        <w:tc>
          <w:tcPr>
            <w:tcW w:w="703" w:type="dxa"/>
          </w:tcPr>
          <w:p w:rsidR="00E94857" w:rsidRDefault="00E94857">
            <w:pPr>
              <w:ind w:right="-27"/>
              <w:jc w:val="center"/>
              <w:rPr>
                <w:b/>
              </w:rPr>
            </w:pPr>
          </w:p>
        </w:tc>
        <w:tc>
          <w:tcPr>
            <w:tcW w:w="703" w:type="dxa"/>
            <w:tcBorders>
              <w:right w:val="single" w:sz="18" w:space="0" w:color="auto"/>
            </w:tcBorders>
          </w:tcPr>
          <w:p w:rsidR="00E94857" w:rsidRDefault="00E94857">
            <w:pPr>
              <w:ind w:right="-27"/>
              <w:jc w:val="center"/>
              <w:rPr>
                <w:b/>
              </w:rPr>
            </w:pPr>
          </w:p>
        </w:tc>
      </w:tr>
      <w:tr w:rsidR="00E94857">
        <w:tblPrEx>
          <w:tblCellMar>
            <w:top w:w="0" w:type="dxa"/>
            <w:bottom w:w="0" w:type="dxa"/>
          </w:tblCellMar>
        </w:tblPrEx>
        <w:tc>
          <w:tcPr>
            <w:tcW w:w="1560" w:type="dxa"/>
            <w:tcBorders>
              <w:left w:val="single" w:sz="18" w:space="0" w:color="auto"/>
              <w:right w:val="single" w:sz="18" w:space="0" w:color="auto"/>
            </w:tcBorders>
          </w:tcPr>
          <w:p w:rsidR="00E94857" w:rsidRDefault="00E94857">
            <w:pPr>
              <w:ind w:right="-27"/>
              <w:jc w:val="center"/>
              <w:rPr>
                <w:b/>
              </w:rPr>
            </w:pPr>
            <w:r>
              <w:rPr>
                <w:b/>
              </w:rPr>
              <w:t>отделений филиалов;</w:t>
            </w:r>
          </w:p>
        </w:tc>
        <w:tc>
          <w:tcPr>
            <w:tcW w:w="703" w:type="dxa"/>
            <w:tcBorders>
              <w:left w:val="nil"/>
            </w:tcBorders>
          </w:tcPr>
          <w:p w:rsidR="00E94857" w:rsidRDefault="00E94857">
            <w:pPr>
              <w:ind w:right="-27"/>
              <w:jc w:val="center"/>
              <w:rPr>
                <w:b/>
              </w:rPr>
            </w:pPr>
          </w:p>
        </w:tc>
        <w:tc>
          <w:tcPr>
            <w:tcW w:w="703" w:type="dxa"/>
          </w:tcPr>
          <w:p w:rsidR="00E94857" w:rsidRDefault="00E94857">
            <w:pPr>
              <w:ind w:right="-27"/>
              <w:jc w:val="center"/>
              <w:rPr>
                <w:b/>
              </w:rPr>
            </w:pPr>
          </w:p>
        </w:tc>
        <w:tc>
          <w:tcPr>
            <w:tcW w:w="703" w:type="dxa"/>
          </w:tcPr>
          <w:p w:rsidR="00E94857" w:rsidRDefault="00E94857">
            <w:pPr>
              <w:ind w:right="-27"/>
              <w:jc w:val="center"/>
              <w:rPr>
                <w:b/>
              </w:rPr>
            </w:pPr>
          </w:p>
        </w:tc>
        <w:tc>
          <w:tcPr>
            <w:tcW w:w="703" w:type="dxa"/>
          </w:tcPr>
          <w:p w:rsidR="00E94857" w:rsidRDefault="00E94857">
            <w:pPr>
              <w:ind w:right="-27"/>
              <w:jc w:val="center"/>
              <w:rPr>
                <w:b/>
              </w:rPr>
            </w:pPr>
          </w:p>
        </w:tc>
        <w:tc>
          <w:tcPr>
            <w:tcW w:w="703" w:type="dxa"/>
          </w:tcPr>
          <w:p w:rsidR="00E94857" w:rsidRDefault="00E94857">
            <w:pPr>
              <w:ind w:right="-27"/>
              <w:jc w:val="center"/>
              <w:rPr>
                <w:b/>
              </w:rPr>
            </w:pPr>
          </w:p>
        </w:tc>
        <w:tc>
          <w:tcPr>
            <w:tcW w:w="703" w:type="dxa"/>
          </w:tcPr>
          <w:p w:rsidR="00E94857" w:rsidRDefault="00E94857">
            <w:pPr>
              <w:ind w:right="-27"/>
              <w:jc w:val="center"/>
              <w:rPr>
                <w:b/>
              </w:rPr>
            </w:pPr>
            <w:r>
              <w:rPr>
                <w:b/>
              </w:rPr>
              <w:t xml:space="preserve">   </w:t>
            </w:r>
          </w:p>
        </w:tc>
        <w:tc>
          <w:tcPr>
            <w:tcW w:w="703" w:type="dxa"/>
          </w:tcPr>
          <w:p w:rsidR="00E94857" w:rsidRDefault="00E94857">
            <w:pPr>
              <w:ind w:right="-27"/>
              <w:jc w:val="center"/>
              <w:rPr>
                <w:b/>
              </w:rPr>
            </w:pPr>
          </w:p>
          <w:p w:rsidR="00E94857" w:rsidRDefault="00E94857">
            <w:pPr>
              <w:ind w:right="-27"/>
              <w:jc w:val="center"/>
              <w:rPr>
                <w:b/>
              </w:rPr>
            </w:pPr>
            <w:r>
              <w:rPr>
                <w:b/>
              </w:rPr>
              <w:t xml:space="preserve">3.75 </w:t>
            </w:r>
          </w:p>
        </w:tc>
        <w:tc>
          <w:tcPr>
            <w:tcW w:w="703" w:type="dxa"/>
          </w:tcPr>
          <w:p w:rsidR="00E94857" w:rsidRDefault="00E94857">
            <w:pPr>
              <w:ind w:right="-27"/>
              <w:jc w:val="center"/>
              <w:rPr>
                <w:b/>
              </w:rPr>
            </w:pPr>
          </w:p>
          <w:p w:rsidR="00E94857" w:rsidRDefault="00E94857">
            <w:pPr>
              <w:ind w:right="-27"/>
              <w:jc w:val="center"/>
              <w:rPr>
                <w:b/>
              </w:rPr>
            </w:pPr>
            <w:r>
              <w:rPr>
                <w:b/>
              </w:rPr>
              <w:t xml:space="preserve"> 4.04</w:t>
            </w:r>
          </w:p>
        </w:tc>
        <w:tc>
          <w:tcPr>
            <w:tcW w:w="703" w:type="dxa"/>
          </w:tcPr>
          <w:p w:rsidR="00E94857" w:rsidRDefault="00E94857">
            <w:pPr>
              <w:ind w:right="-27"/>
              <w:jc w:val="center"/>
              <w:rPr>
                <w:b/>
              </w:rPr>
            </w:pPr>
            <w:r>
              <w:rPr>
                <w:b/>
              </w:rPr>
              <w:t xml:space="preserve"> </w:t>
            </w:r>
          </w:p>
          <w:p w:rsidR="00E94857" w:rsidRDefault="00E94857">
            <w:pPr>
              <w:ind w:right="-27"/>
              <w:jc w:val="center"/>
              <w:rPr>
                <w:b/>
              </w:rPr>
            </w:pPr>
            <w:r>
              <w:rPr>
                <w:b/>
              </w:rPr>
              <w:t>4.26</w:t>
            </w:r>
          </w:p>
        </w:tc>
        <w:tc>
          <w:tcPr>
            <w:tcW w:w="703" w:type="dxa"/>
          </w:tcPr>
          <w:p w:rsidR="00E94857" w:rsidRDefault="00E94857">
            <w:pPr>
              <w:ind w:right="-27"/>
              <w:jc w:val="center"/>
              <w:rPr>
                <w:b/>
              </w:rPr>
            </w:pPr>
            <w:r>
              <w:rPr>
                <w:b/>
              </w:rPr>
              <w:t xml:space="preserve"> </w:t>
            </w:r>
          </w:p>
          <w:p w:rsidR="00E94857" w:rsidRDefault="00E94857">
            <w:pPr>
              <w:ind w:right="-27"/>
              <w:jc w:val="center"/>
              <w:rPr>
                <w:b/>
              </w:rPr>
            </w:pPr>
            <w:r>
              <w:rPr>
                <w:b/>
              </w:rPr>
              <w:t>4.64</w:t>
            </w:r>
          </w:p>
        </w:tc>
        <w:tc>
          <w:tcPr>
            <w:tcW w:w="703" w:type="dxa"/>
          </w:tcPr>
          <w:p w:rsidR="00E94857" w:rsidRDefault="00E94857">
            <w:pPr>
              <w:ind w:right="-27"/>
              <w:jc w:val="center"/>
              <w:rPr>
                <w:b/>
              </w:rPr>
            </w:pPr>
          </w:p>
          <w:p w:rsidR="00E94857" w:rsidRDefault="00E94857">
            <w:pPr>
              <w:ind w:right="-27"/>
              <w:jc w:val="center"/>
              <w:rPr>
                <w:b/>
              </w:rPr>
            </w:pPr>
            <w:r>
              <w:rPr>
                <w:b/>
              </w:rPr>
              <w:t xml:space="preserve"> 5.24</w:t>
            </w:r>
          </w:p>
        </w:tc>
        <w:tc>
          <w:tcPr>
            <w:tcW w:w="703" w:type="dxa"/>
          </w:tcPr>
          <w:p w:rsidR="00E94857" w:rsidRDefault="00E94857">
            <w:pPr>
              <w:ind w:right="-27"/>
              <w:jc w:val="center"/>
              <w:rPr>
                <w:b/>
              </w:rPr>
            </w:pPr>
          </w:p>
          <w:p w:rsidR="00E94857" w:rsidRDefault="00E94857">
            <w:pPr>
              <w:ind w:right="-27"/>
              <w:jc w:val="center"/>
              <w:rPr>
                <w:b/>
              </w:rPr>
            </w:pPr>
            <w:r>
              <w:rPr>
                <w:b/>
              </w:rPr>
              <w:t xml:space="preserve"> 5.92</w:t>
            </w:r>
          </w:p>
        </w:tc>
        <w:tc>
          <w:tcPr>
            <w:tcW w:w="703" w:type="dxa"/>
          </w:tcPr>
          <w:p w:rsidR="00E94857" w:rsidRDefault="00E94857">
            <w:pPr>
              <w:ind w:right="-27"/>
              <w:jc w:val="center"/>
              <w:rPr>
                <w:b/>
              </w:rPr>
            </w:pPr>
            <w:r>
              <w:rPr>
                <w:b/>
              </w:rPr>
              <w:t xml:space="preserve"> </w:t>
            </w:r>
          </w:p>
          <w:p w:rsidR="00E94857" w:rsidRDefault="00E94857">
            <w:pPr>
              <w:ind w:right="-27"/>
              <w:jc w:val="center"/>
              <w:rPr>
                <w:b/>
              </w:rPr>
            </w:pPr>
            <w:r>
              <w:rPr>
                <w:b/>
              </w:rPr>
              <w:t>6.57</w:t>
            </w:r>
          </w:p>
        </w:tc>
        <w:tc>
          <w:tcPr>
            <w:tcW w:w="703" w:type="dxa"/>
          </w:tcPr>
          <w:p w:rsidR="00E94857" w:rsidRDefault="00E94857">
            <w:pPr>
              <w:ind w:right="-27"/>
              <w:jc w:val="center"/>
              <w:rPr>
                <w:b/>
              </w:rPr>
            </w:pPr>
          </w:p>
          <w:p w:rsidR="00E94857" w:rsidRDefault="00E94857">
            <w:pPr>
              <w:ind w:right="-27"/>
              <w:jc w:val="center"/>
              <w:rPr>
                <w:b/>
              </w:rPr>
            </w:pPr>
            <w:r>
              <w:rPr>
                <w:b/>
              </w:rPr>
              <w:t xml:space="preserve"> 7.30</w:t>
            </w:r>
          </w:p>
        </w:tc>
        <w:tc>
          <w:tcPr>
            <w:tcW w:w="703" w:type="dxa"/>
          </w:tcPr>
          <w:p w:rsidR="00E94857" w:rsidRDefault="00E94857">
            <w:pPr>
              <w:ind w:right="-27"/>
              <w:jc w:val="center"/>
              <w:rPr>
                <w:b/>
              </w:rPr>
            </w:pPr>
          </w:p>
          <w:p w:rsidR="00E94857" w:rsidRDefault="00E94857">
            <w:pPr>
              <w:ind w:right="-27"/>
              <w:jc w:val="center"/>
              <w:rPr>
                <w:b/>
              </w:rPr>
            </w:pPr>
            <w:r>
              <w:rPr>
                <w:b/>
              </w:rPr>
              <w:t xml:space="preserve"> 8.10</w:t>
            </w:r>
          </w:p>
        </w:tc>
        <w:tc>
          <w:tcPr>
            <w:tcW w:w="703" w:type="dxa"/>
          </w:tcPr>
          <w:p w:rsidR="00E94857" w:rsidRDefault="00E94857">
            <w:pPr>
              <w:ind w:right="-27"/>
              <w:jc w:val="center"/>
              <w:rPr>
                <w:b/>
              </w:rPr>
            </w:pPr>
            <w:r>
              <w:rPr>
                <w:b/>
              </w:rPr>
              <w:t xml:space="preserve"> </w:t>
            </w:r>
          </w:p>
          <w:p w:rsidR="00E94857" w:rsidRDefault="00E94857">
            <w:pPr>
              <w:ind w:right="-27"/>
              <w:jc w:val="center"/>
              <w:rPr>
                <w:b/>
              </w:rPr>
            </w:pPr>
            <w:r>
              <w:rPr>
                <w:b/>
              </w:rPr>
              <w:t>8.58</w:t>
            </w:r>
          </w:p>
        </w:tc>
        <w:tc>
          <w:tcPr>
            <w:tcW w:w="703" w:type="dxa"/>
          </w:tcPr>
          <w:p w:rsidR="00E94857" w:rsidRDefault="00E94857">
            <w:pPr>
              <w:ind w:right="-27"/>
              <w:jc w:val="center"/>
              <w:rPr>
                <w:b/>
              </w:rPr>
            </w:pPr>
          </w:p>
          <w:p w:rsidR="00E94857" w:rsidRDefault="00E94857">
            <w:pPr>
              <w:ind w:right="-27"/>
              <w:jc w:val="center"/>
              <w:rPr>
                <w:b/>
              </w:rPr>
            </w:pPr>
            <w:r>
              <w:rPr>
                <w:b/>
              </w:rPr>
              <w:t>9.09</w:t>
            </w:r>
          </w:p>
        </w:tc>
        <w:tc>
          <w:tcPr>
            <w:tcW w:w="703" w:type="dxa"/>
            <w:tcBorders>
              <w:right w:val="single" w:sz="18" w:space="0" w:color="auto"/>
            </w:tcBorders>
          </w:tcPr>
          <w:p w:rsidR="00E94857" w:rsidRDefault="00E94857">
            <w:pPr>
              <w:ind w:right="-27"/>
              <w:jc w:val="center"/>
              <w:rPr>
                <w:b/>
              </w:rPr>
            </w:pPr>
            <w:r>
              <w:rPr>
                <w:b/>
              </w:rPr>
              <w:t xml:space="preserve"> </w:t>
            </w:r>
          </w:p>
          <w:p w:rsidR="00E94857" w:rsidRDefault="00E94857">
            <w:pPr>
              <w:ind w:right="-27"/>
              <w:jc w:val="center"/>
              <w:rPr>
                <w:b/>
              </w:rPr>
            </w:pPr>
            <w:r>
              <w:rPr>
                <w:b/>
              </w:rPr>
              <w:t xml:space="preserve">9.59 </w:t>
            </w:r>
          </w:p>
        </w:tc>
      </w:tr>
      <w:tr w:rsidR="00E94857">
        <w:tblPrEx>
          <w:tblCellMar>
            <w:top w:w="0" w:type="dxa"/>
            <w:bottom w:w="0" w:type="dxa"/>
          </w:tblCellMar>
        </w:tblPrEx>
        <w:tc>
          <w:tcPr>
            <w:tcW w:w="1560" w:type="dxa"/>
            <w:tcBorders>
              <w:left w:val="single" w:sz="18" w:space="0" w:color="auto"/>
              <w:bottom w:val="single" w:sz="24" w:space="0" w:color="auto"/>
              <w:right w:val="single" w:sz="18" w:space="0" w:color="auto"/>
            </w:tcBorders>
          </w:tcPr>
          <w:p w:rsidR="00E94857" w:rsidRDefault="00E94857">
            <w:pPr>
              <w:ind w:right="-27"/>
              <w:jc w:val="center"/>
              <w:rPr>
                <w:b/>
              </w:rPr>
            </w:pPr>
            <w:r>
              <w:rPr>
                <w:b/>
              </w:rPr>
              <w:t>управлений филиалов</w:t>
            </w:r>
          </w:p>
        </w:tc>
        <w:tc>
          <w:tcPr>
            <w:tcW w:w="703" w:type="dxa"/>
            <w:tcBorders>
              <w:left w:val="nil"/>
              <w:bottom w:val="single" w:sz="24" w:space="0" w:color="auto"/>
            </w:tcBorders>
          </w:tcPr>
          <w:p w:rsidR="00E94857" w:rsidRDefault="00E94857">
            <w:pPr>
              <w:ind w:right="-27"/>
              <w:jc w:val="center"/>
              <w:rPr>
                <w:b/>
              </w:rPr>
            </w:pPr>
            <w:r>
              <w:rPr>
                <w:b/>
              </w:rPr>
              <w:t xml:space="preserve">                                         </w:t>
            </w:r>
          </w:p>
        </w:tc>
        <w:tc>
          <w:tcPr>
            <w:tcW w:w="703" w:type="dxa"/>
            <w:tcBorders>
              <w:bottom w:val="single" w:sz="24" w:space="0" w:color="auto"/>
            </w:tcBorders>
          </w:tcPr>
          <w:p w:rsidR="00E94857" w:rsidRDefault="00E94857">
            <w:pPr>
              <w:ind w:right="-27"/>
              <w:jc w:val="center"/>
              <w:rPr>
                <w:b/>
              </w:rPr>
            </w:pPr>
          </w:p>
        </w:tc>
        <w:tc>
          <w:tcPr>
            <w:tcW w:w="703" w:type="dxa"/>
            <w:tcBorders>
              <w:bottom w:val="single" w:sz="24" w:space="0" w:color="auto"/>
            </w:tcBorders>
          </w:tcPr>
          <w:p w:rsidR="00E94857" w:rsidRDefault="00E94857">
            <w:pPr>
              <w:ind w:right="-27"/>
              <w:jc w:val="center"/>
              <w:rPr>
                <w:b/>
              </w:rPr>
            </w:pPr>
          </w:p>
        </w:tc>
        <w:tc>
          <w:tcPr>
            <w:tcW w:w="703" w:type="dxa"/>
            <w:tcBorders>
              <w:bottom w:val="single" w:sz="24" w:space="0" w:color="auto"/>
            </w:tcBorders>
          </w:tcPr>
          <w:p w:rsidR="00E94857" w:rsidRDefault="00E94857">
            <w:pPr>
              <w:ind w:right="-27"/>
              <w:jc w:val="center"/>
              <w:rPr>
                <w:b/>
              </w:rPr>
            </w:pPr>
          </w:p>
        </w:tc>
        <w:tc>
          <w:tcPr>
            <w:tcW w:w="703" w:type="dxa"/>
            <w:tcBorders>
              <w:bottom w:val="single" w:sz="24" w:space="0" w:color="auto"/>
            </w:tcBorders>
          </w:tcPr>
          <w:p w:rsidR="00E94857" w:rsidRDefault="00E94857">
            <w:pPr>
              <w:ind w:right="-27"/>
              <w:jc w:val="center"/>
              <w:rPr>
                <w:b/>
              </w:rPr>
            </w:pPr>
          </w:p>
        </w:tc>
        <w:tc>
          <w:tcPr>
            <w:tcW w:w="703" w:type="dxa"/>
            <w:tcBorders>
              <w:bottom w:val="single" w:sz="24" w:space="0" w:color="auto"/>
            </w:tcBorders>
          </w:tcPr>
          <w:p w:rsidR="00E94857" w:rsidRDefault="00E94857">
            <w:pPr>
              <w:ind w:right="-27"/>
              <w:jc w:val="center"/>
              <w:rPr>
                <w:b/>
              </w:rPr>
            </w:pPr>
          </w:p>
        </w:tc>
        <w:tc>
          <w:tcPr>
            <w:tcW w:w="703" w:type="dxa"/>
            <w:tcBorders>
              <w:bottom w:val="single" w:sz="24" w:space="0" w:color="auto"/>
            </w:tcBorders>
          </w:tcPr>
          <w:p w:rsidR="00E94857" w:rsidRDefault="00E94857">
            <w:pPr>
              <w:ind w:right="-27"/>
              <w:jc w:val="center"/>
              <w:rPr>
                <w:b/>
              </w:rPr>
            </w:pPr>
          </w:p>
          <w:p w:rsidR="00E94857" w:rsidRDefault="00E94857">
            <w:pPr>
              <w:ind w:right="-27"/>
              <w:jc w:val="center"/>
              <w:rPr>
                <w:b/>
              </w:rPr>
            </w:pPr>
            <w:r>
              <w:rPr>
                <w:b/>
              </w:rPr>
              <w:t>3.93</w:t>
            </w:r>
          </w:p>
        </w:tc>
        <w:tc>
          <w:tcPr>
            <w:tcW w:w="703" w:type="dxa"/>
            <w:tcBorders>
              <w:bottom w:val="single" w:sz="24" w:space="0" w:color="auto"/>
            </w:tcBorders>
          </w:tcPr>
          <w:p w:rsidR="00E94857" w:rsidRDefault="00E94857">
            <w:pPr>
              <w:ind w:right="-27"/>
              <w:jc w:val="center"/>
              <w:rPr>
                <w:b/>
              </w:rPr>
            </w:pPr>
            <w:r>
              <w:rPr>
                <w:b/>
              </w:rPr>
              <w:t xml:space="preserve"> </w:t>
            </w:r>
          </w:p>
          <w:p w:rsidR="00E94857" w:rsidRDefault="00E94857">
            <w:pPr>
              <w:ind w:right="-27"/>
              <w:jc w:val="center"/>
              <w:rPr>
                <w:b/>
              </w:rPr>
            </w:pPr>
            <w:r>
              <w:rPr>
                <w:b/>
              </w:rPr>
              <w:t>4.24</w:t>
            </w:r>
          </w:p>
        </w:tc>
        <w:tc>
          <w:tcPr>
            <w:tcW w:w="703" w:type="dxa"/>
            <w:tcBorders>
              <w:bottom w:val="single" w:sz="24" w:space="0" w:color="auto"/>
            </w:tcBorders>
          </w:tcPr>
          <w:p w:rsidR="00E94857" w:rsidRDefault="00E94857">
            <w:pPr>
              <w:ind w:right="-27"/>
              <w:jc w:val="center"/>
              <w:rPr>
                <w:b/>
              </w:rPr>
            </w:pPr>
            <w:r>
              <w:rPr>
                <w:b/>
              </w:rPr>
              <w:t xml:space="preserve"> </w:t>
            </w:r>
          </w:p>
          <w:p w:rsidR="00E94857" w:rsidRDefault="00E94857">
            <w:pPr>
              <w:ind w:right="-27"/>
              <w:jc w:val="center"/>
              <w:rPr>
                <w:b/>
              </w:rPr>
            </w:pPr>
            <w:r>
              <w:rPr>
                <w:b/>
              </w:rPr>
              <w:t>4.47</w:t>
            </w:r>
          </w:p>
        </w:tc>
        <w:tc>
          <w:tcPr>
            <w:tcW w:w="703" w:type="dxa"/>
            <w:tcBorders>
              <w:bottom w:val="single" w:sz="24" w:space="0" w:color="auto"/>
            </w:tcBorders>
          </w:tcPr>
          <w:p w:rsidR="00E94857" w:rsidRDefault="00E94857">
            <w:pPr>
              <w:ind w:right="-27"/>
              <w:jc w:val="center"/>
              <w:rPr>
                <w:b/>
              </w:rPr>
            </w:pPr>
            <w:r>
              <w:rPr>
                <w:b/>
              </w:rPr>
              <w:t xml:space="preserve"> </w:t>
            </w:r>
          </w:p>
          <w:p w:rsidR="00E94857" w:rsidRDefault="00E94857">
            <w:pPr>
              <w:ind w:right="-27"/>
              <w:jc w:val="center"/>
              <w:rPr>
                <w:b/>
              </w:rPr>
            </w:pPr>
            <w:r>
              <w:rPr>
                <w:b/>
              </w:rPr>
              <w:t>4.87</w:t>
            </w:r>
          </w:p>
        </w:tc>
        <w:tc>
          <w:tcPr>
            <w:tcW w:w="703" w:type="dxa"/>
            <w:tcBorders>
              <w:bottom w:val="single" w:sz="24" w:space="0" w:color="auto"/>
            </w:tcBorders>
          </w:tcPr>
          <w:p w:rsidR="00E94857" w:rsidRDefault="00E94857">
            <w:pPr>
              <w:ind w:right="-27"/>
              <w:jc w:val="center"/>
              <w:rPr>
                <w:b/>
              </w:rPr>
            </w:pPr>
          </w:p>
          <w:p w:rsidR="00E94857" w:rsidRDefault="00E94857">
            <w:pPr>
              <w:ind w:right="-27"/>
              <w:jc w:val="center"/>
              <w:rPr>
                <w:b/>
              </w:rPr>
            </w:pPr>
            <w:r>
              <w:rPr>
                <w:b/>
              </w:rPr>
              <w:t xml:space="preserve"> 5.50</w:t>
            </w:r>
          </w:p>
        </w:tc>
        <w:tc>
          <w:tcPr>
            <w:tcW w:w="703" w:type="dxa"/>
            <w:tcBorders>
              <w:bottom w:val="single" w:sz="24" w:space="0" w:color="auto"/>
            </w:tcBorders>
          </w:tcPr>
          <w:p w:rsidR="00E94857" w:rsidRDefault="00E94857">
            <w:pPr>
              <w:ind w:right="-27"/>
              <w:jc w:val="center"/>
              <w:rPr>
                <w:b/>
              </w:rPr>
            </w:pPr>
          </w:p>
          <w:p w:rsidR="00E94857" w:rsidRDefault="00E94857">
            <w:pPr>
              <w:ind w:right="-27"/>
              <w:jc w:val="center"/>
              <w:rPr>
                <w:b/>
              </w:rPr>
            </w:pPr>
            <w:r>
              <w:rPr>
                <w:b/>
              </w:rPr>
              <w:t xml:space="preserve"> 6.22</w:t>
            </w:r>
          </w:p>
        </w:tc>
        <w:tc>
          <w:tcPr>
            <w:tcW w:w="703" w:type="dxa"/>
            <w:tcBorders>
              <w:bottom w:val="single" w:sz="24" w:space="0" w:color="auto"/>
            </w:tcBorders>
          </w:tcPr>
          <w:p w:rsidR="00E94857" w:rsidRDefault="00E94857">
            <w:pPr>
              <w:ind w:right="-27"/>
              <w:jc w:val="center"/>
              <w:rPr>
                <w:b/>
              </w:rPr>
            </w:pPr>
            <w:r>
              <w:rPr>
                <w:b/>
              </w:rPr>
              <w:t xml:space="preserve"> </w:t>
            </w:r>
          </w:p>
          <w:p w:rsidR="00E94857" w:rsidRDefault="00E94857">
            <w:pPr>
              <w:ind w:right="-27"/>
              <w:jc w:val="center"/>
              <w:rPr>
                <w:b/>
              </w:rPr>
            </w:pPr>
            <w:r>
              <w:rPr>
                <w:b/>
              </w:rPr>
              <w:t>6.90</w:t>
            </w:r>
          </w:p>
        </w:tc>
        <w:tc>
          <w:tcPr>
            <w:tcW w:w="703" w:type="dxa"/>
            <w:tcBorders>
              <w:bottom w:val="single" w:sz="24" w:space="0" w:color="auto"/>
            </w:tcBorders>
          </w:tcPr>
          <w:p w:rsidR="00E94857" w:rsidRDefault="00E94857">
            <w:pPr>
              <w:ind w:right="-27"/>
              <w:jc w:val="center"/>
              <w:rPr>
                <w:b/>
              </w:rPr>
            </w:pPr>
          </w:p>
          <w:p w:rsidR="00E94857" w:rsidRDefault="00E94857">
            <w:pPr>
              <w:ind w:right="-27"/>
              <w:jc w:val="center"/>
              <w:rPr>
                <w:b/>
              </w:rPr>
            </w:pPr>
            <w:r>
              <w:rPr>
                <w:b/>
              </w:rPr>
              <w:t xml:space="preserve"> 7.66</w:t>
            </w:r>
          </w:p>
        </w:tc>
        <w:tc>
          <w:tcPr>
            <w:tcW w:w="703" w:type="dxa"/>
            <w:tcBorders>
              <w:bottom w:val="single" w:sz="24" w:space="0" w:color="auto"/>
            </w:tcBorders>
          </w:tcPr>
          <w:p w:rsidR="00E94857" w:rsidRDefault="00E94857">
            <w:pPr>
              <w:ind w:right="-27"/>
              <w:jc w:val="center"/>
              <w:rPr>
                <w:b/>
              </w:rPr>
            </w:pPr>
          </w:p>
          <w:p w:rsidR="00E94857" w:rsidRDefault="00E94857">
            <w:pPr>
              <w:ind w:right="-27"/>
              <w:jc w:val="center"/>
              <w:rPr>
                <w:b/>
              </w:rPr>
            </w:pPr>
            <w:r>
              <w:rPr>
                <w:b/>
              </w:rPr>
              <w:t xml:space="preserve"> 8.50</w:t>
            </w:r>
          </w:p>
        </w:tc>
        <w:tc>
          <w:tcPr>
            <w:tcW w:w="703" w:type="dxa"/>
            <w:tcBorders>
              <w:bottom w:val="single" w:sz="24" w:space="0" w:color="auto"/>
            </w:tcBorders>
          </w:tcPr>
          <w:p w:rsidR="00E94857" w:rsidRDefault="00E94857">
            <w:pPr>
              <w:ind w:right="-27"/>
              <w:jc w:val="center"/>
              <w:rPr>
                <w:b/>
              </w:rPr>
            </w:pPr>
          </w:p>
          <w:p w:rsidR="00E94857" w:rsidRDefault="00E94857">
            <w:pPr>
              <w:ind w:right="-27"/>
              <w:jc w:val="center"/>
              <w:rPr>
                <w:b/>
              </w:rPr>
            </w:pPr>
            <w:r>
              <w:rPr>
                <w:b/>
              </w:rPr>
              <w:t xml:space="preserve"> 9.01</w:t>
            </w:r>
          </w:p>
        </w:tc>
        <w:tc>
          <w:tcPr>
            <w:tcW w:w="703" w:type="dxa"/>
            <w:tcBorders>
              <w:bottom w:val="single" w:sz="24" w:space="0" w:color="auto"/>
            </w:tcBorders>
          </w:tcPr>
          <w:p w:rsidR="00E94857" w:rsidRDefault="00E94857">
            <w:pPr>
              <w:ind w:right="-27"/>
              <w:jc w:val="center"/>
              <w:rPr>
                <w:b/>
              </w:rPr>
            </w:pPr>
          </w:p>
          <w:p w:rsidR="00E94857" w:rsidRDefault="00E94857">
            <w:pPr>
              <w:ind w:right="-27"/>
              <w:jc w:val="center"/>
              <w:rPr>
                <w:b/>
              </w:rPr>
            </w:pPr>
            <w:r>
              <w:rPr>
                <w:b/>
              </w:rPr>
              <w:t xml:space="preserve"> 9.55</w:t>
            </w:r>
          </w:p>
        </w:tc>
        <w:tc>
          <w:tcPr>
            <w:tcW w:w="703" w:type="dxa"/>
            <w:tcBorders>
              <w:bottom w:val="single" w:sz="24" w:space="0" w:color="auto"/>
              <w:right w:val="single" w:sz="18" w:space="0" w:color="auto"/>
            </w:tcBorders>
          </w:tcPr>
          <w:p w:rsidR="00E94857" w:rsidRDefault="00E94857">
            <w:pPr>
              <w:ind w:right="-27"/>
              <w:jc w:val="center"/>
              <w:rPr>
                <w:b/>
              </w:rPr>
            </w:pPr>
          </w:p>
          <w:p w:rsidR="00E94857" w:rsidRDefault="00E94857">
            <w:pPr>
              <w:ind w:right="-27"/>
              <w:jc w:val="center"/>
              <w:rPr>
                <w:b/>
              </w:rPr>
            </w:pPr>
            <w:r>
              <w:rPr>
                <w:b/>
              </w:rPr>
              <w:t xml:space="preserve">10.07 </w:t>
            </w:r>
          </w:p>
        </w:tc>
      </w:tr>
    </w:tbl>
    <w:p w:rsidR="00E94857" w:rsidRDefault="00E94857">
      <w:pPr>
        <w:ind w:right="-27"/>
        <w:jc w:val="center"/>
        <w:rPr>
          <w:sz w:val="28"/>
        </w:rPr>
        <w:sectPr w:rsidR="00E94857">
          <w:pgSz w:w="16838" w:h="11906" w:orient="landscape" w:code="9"/>
          <w:pgMar w:top="851" w:right="746" w:bottom="851" w:left="851" w:header="720" w:footer="720" w:gutter="0"/>
          <w:cols w:space="720"/>
        </w:sectPr>
      </w:pPr>
    </w:p>
    <w:p w:rsidR="00E94857" w:rsidRDefault="00E94857">
      <w:pPr>
        <w:ind w:right="-27"/>
        <w:jc w:val="center"/>
        <w:rPr>
          <w:sz w:val="28"/>
        </w:rPr>
      </w:pPr>
    </w:p>
    <w:p w:rsidR="00E94857" w:rsidRDefault="00E94857">
      <w:pPr>
        <w:pStyle w:val="3"/>
        <w:ind w:right="-27"/>
        <w:rPr>
          <w:sz w:val="28"/>
        </w:rPr>
      </w:pPr>
      <w:r>
        <w:rPr>
          <w:sz w:val="28"/>
        </w:rPr>
        <w:t xml:space="preserve">                                                                                            Приложение №  2</w:t>
      </w:r>
    </w:p>
    <w:p w:rsidR="00E94857" w:rsidRDefault="00E94857">
      <w:pPr>
        <w:ind w:right="-27"/>
        <w:jc w:val="both"/>
        <w:rPr>
          <w:sz w:val="28"/>
        </w:rPr>
      </w:pPr>
    </w:p>
    <w:p w:rsidR="00E94857" w:rsidRDefault="00E94857">
      <w:pPr>
        <w:pStyle w:val="2"/>
        <w:ind w:right="-27"/>
      </w:pPr>
      <w:r>
        <w:t>П Е Р Е Ч Е Н Ь</w:t>
      </w:r>
    </w:p>
    <w:p w:rsidR="00E94857" w:rsidRDefault="00E94857">
      <w:pPr>
        <w:pStyle w:val="a8"/>
        <w:ind w:right="-27"/>
      </w:pPr>
      <w:r>
        <w:t>работ, при выполнении которых оплата труда производится                                       исходя из тарифных коэффициентов рабочих, связанных с движением поездов,  ремонтом подвижного состава и технических средств</w:t>
      </w:r>
    </w:p>
    <w:p w:rsidR="00E94857" w:rsidRDefault="00E94857">
      <w:pPr>
        <w:pStyle w:val="a8"/>
        <w:ind w:right="-27"/>
      </w:pPr>
      <w:r>
        <w:t>( второй уровень оплаты труда рабочих по ЕТС)</w:t>
      </w:r>
    </w:p>
    <w:p w:rsidR="00E94857" w:rsidRDefault="00E94857">
      <w:pPr>
        <w:ind w:right="-27"/>
        <w:jc w:val="center"/>
        <w:rPr>
          <w:sz w:val="28"/>
        </w:rPr>
      </w:pPr>
    </w:p>
    <w:p w:rsidR="00E94857" w:rsidRDefault="00E94857">
      <w:pPr>
        <w:ind w:right="-27" w:firstLine="720"/>
        <w:jc w:val="both"/>
        <w:rPr>
          <w:sz w:val="28"/>
        </w:rPr>
      </w:pPr>
      <w:r>
        <w:rPr>
          <w:sz w:val="28"/>
        </w:rPr>
        <w:t>1. На работах (слесарных, станочных, сварочных,  кузнечных, токарных, малярных, столярных, обтирочных и т.п.) по ремонту и нала</w:t>
      </w:r>
      <w:r>
        <w:rPr>
          <w:sz w:val="28"/>
        </w:rPr>
        <w:t>д</w:t>
      </w:r>
      <w:r>
        <w:rPr>
          <w:sz w:val="28"/>
        </w:rPr>
        <w:t>ке основного технологического оборудования, подвижного состава, путевых машин, устройств сигнализации, централизации и блокиро</w:t>
      </w:r>
      <w:r>
        <w:rPr>
          <w:sz w:val="28"/>
        </w:rPr>
        <w:t>в</w:t>
      </w:r>
      <w:r>
        <w:rPr>
          <w:sz w:val="28"/>
        </w:rPr>
        <w:t>ки, механизированных сортировочных горок, связи и приборов обн</w:t>
      </w:r>
      <w:r>
        <w:rPr>
          <w:sz w:val="28"/>
        </w:rPr>
        <w:t>а</w:t>
      </w:r>
      <w:r>
        <w:rPr>
          <w:sz w:val="28"/>
        </w:rPr>
        <w:t>ружения нагрева аварийных букс, устройств электроснабжения, ко</w:t>
      </w:r>
      <w:r>
        <w:rPr>
          <w:sz w:val="28"/>
        </w:rPr>
        <w:t>н</w:t>
      </w:r>
      <w:r>
        <w:rPr>
          <w:sz w:val="28"/>
        </w:rPr>
        <w:t>тактной сети, механизмов, контрольно-измерительных приборов, а</w:t>
      </w:r>
      <w:r>
        <w:rPr>
          <w:sz w:val="28"/>
        </w:rPr>
        <w:t>в</w:t>
      </w:r>
      <w:r>
        <w:rPr>
          <w:sz w:val="28"/>
        </w:rPr>
        <w:t>томатики, электронно-вычислительной техники, пневмообдувочных устройств, контейнеров; изготовлению и ремонту деталей, инструмента и технологической оснастки для них.</w:t>
      </w:r>
    </w:p>
    <w:p w:rsidR="00E94857" w:rsidRDefault="00E94857">
      <w:pPr>
        <w:ind w:right="-27" w:firstLine="720"/>
        <w:jc w:val="both"/>
        <w:rPr>
          <w:sz w:val="28"/>
        </w:rPr>
      </w:pPr>
      <w:r>
        <w:rPr>
          <w:sz w:val="28"/>
        </w:rPr>
        <w:t>2. На работах, непосредственно связанных с движением поездов, на аварийно-восстановительных работах по поднятию подвижного с</w:t>
      </w:r>
      <w:r>
        <w:rPr>
          <w:sz w:val="28"/>
        </w:rPr>
        <w:t>о</w:t>
      </w:r>
      <w:r>
        <w:rPr>
          <w:sz w:val="28"/>
        </w:rPr>
        <w:t>става и открытию прерванного движения поездов.</w:t>
      </w:r>
    </w:p>
    <w:p w:rsidR="00E94857" w:rsidRDefault="00E94857">
      <w:pPr>
        <w:ind w:right="-27" w:firstLine="720"/>
        <w:jc w:val="both"/>
        <w:rPr>
          <w:sz w:val="28"/>
        </w:rPr>
      </w:pPr>
      <w:r>
        <w:rPr>
          <w:sz w:val="28"/>
        </w:rPr>
        <w:t>3. На работах по экипировке, техническому обслуживанию п</w:t>
      </w:r>
      <w:r>
        <w:rPr>
          <w:sz w:val="28"/>
        </w:rPr>
        <w:t>о</w:t>
      </w:r>
      <w:r>
        <w:rPr>
          <w:sz w:val="28"/>
        </w:rPr>
        <w:t>движного состава.</w:t>
      </w:r>
    </w:p>
    <w:p w:rsidR="00E94857" w:rsidRDefault="00E94857">
      <w:pPr>
        <w:ind w:right="-27" w:firstLine="720"/>
        <w:jc w:val="both"/>
        <w:rPr>
          <w:sz w:val="28"/>
        </w:rPr>
      </w:pPr>
      <w:r>
        <w:rPr>
          <w:sz w:val="28"/>
        </w:rPr>
        <w:t>4. На работах по текущему содержанию (техническому обслуж</w:t>
      </w:r>
      <w:r>
        <w:rPr>
          <w:sz w:val="28"/>
        </w:rPr>
        <w:t>и</w:t>
      </w:r>
      <w:r>
        <w:rPr>
          <w:sz w:val="28"/>
        </w:rPr>
        <w:t>ванию) и ремонту: пути, искусственных сооружений и земляного п</w:t>
      </w:r>
      <w:r>
        <w:rPr>
          <w:sz w:val="28"/>
        </w:rPr>
        <w:t>о</w:t>
      </w:r>
      <w:r>
        <w:rPr>
          <w:sz w:val="28"/>
        </w:rPr>
        <w:t>лотна, изготовлению и ремонту элементов и деталей верхнего строения пути, сборке путевой решетки, обслуживанию путевых машин, м</w:t>
      </w:r>
      <w:r>
        <w:rPr>
          <w:sz w:val="28"/>
        </w:rPr>
        <w:t>о</w:t>
      </w:r>
      <w:r>
        <w:rPr>
          <w:sz w:val="28"/>
        </w:rPr>
        <w:t>торно-рельсового транспорта, средств диагностики и контроля; ус</w:t>
      </w:r>
      <w:r>
        <w:rPr>
          <w:sz w:val="28"/>
        </w:rPr>
        <w:t>т</w:t>
      </w:r>
      <w:r>
        <w:rPr>
          <w:sz w:val="28"/>
        </w:rPr>
        <w:t xml:space="preserve">ройств СЦБ, связи, приборов обнаружения нагрева аварийных букс, электронно-вычислительной техники  и других технических средств, устройств и оборудования; </w:t>
      </w:r>
    </w:p>
    <w:p w:rsidR="00E94857" w:rsidRDefault="00E94857">
      <w:pPr>
        <w:ind w:right="-27" w:firstLine="720"/>
        <w:jc w:val="both"/>
        <w:rPr>
          <w:sz w:val="28"/>
        </w:rPr>
      </w:pPr>
      <w:r>
        <w:rPr>
          <w:sz w:val="28"/>
        </w:rPr>
        <w:t xml:space="preserve">     на работах в депо и мастерских по подг</w:t>
      </w:r>
      <w:r>
        <w:rPr>
          <w:sz w:val="28"/>
        </w:rPr>
        <w:t>о</w:t>
      </w:r>
      <w:r>
        <w:rPr>
          <w:sz w:val="28"/>
        </w:rPr>
        <w:t>товке оборудования подвижного состава,  устройств электроснабж</w:t>
      </w:r>
      <w:r>
        <w:rPr>
          <w:sz w:val="28"/>
        </w:rPr>
        <w:t>е</w:t>
      </w:r>
      <w:r>
        <w:rPr>
          <w:sz w:val="28"/>
        </w:rPr>
        <w:t>ния, сигнализации, централизации, блокировки, связи, приборов обн</w:t>
      </w:r>
      <w:r>
        <w:rPr>
          <w:sz w:val="28"/>
        </w:rPr>
        <w:t>а</w:t>
      </w:r>
      <w:r>
        <w:rPr>
          <w:sz w:val="28"/>
        </w:rPr>
        <w:t>ружения нагрева аварийных букс, электромеханического оборудов</w:t>
      </w:r>
      <w:r>
        <w:rPr>
          <w:sz w:val="28"/>
        </w:rPr>
        <w:t>а</w:t>
      </w:r>
      <w:r>
        <w:rPr>
          <w:sz w:val="28"/>
        </w:rPr>
        <w:t xml:space="preserve">ния, машин и механизмов; </w:t>
      </w:r>
    </w:p>
    <w:p w:rsidR="00E94857" w:rsidRDefault="00E94857">
      <w:pPr>
        <w:ind w:right="-27" w:firstLine="720"/>
        <w:jc w:val="both"/>
        <w:rPr>
          <w:sz w:val="28"/>
        </w:rPr>
      </w:pPr>
      <w:r>
        <w:rPr>
          <w:sz w:val="28"/>
        </w:rPr>
        <w:t xml:space="preserve">     на работах, связанных с доставкой рабо</w:t>
      </w:r>
      <w:r>
        <w:rPr>
          <w:sz w:val="28"/>
        </w:rPr>
        <w:t>т</w:t>
      </w:r>
      <w:r>
        <w:rPr>
          <w:sz w:val="28"/>
        </w:rPr>
        <w:t>ников, оборудования и материалов к месту производства эксплуатац</w:t>
      </w:r>
      <w:r>
        <w:rPr>
          <w:sz w:val="28"/>
        </w:rPr>
        <w:t>и</w:t>
      </w:r>
      <w:r>
        <w:rPr>
          <w:sz w:val="28"/>
        </w:rPr>
        <w:t xml:space="preserve">онных и аварийных работ; </w:t>
      </w:r>
    </w:p>
    <w:p w:rsidR="00E94857" w:rsidRDefault="00E94857">
      <w:pPr>
        <w:ind w:right="-27" w:firstLine="720"/>
        <w:jc w:val="both"/>
        <w:rPr>
          <w:sz w:val="28"/>
        </w:rPr>
      </w:pPr>
      <w:r>
        <w:rPr>
          <w:sz w:val="28"/>
        </w:rPr>
        <w:t xml:space="preserve">     на работах, связанных с передачей и доставкой служебных телеграмм, обеспечением оперативно- технологической телефонной связи.</w:t>
      </w:r>
    </w:p>
    <w:p w:rsidR="00E94857" w:rsidRDefault="00E94857">
      <w:pPr>
        <w:ind w:right="-27" w:firstLine="720"/>
        <w:jc w:val="both"/>
        <w:rPr>
          <w:sz w:val="28"/>
        </w:rPr>
      </w:pPr>
      <w:r>
        <w:rPr>
          <w:sz w:val="28"/>
        </w:rPr>
        <w:t>5. На работах по оформлению документов на перевозку грузов, грузобагажа и обслуживанию пассажиров на вокзалах и в пути след</w:t>
      </w:r>
      <w:r>
        <w:rPr>
          <w:sz w:val="28"/>
        </w:rPr>
        <w:t>о</w:t>
      </w:r>
      <w:r>
        <w:rPr>
          <w:sz w:val="28"/>
        </w:rPr>
        <w:t>вания.</w:t>
      </w:r>
    </w:p>
    <w:p w:rsidR="00E94857" w:rsidRDefault="00E94857">
      <w:pPr>
        <w:ind w:right="-27" w:firstLine="720"/>
        <w:jc w:val="both"/>
        <w:rPr>
          <w:sz w:val="28"/>
        </w:rPr>
      </w:pPr>
      <w:r>
        <w:rPr>
          <w:sz w:val="28"/>
        </w:rPr>
        <w:t>6. Сопровождение и охрана грузов в поездах и на железнодорожных станциях, сопровождение и охрана денежных средств, охрана стратегических объектов.</w:t>
      </w:r>
    </w:p>
    <w:p w:rsidR="00E94857" w:rsidRDefault="00E94857">
      <w:pPr>
        <w:ind w:right="-27" w:firstLine="720"/>
        <w:jc w:val="both"/>
        <w:rPr>
          <w:sz w:val="28"/>
        </w:rPr>
      </w:pPr>
      <w:r>
        <w:rPr>
          <w:sz w:val="28"/>
        </w:rPr>
        <w:t xml:space="preserve">7. Водители автомобилей  </w:t>
      </w:r>
    </w:p>
    <w:p w:rsidR="00E94857" w:rsidRDefault="00E94857">
      <w:pPr>
        <w:pStyle w:val="20"/>
        <w:ind w:right="-27"/>
      </w:pPr>
    </w:p>
    <w:p w:rsidR="00E94857" w:rsidRDefault="00E94857">
      <w:pPr>
        <w:pStyle w:val="1"/>
        <w:ind w:left="6120" w:right="-27"/>
        <w:rPr>
          <w:sz w:val="28"/>
        </w:rPr>
      </w:pPr>
      <w:r>
        <w:rPr>
          <w:sz w:val="28"/>
        </w:rPr>
        <w:t xml:space="preserve">Приложение №3                                                                                                                                                                               </w:t>
      </w:r>
    </w:p>
    <w:p w:rsidR="00E94857" w:rsidRDefault="00E94857">
      <w:pPr>
        <w:ind w:right="-27"/>
        <w:rPr>
          <w:sz w:val="28"/>
        </w:rPr>
      </w:pPr>
    </w:p>
    <w:p w:rsidR="00E94857" w:rsidRDefault="00E94857">
      <w:pPr>
        <w:ind w:right="-27"/>
        <w:jc w:val="center"/>
        <w:rPr>
          <w:b/>
          <w:sz w:val="28"/>
        </w:rPr>
      </w:pPr>
      <w:r>
        <w:rPr>
          <w:b/>
          <w:sz w:val="28"/>
        </w:rPr>
        <w:t>П Е Р Е Ч Е Н Ь</w:t>
      </w:r>
    </w:p>
    <w:p w:rsidR="00E94857" w:rsidRDefault="00E94857">
      <w:pPr>
        <w:ind w:right="-27"/>
        <w:jc w:val="center"/>
        <w:rPr>
          <w:b/>
          <w:sz w:val="28"/>
        </w:rPr>
      </w:pPr>
      <w:r>
        <w:rPr>
          <w:b/>
          <w:sz w:val="28"/>
        </w:rPr>
        <w:t>профессий высококвалифицированных ра</w:t>
      </w:r>
      <w:r>
        <w:rPr>
          <w:b/>
          <w:sz w:val="28"/>
        </w:rPr>
        <w:softHyphen/>
        <w:t>бочих, оплата труда которых при выполнении  важных, особо важных и ответственных работ производится  по тарифным ставкам, исходя из 9 и 10 разрядов</w:t>
      </w:r>
    </w:p>
    <w:p w:rsidR="00E94857" w:rsidRDefault="00E94857">
      <w:pPr>
        <w:ind w:right="-27"/>
        <w:jc w:val="center"/>
        <w:rPr>
          <w:sz w:val="28"/>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B7"/>
      </w:tblPr>
      <w:tblGrid>
        <w:gridCol w:w="7868"/>
        <w:gridCol w:w="1344"/>
      </w:tblGrid>
      <w:tr w:rsidR="00E94857">
        <w:tblPrEx>
          <w:tblCellMar>
            <w:top w:w="0" w:type="dxa"/>
            <w:bottom w:w="0" w:type="dxa"/>
          </w:tblCellMar>
        </w:tblPrEx>
        <w:tc>
          <w:tcPr>
            <w:tcW w:w="7868" w:type="dxa"/>
            <w:tcBorders>
              <w:top w:val="single" w:sz="12" w:space="0" w:color="000000"/>
              <w:bottom w:val="nil"/>
            </w:tcBorders>
          </w:tcPr>
          <w:p w:rsidR="00E94857" w:rsidRDefault="00E94857">
            <w:pPr>
              <w:pStyle w:val="2"/>
              <w:ind w:right="-27"/>
            </w:pPr>
            <w:r>
              <w:t>Наименование профессий и виды работ</w:t>
            </w:r>
          </w:p>
        </w:tc>
        <w:tc>
          <w:tcPr>
            <w:tcW w:w="1344" w:type="dxa"/>
            <w:tcBorders>
              <w:top w:val="single" w:sz="12" w:space="0" w:color="000000"/>
              <w:bottom w:val="nil"/>
            </w:tcBorders>
          </w:tcPr>
          <w:p w:rsidR="00E94857" w:rsidRDefault="00E94857">
            <w:pPr>
              <w:ind w:right="-27"/>
              <w:jc w:val="center"/>
              <w:rPr>
                <w:sz w:val="28"/>
              </w:rPr>
            </w:pPr>
            <w:r>
              <w:rPr>
                <w:sz w:val="28"/>
              </w:rPr>
              <w:t>Тарифный разряд</w:t>
            </w:r>
          </w:p>
        </w:tc>
      </w:tr>
      <w:tr w:rsidR="00E94857">
        <w:tblPrEx>
          <w:tblCellMar>
            <w:top w:w="0" w:type="dxa"/>
            <w:bottom w:w="0" w:type="dxa"/>
          </w:tblCellMar>
        </w:tblPrEx>
        <w:tc>
          <w:tcPr>
            <w:tcW w:w="7868" w:type="dxa"/>
            <w:tcBorders>
              <w:top w:val="single" w:sz="6" w:space="0" w:color="000000"/>
              <w:bottom w:val="nil"/>
            </w:tcBorders>
          </w:tcPr>
          <w:p w:rsidR="00E94857" w:rsidRDefault="00E94857">
            <w:pPr>
              <w:ind w:right="-27"/>
              <w:rPr>
                <w:sz w:val="28"/>
              </w:rPr>
            </w:pPr>
          </w:p>
          <w:p w:rsidR="00E94857" w:rsidRDefault="00E94857">
            <w:pPr>
              <w:ind w:right="-27"/>
              <w:rPr>
                <w:sz w:val="28"/>
              </w:rPr>
            </w:pPr>
            <w:r>
              <w:rPr>
                <w:sz w:val="28"/>
              </w:rPr>
              <w:t>*Машинист крана (крановщик) при управлении самоходным железнодорожным краном грузоподъемностью свыше 40 т.</w:t>
            </w:r>
          </w:p>
        </w:tc>
        <w:tc>
          <w:tcPr>
            <w:tcW w:w="1344" w:type="dxa"/>
            <w:tcBorders>
              <w:top w:val="single" w:sz="6" w:space="0" w:color="000000"/>
              <w:bottom w:val="nil"/>
            </w:tcBorders>
          </w:tcPr>
          <w:p w:rsidR="00E94857" w:rsidRDefault="00E94857">
            <w:pPr>
              <w:ind w:right="-27"/>
              <w:jc w:val="center"/>
              <w:rPr>
                <w:sz w:val="28"/>
              </w:rPr>
            </w:pPr>
          </w:p>
          <w:p w:rsidR="00E94857" w:rsidRDefault="00E94857">
            <w:pPr>
              <w:ind w:right="-27"/>
              <w:jc w:val="center"/>
              <w:rPr>
                <w:sz w:val="28"/>
              </w:rPr>
            </w:pPr>
            <w:r>
              <w:rPr>
                <w:sz w:val="28"/>
              </w:rPr>
              <w:t>9</w:t>
            </w:r>
          </w:p>
        </w:tc>
      </w:tr>
      <w:tr w:rsidR="00E94857">
        <w:tblPrEx>
          <w:tblCellMar>
            <w:top w:w="0" w:type="dxa"/>
            <w:bottom w:w="0" w:type="dxa"/>
          </w:tblCellMar>
        </w:tblPrEx>
        <w:tc>
          <w:tcPr>
            <w:tcW w:w="7868" w:type="dxa"/>
            <w:tcBorders>
              <w:top w:val="single" w:sz="6" w:space="0" w:color="000000"/>
              <w:bottom w:val="nil"/>
            </w:tcBorders>
          </w:tcPr>
          <w:p w:rsidR="00E94857" w:rsidRDefault="00E94857">
            <w:pPr>
              <w:ind w:right="-27"/>
              <w:rPr>
                <w:sz w:val="28"/>
              </w:rPr>
            </w:pPr>
          </w:p>
          <w:p w:rsidR="00E94857" w:rsidRDefault="00E94857">
            <w:pPr>
              <w:ind w:right="-27"/>
              <w:rPr>
                <w:sz w:val="28"/>
              </w:rPr>
            </w:pPr>
            <w:r>
              <w:rPr>
                <w:sz w:val="28"/>
              </w:rPr>
              <w:t>*Машинист крана (крановщик) при управлении козловым краном    грузоподъемностью свыше 45 т</w:t>
            </w:r>
          </w:p>
        </w:tc>
        <w:tc>
          <w:tcPr>
            <w:tcW w:w="1344" w:type="dxa"/>
            <w:tcBorders>
              <w:top w:val="single" w:sz="6" w:space="0" w:color="000000"/>
              <w:bottom w:val="nil"/>
            </w:tcBorders>
          </w:tcPr>
          <w:p w:rsidR="00E94857" w:rsidRDefault="00E94857">
            <w:pPr>
              <w:ind w:right="-27"/>
              <w:jc w:val="center"/>
              <w:rPr>
                <w:sz w:val="28"/>
              </w:rPr>
            </w:pPr>
          </w:p>
          <w:p w:rsidR="00E94857" w:rsidRDefault="00E94857">
            <w:pPr>
              <w:ind w:right="-27"/>
              <w:jc w:val="center"/>
              <w:rPr>
                <w:sz w:val="28"/>
              </w:rPr>
            </w:pPr>
            <w:r>
              <w:rPr>
                <w:sz w:val="28"/>
              </w:rPr>
              <w:t>9</w:t>
            </w:r>
          </w:p>
        </w:tc>
      </w:tr>
      <w:tr w:rsidR="00E94857">
        <w:tblPrEx>
          <w:tblCellMar>
            <w:top w:w="0" w:type="dxa"/>
            <w:bottom w:w="0" w:type="dxa"/>
          </w:tblCellMar>
        </w:tblPrEx>
        <w:tc>
          <w:tcPr>
            <w:tcW w:w="7868" w:type="dxa"/>
            <w:tcBorders>
              <w:top w:val="single" w:sz="6" w:space="0" w:color="000000"/>
              <w:bottom w:val="nil"/>
            </w:tcBorders>
          </w:tcPr>
          <w:p w:rsidR="00E94857" w:rsidRDefault="00E94857">
            <w:pPr>
              <w:ind w:right="-27"/>
              <w:rPr>
                <w:sz w:val="28"/>
              </w:rPr>
            </w:pPr>
          </w:p>
          <w:p w:rsidR="00E94857" w:rsidRDefault="00E94857">
            <w:pPr>
              <w:ind w:right="-27"/>
              <w:rPr>
                <w:sz w:val="28"/>
              </w:rPr>
            </w:pPr>
            <w:r>
              <w:rPr>
                <w:sz w:val="28"/>
              </w:rPr>
              <w:t>Машинист бульдозера при управлении бульдозером мощностью свыше 210 квт.</w:t>
            </w:r>
          </w:p>
        </w:tc>
        <w:tc>
          <w:tcPr>
            <w:tcW w:w="1344" w:type="dxa"/>
            <w:tcBorders>
              <w:top w:val="single" w:sz="6" w:space="0" w:color="000000"/>
              <w:bottom w:val="nil"/>
            </w:tcBorders>
          </w:tcPr>
          <w:p w:rsidR="00E94857" w:rsidRDefault="00E94857">
            <w:pPr>
              <w:ind w:right="-27"/>
              <w:jc w:val="center"/>
              <w:rPr>
                <w:sz w:val="28"/>
              </w:rPr>
            </w:pPr>
          </w:p>
          <w:p w:rsidR="00E94857" w:rsidRDefault="00E94857">
            <w:pPr>
              <w:ind w:right="-27"/>
              <w:jc w:val="center"/>
              <w:rPr>
                <w:sz w:val="28"/>
              </w:rPr>
            </w:pPr>
            <w:r>
              <w:rPr>
                <w:sz w:val="28"/>
              </w:rPr>
              <w:t>9</w:t>
            </w:r>
          </w:p>
        </w:tc>
      </w:tr>
      <w:tr w:rsidR="00E94857">
        <w:tblPrEx>
          <w:tblCellMar>
            <w:top w:w="0" w:type="dxa"/>
            <w:bottom w:w="0" w:type="dxa"/>
          </w:tblCellMar>
        </w:tblPrEx>
        <w:tc>
          <w:tcPr>
            <w:tcW w:w="7868" w:type="dxa"/>
            <w:tcBorders>
              <w:top w:val="single" w:sz="6" w:space="0" w:color="000000"/>
              <w:bottom w:val="nil"/>
            </w:tcBorders>
          </w:tcPr>
          <w:p w:rsidR="00E94857" w:rsidRDefault="00E94857">
            <w:pPr>
              <w:ind w:right="-27"/>
              <w:rPr>
                <w:sz w:val="28"/>
              </w:rPr>
            </w:pPr>
          </w:p>
          <w:p w:rsidR="00E94857" w:rsidRDefault="00E94857">
            <w:pPr>
              <w:ind w:right="-27"/>
              <w:rPr>
                <w:sz w:val="28"/>
              </w:rPr>
            </w:pPr>
            <w:r>
              <w:rPr>
                <w:sz w:val="28"/>
              </w:rPr>
              <w:t>Тракторист при управлении гусеничным трактором мощностью свыше 220 квт</w:t>
            </w:r>
          </w:p>
          <w:p w:rsidR="00E94857" w:rsidRDefault="00E94857">
            <w:pPr>
              <w:ind w:right="-27"/>
              <w:rPr>
                <w:sz w:val="28"/>
              </w:rPr>
            </w:pPr>
            <w:r>
              <w:rPr>
                <w:sz w:val="28"/>
              </w:rPr>
              <w:t>.</w:t>
            </w:r>
          </w:p>
        </w:tc>
        <w:tc>
          <w:tcPr>
            <w:tcW w:w="1344" w:type="dxa"/>
            <w:tcBorders>
              <w:top w:val="single" w:sz="6" w:space="0" w:color="000000"/>
              <w:bottom w:val="nil"/>
            </w:tcBorders>
          </w:tcPr>
          <w:p w:rsidR="00E94857" w:rsidRDefault="00E94857">
            <w:pPr>
              <w:ind w:right="-27"/>
              <w:jc w:val="center"/>
              <w:rPr>
                <w:sz w:val="28"/>
              </w:rPr>
            </w:pPr>
          </w:p>
          <w:p w:rsidR="00E94857" w:rsidRDefault="00E94857">
            <w:pPr>
              <w:ind w:right="-27"/>
              <w:jc w:val="center"/>
              <w:rPr>
                <w:sz w:val="28"/>
              </w:rPr>
            </w:pPr>
            <w:r>
              <w:rPr>
                <w:sz w:val="28"/>
              </w:rPr>
              <w:t>9</w:t>
            </w:r>
          </w:p>
        </w:tc>
      </w:tr>
      <w:tr w:rsidR="00E94857">
        <w:tblPrEx>
          <w:tblCellMar>
            <w:top w:w="0" w:type="dxa"/>
            <w:bottom w:w="0" w:type="dxa"/>
          </w:tblCellMar>
        </w:tblPrEx>
        <w:tc>
          <w:tcPr>
            <w:tcW w:w="7868" w:type="dxa"/>
            <w:tcBorders>
              <w:top w:val="single" w:sz="6" w:space="0" w:color="000000"/>
              <w:bottom w:val="nil"/>
            </w:tcBorders>
          </w:tcPr>
          <w:p w:rsidR="00E94857" w:rsidRDefault="00E94857">
            <w:pPr>
              <w:ind w:right="-27"/>
              <w:rPr>
                <w:sz w:val="28"/>
              </w:rPr>
            </w:pPr>
            <w:r>
              <w:rPr>
                <w:sz w:val="28"/>
              </w:rPr>
              <w:t>*Машинист железнодорожно-строительных машин при управлении выправочно-подбивочно-рихтовочными машинами, выправочно-подбивочно-рихтовочными машинами для стрелочных переводов, машинами для усиленного ремонта балластной призмы, для стабилизации пути, самоходным рельсошлифовальным поездом</w:t>
            </w:r>
          </w:p>
        </w:tc>
        <w:tc>
          <w:tcPr>
            <w:tcW w:w="1344" w:type="dxa"/>
            <w:tcBorders>
              <w:top w:val="single" w:sz="6" w:space="0" w:color="000000"/>
              <w:bottom w:val="nil"/>
            </w:tcBorders>
          </w:tcPr>
          <w:p w:rsidR="00E94857" w:rsidRDefault="00E94857">
            <w:pPr>
              <w:ind w:right="-27"/>
              <w:jc w:val="center"/>
              <w:rPr>
                <w:sz w:val="28"/>
              </w:rPr>
            </w:pPr>
          </w:p>
          <w:p w:rsidR="00E94857" w:rsidRDefault="00E94857">
            <w:pPr>
              <w:ind w:right="-27"/>
              <w:jc w:val="center"/>
              <w:rPr>
                <w:sz w:val="28"/>
              </w:rPr>
            </w:pPr>
            <w:r>
              <w:rPr>
                <w:sz w:val="28"/>
              </w:rPr>
              <w:t>9 - 10</w:t>
            </w:r>
          </w:p>
        </w:tc>
      </w:tr>
      <w:tr w:rsidR="00E94857">
        <w:tblPrEx>
          <w:tblCellMar>
            <w:top w:w="0" w:type="dxa"/>
            <w:bottom w:w="0" w:type="dxa"/>
          </w:tblCellMar>
        </w:tblPrEx>
        <w:tc>
          <w:tcPr>
            <w:tcW w:w="7868" w:type="dxa"/>
            <w:tcBorders>
              <w:top w:val="single" w:sz="6" w:space="0" w:color="000000"/>
              <w:bottom w:val="nil"/>
            </w:tcBorders>
          </w:tcPr>
          <w:p w:rsidR="00E94857" w:rsidRDefault="00E94857">
            <w:pPr>
              <w:ind w:right="-27"/>
              <w:rPr>
                <w:sz w:val="28"/>
              </w:rPr>
            </w:pPr>
            <w:r>
              <w:rPr>
                <w:sz w:val="28"/>
              </w:rPr>
              <w:t>Наладчик железнодорожно-строительных машин и механизмов при выполнении работ по наладке и регулировке систем автоматики и  электроники управления выправочно-подбивочно-рихтовочных машин, выправочно-подбивочно-рихтовочных машин для стрелочных переводов, машин для усиленного ремонта балластной призмы, для стабилизации пути, самоходных рельсошлифовальных поездов</w:t>
            </w:r>
          </w:p>
        </w:tc>
        <w:tc>
          <w:tcPr>
            <w:tcW w:w="1344" w:type="dxa"/>
            <w:tcBorders>
              <w:top w:val="single" w:sz="6" w:space="0" w:color="000000"/>
              <w:bottom w:val="nil"/>
            </w:tcBorders>
          </w:tcPr>
          <w:p w:rsidR="00E94857" w:rsidRDefault="00E94857">
            <w:pPr>
              <w:ind w:right="-27"/>
              <w:jc w:val="center"/>
              <w:rPr>
                <w:sz w:val="28"/>
              </w:rPr>
            </w:pPr>
          </w:p>
          <w:p w:rsidR="00E94857" w:rsidRDefault="00E94857">
            <w:pPr>
              <w:ind w:right="-27"/>
              <w:jc w:val="center"/>
              <w:rPr>
                <w:sz w:val="28"/>
              </w:rPr>
            </w:pPr>
            <w:r>
              <w:rPr>
                <w:sz w:val="28"/>
              </w:rPr>
              <w:t>9</w:t>
            </w:r>
          </w:p>
          <w:p w:rsidR="00E94857" w:rsidRDefault="00E94857">
            <w:pPr>
              <w:ind w:right="-27"/>
              <w:jc w:val="center"/>
              <w:rPr>
                <w:sz w:val="28"/>
              </w:rPr>
            </w:pPr>
          </w:p>
          <w:p w:rsidR="00E94857" w:rsidRDefault="00E94857">
            <w:pPr>
              <w:ind w:right="-27"/>
              <w:jc w:val="center"/>
              <w:rPr>
                <w:sz w:val="28"/>
              </w:rPr>
            </w:pPr>
          </w:p>
        </w:tc>
      </w:tr>
      <w:tr w:rsidR="00E94857">
        <w:tblPrEx>
          <w:tblCellMar>
            <w:top w:w="0" w:type="dxa"/>
            <w:bottom w:w="0" w:type="dxa"/>
          </w:tblCellMar>
        </w:tblPrEx>
        <w:tc>
          <w:tcPr>
            <w:tcW w:w="7868" w:type="dxa"/>
            <w:tcBorders>
              <w:top w:val="single" w:sz="6" w:space="0" w:color="000000"/>
              <w:bottom w:val="nil"/>
            </w:tcBorders>
          </w:tcPr>
          <w:p w:rsidR="00E94857" w:rsidRDefault="00E94857">
            <w:pPr>
              <w:ind w:right="-27"/>
              <w:rPr>
                <w:sz w:val="28"/>
              </w:rPr>
            </w:pPr>
            <w:r>
              <w:rPr>
                <w:sz w:val="28"/>
              </w:rPr>
              <w:t>Слесарь-электрик по ремонту электрооборудования на аварийно-восстановительных работах</w:t>
            </w:r>
          </w:p>
        </w:tc>
        <w:tc>
          <w:tcPr>
            <w:tcW w:w="1344" w:type="dxa"/>
            <w:tcBorders>
              <w:top w:val="single" w:sz="6" w:space="0" w:color="000000"/>
              <w:bottom w:val="nil"/>
            </w:tcBorders>
          </w:tcPr>
          <w:p w:rsidR="00E94857" w:rsidRDefault="00E94857">
            <w:pPr>
              <w:ind w:right="-27"/>
              <w:jc w:val="center"/>
              <w:rPr>
                <w:sz w:val="28"/>
              </w:rPr>
            </w:pPr>
          </w:p>
          <w:p w:rsidR="00E94857" w:rsidRDefault="00E94857">
            <w:pPr>
              <w:ind w:right="-27"/>
              <w:jc w:val="center"/>
              <w:rPr>
                <w:sz w:val="28"/>
              </w:rPr>
            </w:pPr>
            <w:r>
              <w:rPr>
                <w:sz w:val="28"/>
              </w:rPr>
              <w:t>9</w:t>
            </w:r>
          </w:p>
        </w:tc>
      </w:tr>
      <w:tr w:rsidR="00E94857">
        <w:tblPrEx>
          <w:tblCellMar>
            <w:top w:w="0" w:type="dxa"/>
            <w:bottom w:w="0" w:type="dxa"/>
          </w:tblCellMar>
        </w:tblPrEx>
        <w:tc>
          <w:tcPr>
            <w:tcW w:w="7868" w:type="dxa"/>
            <w:tcBorders>
              <w:top w:val="single" w:sz="6" w:space="0" w:color="000000"/>
              <w:bottom w:val="nil"/>
            </w:tcBorders>
          </w:tcPr>
          <w:p w:rsidR="00E94857" w:rsidRDefault="00E94857">
            <w:pPr>
              <w:ind w:right="-27"/>
              <w:rPr>
                <w:sz w:val="28"/>
              </w:rPr>
            </w:pPr>
            <w:r>
              <w:rPr>
                <w:sz w:val="28"/>
              </w:rPr>
              <w:t xml:space="preserve">Электромеханик по средствам автоматики и приборам технологического оборудования при выполнении работ по ремонту сложной электронной микропроцессорной техники </w:t>
            </w:r>
          </w:p>
        </w:tc>
        <w:tc>
          <w:tcPr>
            <w:tcW w:w="1344" w:type="dxa"/>
            <w:tcBorders>
              <w:top w:val="single" w:sz="6" w:space="0" w:color="000000"/>
              <w:bottom w:val="nil"/>
            </w:tcBorders>
          </w:tcPr>
          <w:p w:rsidR="00E94857" w:rsidRDefault="00E94857">
            <w:pPr>
              <w:ind w:right="-27"/>
              <w:jc w:val="center"/>
              <w:rPr>
                <w:sz w:val="28"/>
              </w:rPr>
            </w:pPr>
          </w:p>
          <w:p w:rsidR="00E94857" w:rsidRDefault="00E94857">
            <w:pPr>
              <w:ind w:right="-27"/>
              <w:jc w:val="center"/>
              <w:rPr>
                <w:sz w:val="28"/>
              </w:rPr>
            </w:pPr>
            <w:r>
              <w:rPr>
                <w:sz w:val="28"/>
              </w:rPr>
              <w:t>9</w:t>
            </w:r>
          </w:p>
        </w:tc>
      </w:tr>
      <w:tr w:rsidR="00E94857">
        <w:tblPrEx>
          <w:tblCellMar>
            <w:top w:w="0" w:type="dxa"/>
            <w:bottom w:w="0" w:type="dxa"/>
          </w:tblCellMar>
        </w:tblPrEx>
        <w:tc>
          <w:tcPr>
            <w:tcW w:w="7868" w:type="dxa"/>
            <w:tcBorders>
              <w:top w:val="single" w:sz="6" w:space="0" w:color="000000"/>
              <w:bottom w:val="nil"/>
            </w:tcBorders>
          </w:tcPr>
          <w:p w:rsidR="00E94857" w:rsidRDefault="00E94857">
            <w:pPr>
              <w:ind w:right="-27"/>
              <w:rPr>
                <w:sz w:val="28"/>
              </w:rPr>
            </w:pPr>
            <w:r>
              <w:rPr>
                <w:sz w:val="28"/>
              </w:rPr>
              <w:t>Бригадир (освобожденный) по текущему содержанию и ремонту пути и искусственных сооружений при руководстве бригадой, выполняющей работы на участках железных дорог со скоростным движением поездов, на аварийно-</w:t>
            </w:r>
            <w:r>
              <w:rPr>
                <w:sz w:val="28"/>
              </w:rPr>
              <w:lastRenderedPageBreak/>
              <w:t>восстановительных работах, в составе которой имеются рабочие с 6  тарифным разрядом</w:t>
            </w:r>
          </w:p>
        </w:tc>
        <w:tc>
          <w:tcPr>
            <w:tcW w:w="1344" w:type="dxa"/>
            <w:tcBorders>
              <w:top w:val="single" w:sz="6" w:space="0" w:color="000000"/>
              <w:bottom w:val="nil"/>
            </w:tcBorders>
          </w:tcPr>
          <w:p w:rsidR="00E94857" w:rsidRDefault="00E94857">
            <w:pPr>
              <w:ind w:right="-27"/>
              <w:jc w:val="center"/>
              <w:rPr>
                <w:sz w:val="28"/>
              </w:rPr>
            </w:pPr>
          </w:p>
          <w:p w:rsidR="00E94857" w:rsidRDefault="00E94857">
            <w:pPr>
              <w:ind w:right="-27"/>
              <w:jc w:val="center"/>
              <w:rPr>
                <w:sz w:val="28"/>
              </w:rPr>
            </w:pPr>
            <w:r>
              <w:rPr>
                <w:sz w:val="28"/>
              </w:rPr>
              <w:t>9</w:t>
            </w:r>
          </w:p>
        </w:tc>
      </w:tr>
      <w:tr w:rsidR="00E94857">
        <w:tblPrEx>
          <w:tblCellMar>
            <w:top w:w="0" w:type="dxa"/>
            <w:bottom w:w="0" w:type="dxa"/>
          </w:tblCellMar>
        </w:tblPrEx>
        <w:tc>
          <w:tcPr>
            <w:tcW w:w="7868" w:type="dxa"/>
            <w:tcBorders>
              <w:top w:val="single" w:sz="6" w:space="0" w:color="000000"/>
              <w:bottom w:val="single" w:sz="6" w:space="0" w:color="000000"/>
            </w:tcBorders>
          </w:tcPr>
          <w:p w:rsidR="00E94857" w:rsidRDefault="00E94857">
            <w:pPr>
              <w:ind w:right="-27"/>
              <w:rPr>
                <w:sz w:val="28"/>
              </w:rPr>
            </w:pPr>
            <w:r>
              <w:rPr>
                <w:sz w:val="28"/>
              </w:rPr>
              <w:lastRenderedPageBreak/>
              <w:t>Бригадир (освобожденный) предприятий железнодорожного транспорта при руководстве бригадой, выполняющей работы по текущему содержанию и ремонту подвижного состава, в составе которой имеются рабочие с 7-ым, 8-ым тарифным разрядом</w:t>
            </w:r>
          </w:p>
        </w:tc>
        <w:tc>
          <w:tcPr>
            <w:tcW w:w="1344" w:type="dxa"/>
            <w:tcBorders>
              <w:top w:val="single" w:sz="6" w:space="0" w:color="000000"/>
              <w:bottom w:val="single" w:sz="6" w:space="0" w:color="000000"/>
            </w:tcBorders>
          </w:tcPr>
          <w:p w:rsidR="00E94857" w:rsidRDefault="00E94857">
            <w:pPr>
              <w:ind w:right="-27"/>
              <w:jc w:val="center"/>
              <w:rPr>
                <w:sz w:val="28"/>
              </w:rPr>
            </w:pPr>
          </w:p>
          <w:p w:rsidR="00E94857" w:rsidRDefault="00E94857">
            <w:pPr>
              <w:ind w:right="-27"/>
              <w:jc w:val="center"/>
              <w:rPr>
                <w:sz w:val="28"/>
              </w:rPr>
            </w:pPr>
            <w:r>
              <w:rPr>
                <w:sz w:val="28"/>
              </w:rPr>
              <w:t>9,10</w:t>
            </w:r>
          </w:p>
        </w:tc>
      </w:tr>
      <w:tr w:rsidR="00E94857">
        <w:tblPrEx>
          <w:tblCellMar>
            <w:top w:w="0" w:type="dxa"/>
            <w:bottom w:w="0" w:type="dxa"/>
          </w:tblCellMar>
        </w:tblPrEx>
        <w:tc>
          <w:tcPr>
            <w:tcW w:w="7868" w:type="dxa"/>
            <w:tcBorders>
              <w:top w:val="single" w:sz="6" w:space="0" w:color="000000"/>
              <w:bottom w:val="single" w:sz="6" w:space="0" w:color="000000"/>
            </w:tcBorders>
          </w:tcPr>
          <w:p w:rsidR="00E94857" w:rsidRDefault="00E94857">
            <w:pPr>
              <w:ind w:right="-27"/>
              <w:rPr>
                <w:sz w:val="28"/>
              </w:rPr>
            </w:pPr>
            <w:r>
              <w:rPr>
                <w:sz w:val="28"/>
              </w:rPr>
              <w:t>Наладчик станков и манипуляторов с программным управлением при  наладке и регулировке гибких производственных систем для обработки деталей и сборочных единиц, разрабатывающий  программы  управления системами и ремонтирующий особо сложные узлы, агрегаты, системы</w:t>
            </w:r>
          </w:p>
        </w:tc>
        <w:tc>
          <w:tcPr>
            <w:tcW w:w="1344" w:type="dxa"/>
            <w:tcBorders>
              <w:top w:val="single" w:sz="6" w:space="0" w:color="000000"/>
              <w:bottom w:val="single" w:sz="6" w:space="0" w:color="000000"/>
            </w:tcBorders>
          </w:tcPr>
          <w:p w:rsidR="00E94857" w:rsidRDefault="00E94857">
            <w:pPr>
              <w:ind w:right="-27"/>
              <w:jc w:val="center"/>
              <w:rPr>
                <w:sz w:val="28"/>
              </w:rPr>
            </w:pPr>
            <w:r>
              <w:rPr>
                <w:sz w:val="28"/>
              </w:rPr>
              <w:t>9</w:t>
            </w:r>
          </w:p>
        </w:tc>
      </w:tr>
      <w:tr w:rsidR="00E94857">
        <w:tblPrEx>
          <w:tblCellMar>
            <w:top w:w="0" w:type="dxa"/>
            <w:bottom w:w="0" w:type="dxa"/>
          </w:tblCellMar>
        </w:tblPrEx>
        <w:tc>
          <w:tcPr>
            <w:tcW w:w="7868" w:type="dxa"/>
            <w:tcBorders>
              <w:top w:val="single" w:sz="6" w:space="0" w:color="000000"/>
              <w:bottom w:val="single" w:sz="6" w:space="0" w:color="000000"/>
            </w:tcBorders>
          </w:tcPr>
          <w:p w:rsidR="00E94857" w:rsidRDefault="00E94857">
            <w:pPr>
              <w:pStyle w:val="a6"/>
              <w:ind w:right="-27"/>
              <w:rPr>
                <w:sz w:val="28"/>
              </w:rPr>
            </w:pPr>
            <w:r>
              <w:rPr>
                <w:sz w:val="28"/>
              </w:rPr>
              <w:t xml:space="preserve">Наладчик контрольно - измерительных  приборов и автоматики при комплексной наладке, регулировке сложных, особо сложных и уникальных систем приборов и систем управления оборудованием на базе микропроцессорной техники                                                                               </w:t>
            </w:r>
          </w:p>
        </w:tc>
        <w:tc>
          <w:tcPr>
            <w:tcW w:w="1344" w:type="dxa"/>
            <w:tcBorders>
              <w:top w:val="single" w:sz="6" w:space="0" w:color="000000"/>
              <w:bottom w:val="single" w:sz="6" w:space="0" w:color="000000"/>
            </w:tcBorders>
          </w:tcPr>
          <w:p w:rsidR="00E94857" w:rsidRDefault="00E94857">
            <w:pPr>
              <w:ind w:right="-27"/>
              <w:jc w:val="center"/>
              <w:rPr>
                <w:sz w:val="28"/>
              </w:rPr>
            </w:pPr>
            <w:r>
              <w:rPr>
                <w:sz w:val="28"/>
              </w:rPr>
              <w:t>9</w:t>
            </w:r>
          </w:p>
        </w:tc>
      </w:tr>
      <w:tr w:rsidR="00E94857">
        <w:tblPrEx>
          <w:tblCellMar>
            <w:top w:w="0" w:type="dxa"/>
            <w:bottom w:w="0" w:type="dxa"/>
          </w:tblCellMar>
        </w:tblPrEx>
        <w:tc>
          <w:tcPr>
            <w:tcW w:w="7868" w:type="dxa"/>
            <w:tcBorders>
              <w:top w:val="single" w:sz="6" w:space="0" w:color="000000"/>
              <w:bottom w:val="single" w:sz="6" w:space="0" w:color="000000"/>
            </w:tcBorders>
          </w:tcPr>
          <w:p w:rsidR="00E94857" w:rsidRDefault="00E94857">
            <w:pPr>
              <w:ind w:right="-27"/>
              <w:rPr>
                <w:sz w:val="28"/>
              </w:rPr>
            </w:pPr>
            <w:r>
              <w:rPr>
                <w:sz w:val="28"/>
              </w:rPr>
              <w:t xml:space="preserve">Слесарь - инструментальщик при  работе в экспериментальных и опытных цехах                                                                                                                    </w:t>
            </w:r>
          </w:p>
        </w:tc>
        <w:tc>
          <w:tcPr>
            <w:tcW w:w="1344" w:type="dxa"/>
            <w:tcBorders>
              <w:top w:val="single" w:sz="6" w:space="0" w:color="000000"/>
              <w:bottom w:val="single" w:sz="6" w:space="0" w:color="000000"/>
            </w:tcBorders>
          </w:tcPr>
          <w:p w:rsidR="00E94857" w:rsidRDefault="00E94857">
            <w:pPr>
              <w:ind w:right="-27"/>
              <w:jc w:val="center"/>
              <w:rPr>
                <w:sz w:val="28"/>
              </w:rPr>
            </w:pPr>
            <w:r>
              <w:rPr>
                <w:sz w:val="28"/>
              </w:rPr>
              <w:t>9</w:t>
            </w:r>
          </w:p>
        </w:tc>
      </w:tr>
      <w:tr w:rsidR="00E94857">
        <w:tblPrEx>
          <w:tblCellMar>
            <w:top w:w="0" w:type="dxa"/>
            <w:bottom w:w="0" w:type="dxa"/>
          </w:tblCellMar>
        </w:tblPrEx>
        <w:tc>
          <w:tcPr>
            <w:tcW w:w="7868" w:type="dxa"/>
            <w:tcBorders>
              <w:top w:val="single" w:sz="6" w:space="0" w:color="000000"/>
              <w:bottom w:val="single" w:sz="6" w:space="0" w:color="000000"/>
            </w:tcBorders>
          </w:tcPr>
          <w:p w:rsidR="00E94857" w:rsidRDefault="00E94857">
            <w:pPr>
              <w:ind w:right="-27"/>
              <w:rPr>
                <w:sz w:val="28"/>
              </w:rPr>
            </w:pPr>
            <w:r>
              <w:rPr>
                <w:sz w:val="28"/>
              </w:rPr>
              <w:t>Электромеханик по средствам автоматики и приборам технологического оборудования при:</w:t>
            </w:r>
          </w:p>
          <w:p w:rsidR="00E94857" w:rsidRDefault="00E94857">
            <w:pPr>
              <w:ind w:right="-27"/>
              <w:rPr>
                <w:sz w:val="28"/>
              </w:rPr>
            </w:pPr>
            <w:r>
              <w:rPr>
                <w:sz w:val="28"/>
              </w:rPr>
              <w:t>ремонте и регулировке электроприводов, управляемых мини- и микро- ЭВМ</w:t>
            </w:r>
          </w:p>
          <w:p w:rsidR="00E94857" w:rsidRDefault="00E94857">
            <w:pPr>
              <w:ind w:right="-27"/>
              <w:rPr>
                <w:sz w:val="28"/>
              </w:rPr>
            </w:pPr>
            <w:r>
              <w:rPr>
                <w:sz w:val="28"/>
              </w:rPr>
              <w:t xml:space="preserve">при ремонте и параметрической наладке электроприводов, систем управления, вычислительных комплексов                                               </w:t>
            </w:r>
          </w:p>
        </w:tc>
        <w:tc>
          <w:tcPr>
            <w:tcW w:w="1344" w:type="dxa"/>
            <w:tcBorders>
              <w:top w:val="single" w:sz="6" w:space="0" w:color="000000"/>
              <w:bottom w:val="single" w:sz="6" w:space="0" w:color="000000"/>
            </w:tcBorders>
          </w:tcPr>
          <w:p w:rsidR="00E94857" w:rsidRDefault="00E94857">
            <w:pPr>
              <w:ind w:right="-27"/>
              <w:jc w:val="center"/>
              <w:rPr>
                <w:sz w:val="28"/>
              </w:rPr>
            </w:pPr>
          </w:p>
          <w:p w:rsidR="00E94857" w:rsidRDefault="00E94857">
            <w:pPr>
              <w:ind w:right="-27"/>
              <w:jc w:val="center"/>
              <w:rPr>
                <w:sz w:val="28"/>
              </w:rPr>
            </w:pPr>
          </w:p>
          <w:p w:rsidR="00E94857" w:rsidRDefault="00E94857">
            <w:pPr>
              <w:ind w:right="-27"/>
              <w:jc w:val="center"/>
              <w:rPr>
                <w:sz w:val="28"/>
              </w:rPr>
            </w:pPr>
            <w:r>
              <w:rPr>
                <w:sz w:val="28"/>
              </w:rPr>
              <w:t>9</w:t>
            </w:r>
          </w:p>
          <w:p w:rsidR="00E94857" w:rsidRDefault="00E94857">
            <w:pPr>
              <w:ind w:right="-27"/>
              <w:jc w:val="center"/>
              <w:rPr>
                <w:sz w:val="28"/>
              </w:rPr>
            </w:pPr>
          </w:p>
          <w:p w:rsidR="00E94857" w:rsidRDefault="00E94857">
            <w:pPr>
              <w:ind w:right="-27"/>
              <w:jc w:val="center"/>
              <w:rPr>
                <w:sz w:val="28"/>
              </w:rPr>
            </w:pPr>
          </w:p>
          <w:p w:rsidR="00E94857" w:rsidRDefault="00E94857">
            <w:pPr>
              <w:ind w:right="-27"/>
              <w:jc w:val="center"/>
              <w:rPr>
                <w:sz w:val="28"/>
              </w:rPr>
            </w:pPr>
            <w:r>
              <w:rPr>
                <w:sz w:val="28"/>
              </w:rPr>
              <w:t>10</w:t>
            </w:r>
          </w:p>
        </w:tc>
      </w:tr>
    </w:tbl>
    <w:p w:rsidR="00E94857" w:rsidRDefault="00E94857">
      <w:pPr>
        <w:pStyle w:val="a6"/>
        <w:ind w:right="-27"/>
        <w:rPr>
          <w:sz w:val="28"/>
        </w:rPr>
      </w:pPr>
    </w:p>
    <w:p w:rsidR="00E94857" w:rsidRDefault="00E94857">
      <w:pPr>
        <w:pStyle w:val="a6"/>
        <w:ind w:right="-27"/>
        <w:jc w:val="both"/>
        <w:rPr>
          <w:sz w:val="28"/>
        </w:rPr>
      </w:pPr>
      <w:r>
        <w:rPr>
          <w:b/>
          <w:sz w:val="28"/>
        </w:rPr>
        <w:t>Примечание</w:t>
      </w:r>
      <w:r>
        <w:rPr>
          <w:sz w:val="28"/>
        </w:rPr>
        <w:t>:  помощники профессий рабочих, отмеченных  * оплачиваются при выполнении   указанных работ на один-два разряда ниже.</w:t>
      </w:r>
    </w:p>
    <w:p w:rsidR="00E94857" w:rsidRDefault="00E94857">
      <w:pPr>
        <w:pStyle w:val="4"/>
        <w:ind w:left="0" w:right="-27"/>
        <w:rPr>
          <w:b/>
        </w:rPr>
      </w:pPr>
      <w:r>
        <w:rPr>
          <w:b/>
        </w:rPr>
        <w:t xml:space="preserve">                                                                      </w:t>
      </w:r>
    </w:p>
    <w:p w:rsidR="00E94857" w:rsidRDefault="00E94857">
      <w:pPr>
        <w:rPr>
          <w:sz w:val="28"/>
        </w:rPr>
      </w:pPr>
    </w:p>
    <w:p w:rsidR="00E94857" w:rsidRDefault="00E94857">
      <w:pPr>
        <w:rPr>
          <w:sz w:val="28"/>
        </w:rPr>
      </w:pPr>
    </w:p>
    <w:p w:rsidR="00E94857" w:rsidRDefault="00E94857">
      <w:pPr>
        <w:rPr>
          <w:sz w:val="28"/>
        </w:rPr>
      </w:pPr>
    </w:p>
    <w:p w:rsidR="00E94857" w:rsidRDefault="00E94857">
      <w:pPr>
        <w:rPr>
          <w:sz w:val="28"/>
        </w:rPr>
      </w:pPr>
    </w:p>
    <w:p w:rsidR="00E94857" w:rsidRDefault="00E94857">
      <w:pPr>
        <w:rPr>
          <w:sz w:val="28"/>
        </w:rPr>
      </w:pPr>
    </w:p>
    <w:p w:rsidR="00E94857" w:rsidRDefault="00E94857">
      <w:pPr>
        <w:rPr>
          <w:sz w:val="28"/>
        </w:rPr>
      </w:pPr>
    </w:p>
    <w:p w:rsidR="00E94857" w:rsidRDefault="00E94857">
      <w:pPr>
        <w:rPr>
          <w:sz w:val="28"/>
        </w:rPr>
      </w:pPr>
    </w:p>
    <w:p w:rsidR="00E94857" w:rsidRDefault="00E94857">
      <w:pPr>
        <w:rPr>
          <w:sz w:val="28"/>
        </w:rPr>
      </w:pPr>
    </w:p>
    <w:p w:rsidR="00E94857" w:rsidRDefault="00E94857">
      <w:pPr>
        <w:rPr>
          <w:sz w:val="28"/>
        </w:rPr>
      </w:pPr>
    </w:p>
    <w:p w:rsidR="00E94857" w:rsidRDefault="00E94857">
      <w:pPr>
        <w:rPr>
          <w:sz w:val="28"/>
        </w:rPr>
      </w:pPr>
    </w:p>
    <w:p w:rsidR="00E94857" w:rsidRDefault="00E94857">
      <w:pPr>
        <w:rPr>
          <w:sz w:val="28"/>
        </w:rPr>
      </w:pPr>
    </w:p>
    <w:p w:rsidR="00E94857" w:rsidRDefault="00E94857">
      <w:pPr>
        <w:rPr>
          <w:sz w:val="28"/>
        </w:rPr>
      </w:pPr>
    </w:p>
    <w:p w:rsidR="00E94857" w:rsidRDefault="00E94857">
      <w:pPr>
        <w:rPr>
          <w:sz w:val="28"/>
        </w:rPr>
      </w:pPr>
    </w:p>
    <w:p w:rsidR="00E94857" w:rsidRDefault="00E94857">
      <w:pPr>
        <w:rPr>
          <w:sz w:val="28"/>
        </w:rPr>
      </w:pPr>
    </w:p>
    <w:p w:rsidR="00E94857" w:rsidRDefault="00E94857">
      <w:pPr>
        <w:rPr>
          <w:sz w:val="28"/>
        </w:rPr>
      </w:pPr>
    </w:p>
    <w:p w:rsidR="00E94857" w:rsidRDefault="00E94857">
      <w:pPr>
        <w:rPr>
          <w:sz w:val="28"/>
        </w:rPr>
      </w:pPr>
    </w:p>
    <w:p w:rsidR="00E94857" w:rsidRDefault="00E94857">
      <w:pPr>
        <w:rPr>
          <w:sz w:val="28"/>
        </w:rPr>
      </w:pPr>
    </w:p>
    <w:p w:rsidR="00E94857" w:rsidRDefault="00E94857">
      <w:pPr>
        <w:rPr>
          <w:sz w:val="28"/>
        </w:rPr>
      </w:pPr>
    </w:p>
    <w:p w:rsidR="00E94857" w:rsidRDefault="00E94857">
      <w:pPr>
        <w:pStyle w:val="4"/>
        <w:ind w:left="0" w:right="-27"/>
        <w:jc w:val="right"/>
        <w:rPr>
          <w:b/>
        </w:rPr>
      </w:pPr>
      <w:r>
        <w:rPr>
          <w:b/>
        </w:rPr>
        <w:lastRenderedPageBreak/>
        <w:t>Приложение № 4</w:t>
      </w:r>
    </w:p>
    <w:p w:rsidR="00E94857" w:rsidRDefault="00E94857">
      <w:pPr>
        <w:pStyle w:val="a3"/>
        <w:ind w:right="-27"/>
        <w:rPr>
          <w:b w:val="0"/>
          <w:sz w:val="28"/>
        </w:rPr>
      </w:pPr>
    </w:p>
    <w:p w:rsidR="00E94857" w:rsidRDefault="00E94857">
      <w:pPr>
        <w:pStyle w:val="a3"/>
        <w:ind w:right="-27"/>
        <w:rPr>
          <w:sz w:val="28"/>
        </w:rPr>
      </w:pPr>
      <w:r>
        <w:rPr>
          <w:sz w:val="28"/>
        </w:rPr>
        <w:t>Оплата труда рабочих локомотивных бригад</w:t>
      </w:r>
    </w:p>
    <w:p w:rsidR="00E94857" w:rsidRDefault="00E94857">
      <w:pPr>
        <w:pStyle w:val="a3"/>
        <w:ind w:right="-27"/>
        <w:rPr>
          <w:sz w:val="28"/>
        </w:rPr>
      </w:pPr>
    </w:p>
    <w:p w:rsidR="00E94857" w:rsidRDefault="00E94857">
      <w:pPr>
        <w:ind w:right="-27" w:firstLine="720"/>
        <w:jc w:val="both"/>
        <w:rPr>
          <w:sz w:val="28"/>
        </w:rPr>
      </w:pPr>
      <w:r>
        <w:rPr>
          <w:caps/>
          <w:sz w:val="28"/>
        </w:rPr>
        <w:t>1. О</w:t>
      </w:r>
      <w:r>
        <w:rPr>
          <w:sz w:val="28"/>
        </w:rPr>
        <w:t>плата труда рабочих локомотивных бригад осуществляется по часовым тарифным ставкам, соответствующим выполняемым работам.</w:t>
      </w:r>
    </w:p>
    <w:p w:rsidR="00E94857" w:rsidRDefault="00E94857">
      <w:pPr>
        <w:ind w:right="-27" w:firstLine="720"/>
        <w:jc w:val="both"/>
        <w:rPr>
          <w:sz w:val="28"/>
        </w:rPr>
      </w:pPr>
      <w:r>
        <w:rPr>
          <w:caps/>
          <w:sz w:val="28"/>
        </w:rPr>
        <w:t>2. Ч</w:t>
      </w:r>
      <w:r>
        <w:rPr>
          <w:sz w:val="28"/>
        </w:rPr>
        <w:t>асовые тарифные ставки для оплаты рабочих локомотивных бригад определяются путем умножения тарифного коэффициента, установленного в таблице настоящего Приложения, на величину часовой тарифной ставки первого разряда (первая строка ЕТС).</w:t>
      </w:r>
    </w:p>
    <w:p w:rsidR="00E94857" w:rsidRDefault="00E94857">
      <w:pPr>
        <w:ind w:right="-27"/>
        <w:jc w:val="center"/>
        <w:rPr>
          <w:color w:val="000000"/>
          <w:sz w:val="28"/>
        </w:rPr>
      </w:pPr>
    </w:p>
    <w:tbl>
      <w:tblPr>
        <w:tblW w:w="0" w:type="auto"/>
        <w:tblInd w:w="-72" w:type="dxa"/>
        <w:tblLayout w:type="fixed"/>
        <w:tblCellMar>
          <w:left w:w="70" w:type="dxa"/>
          <w:right w:w="70" w:type="dxa"/>
        </w:tblCellMar>
        <w:tblLook w:val="0000"/>
      </w:tblPr>
      <w:tblGrid>
        <w:gridCol w:w="5471"/>
        <w:gridCol w:w="1475"/>
        <w:gridCol w:w="1560"/>
      </w:tblGrid>
      <w:tr w:rsidR="00E94857">
        <w:tblPrEx>
          <w:tblCellMar>
            <w:top w:w="0" w:type="dxa"/>
            <w:bottom w:w="0" w:type="dxa"/>
          </w:tblCellMar>
        </w:tblPrEx>
        <w:tc>
          <w:tcPr>
            <w:tcW w:w="5471" w:type="dxa"/>
            <w:tcBorders>
              <w:top w:val="single" w:sz="18" w:space="0" w:color="auto"/>
              <w:left w:val="single" w:sz="12" w:space="0" w:color="auto"/>
              <w:bottom w:val="single" w:sz="18" w:space="0" w:color="auto"/>
            </w:tcBorders>
          </w:tcPr>
          <w:p w:rsidR="00E94857" w:rsidRDefault="00E94857">
            <w:pPr>
              <w:pStyle w:val="2"/>
              <w:ind w:right="-27"/>
              <w:rPr>
                <w:sz w:val="24"/>
              </w:rPr>
            </w:pPr>
          </w:p>
          <w:p w:rsidR="00E94857" w:rsidRDefault="00E94857">
            <w:pPr>
              <w:pStyle w:val="2"/>
              <w:ind w:right="-27"/>
              <w:rPr>
                <w:sz w:val="24"/>
              </w:rPr>
            </w:pPr>
            <w:r>
              <w:rPr>
                <w:sz w:val="24"/>
              </w:rPr>
              <w:t>Наименование работ</w:t>
            </w:r>
          </w:p>
        </w:tc>
        <w:tc>
          <w:tcPr>
            <w:tcW w:w="1475" w:type="dxa"/>
            <w:tcBorders>
              <w:top w:val="single" w:sz="18" w:space="0" w:color="auto"/>
              <w:left w:val="single" w:sz="12" w:space="0" w:color="auto"/>
              <w:bottom w:val="single" w:sz="18" w:space="0" w:color="auto"/>
              <w:right w:val="single" w:sz="12" w:space="0" w:color="auto"/>
            </w:tcBorders>
          </w:tcPr>
          <w:p w:rsidR="00E94857" w:rsidRDefault="00E94857">
            <w:pPr>
              <w:ind w:right="-27"/>
              <w:jc w:val="both"/>
              <w:rPr>
                <w:color w:val="000000"/>
              </w:rPr>
            </w:pPr>
            <w:r>
              <w:rPr>
                <w:color w:val="000000"/>
              </w:rPr>
              <w:t>Машинисты локомотивов</w:t>
            </w:r>
          </w:p>
        </w:tc>
        <w:tc>
          <w:tcPr>
            <w:tcW w:w="1560" w:type="dxa"/>
            <w:tcBorders>
              <w:top w:val="single" w:sz="18" w:space="0" w:color="auto"/>
              <w:left w:val="nil"/>
              <w:bottom w:val="single" w:sz="18" w:space="0" w:color="auto"/>
              <w:right w:val="single" w:sz="12" w:space="0" w:color="auto"/>
            </w:tcBorders>
          </w:tcPr>
          <w:p w:rsidR="00E94857" w:rsidRDefault="00E94857">
            <w:pPr>
              <w:ind w:right="-27"/>
              <w:jc w:val="both"/>
              <w:rPr>
                <w:color w:val="000000"/>
              </w:rPr>
            </w:pPr>
            <w:r>
              <w:rPr>
                <w:color w:val="000000"/>
              </w:rPr>
              <w:t>Помощники машинистов</w:t>
            </w:r>
          </w:p>
          <w:p w:rsidR="00E94857" w:rsidRDefault="00E94857">
            <w:pPr>
              <w:ind w:right="-27"/>
              <w:jc w:val="both"/>
              <w:rPr>
                <w:color w:val="000000"/>
              </w:rPr>
            </w:pPr>
            <w:r>
              <w:rPr>
                <w:color w:val="000000"/>
              </w:rPr>
              <w:t>локомотивов</w:t>
            </w:r>
          </w:p>
        </w:tc>
      </w:tr>
      <w:tr w:rsidR="00E94857">
        <w:tblPrEx>
          <w:tblCellMar>
            <w:top w:w="0" w:type="dxa"/>
            <w:bottom w:w="0" w:type="dxa"/>
          </w:tblCellMar>
        </w:tblPrEx>
        <w:tc>
          <w:tcPr>
            <w:tcW w:w="8506" w:type="dxa"/>
            <w:gridSpan w:val="3"/>
            <w:tcBorders>
              <w:left w:val="single" w:sz="12" w:space="0" w:color="auto"/>
              <w:right w:val="single" w:sz="12" w:space="0" w:color="auto"/>
            </w:tcBorders>
          </w:tcPr>
          <w:p w:rsidR="00E94857" w:rsidRDefault="00E94857">
            <w:pPr>
              <w:pStyle w:val="5"/>
              <w:ind w:right="-27"/>
            </w:pPr>
            <w:r>
              <w:t xml:space="preserve">                                                                                              Тарифные коэффициенты</w:t>
            </w:r>
          </w:p>
        </w:tc>
      </w:tr>
      <w:tr w:rsidR="00E94857">
        <w:tblPrEx>
          <w:tblCellMar>
            <w:top w:w="0" w:type="dxa"/>
            <w:bottom w:w="0" w:type="dxa"/>
          </w:tblCellMar>
        </w:tblPrEx>
        <w:trPr>
          <w:trHeight w:val="1411"/>
        </w:trPr>
        <w:tc>
          <w:tcPr>
            <w:tcW w:w="5471" w:type="dxa"/>
            <w:tcBorders>
              <w:left w:val="single" w:sz="12" w:space="0" w:color="auto"/>
            </w:tcBorders>
          </w:tcPr>
          <w:p w:rsidR="00E94857" w:rsidRDefault="00E94857">
            <w:pPr>
              <w:ind w:left="993" w:right="-27" w:hanging="993"/>
              <w:jc w:val="both"/>
              <w:rPr>
                <w:color w:val="000000"/>
              </w:rPr>
            </w:pPr>
            <w:r>
              <w:rPr>
                <w:color w:val="000000"/>
              </w:rPr>
              <w:t>При работе с пассажирскими поездами,</w:t>
            </w:r>
          </w:p>
          <w:p w:rsidR="00E94857" w:rsidRDefault="00E94857">
            <w:pPr>
              <w:ind w:left="993" w:right="-27" w:hanging="993"/>
              <w:jc w:val="both"/>
              <w:rPr>
                <w:color w:val="000000"/>
              </w:rPr>
            </w:pPr>
            <w:r>
              <w:rPr>
                <w:color w:val="000000"/>
              </w:rPr>
              <w:t xml:space="preserve">следующими по участку обслуживания бригад </w:t>
            </w:r>
          </w:p>
          <w:p w:rsidR="00E94857" w:rsidRDefault="00E94857">
            <w:pPr>
              <w:ind w:left="993" w:right="-27" w:hanging="993"/>
              <w:jc w:val="both"/>
              <w:rPr>
                <w:color w:val="000000"/>
              </w:rPr>
            </w:pPr>
            <w:r>
              <w:rPr>
                <w:color w:val="000000"/>
              </w:rPr>
              <w:t>со среднетехнической скоростью</w:t>
            </w:r>
          </w:p>
          <w:p w:rsidR="00E94857" w:rsidRDefault="00E94857">
            <w:pPr>
              <w:ind w:left="993" w:right="-27" w:hanging="993"/>
              <w:jc w:val="both"/>
              <w:rPr>
                <w:color w:val="000000"/>
              </w:rPr>
            </w:pPr>
            <w:r>
              <w:rPr>
                <w:color w:val="000000"/>
              </w:rPr>
              <w:t xml:space="preserve">  свыше 100  км/ час</w:t>
            </w:r>
          </w:p>
          <w:p w:rsidR="00E94857" w:rsidRDefault="00E94857">
            <w:pPr>
              <w:ind w:left="993" w:right="-27" w:hanging="993"/>
              <w:jc w:val="both"/>
              <w:rPr>
                <w:color w:val="000000"/>
              </w:rPr>
            </w:pPr>
            <w:r>
              <w:rPr>
                <w:color w:val="000000"/>
              </w:rPr>
              <w:t xml:space="preserve">   до 100 км/ час и длиной участка свыше 350 км</w:t>
            </w:r>
          </w:p>
          <w:p w:rsidR="00E94857" w:rsidRDefault="00E94857">
            <w:pPr>
              <w:ind w:left="993" w:right="-27" w:hanging="993"/>
              <w:jc w:val="both"/>
              <w:rPr>
                <w:color w:val="000000"/>
              </w:rPr>
            </w:pPr>
            <w:r>
              <w:rPr>
                <w:color w:val="000000"/>
              </w:rPr>
              <w:t xml:space="preserve">   до 100 км/час</w:t>
            </w:r>
          </w:p>
        </w:tc>
        <w:tc>
          <w:tcPr>
            <w:tcW w:w="1475" w:type="dxa"/>
            <w:tcBorders>
              <w:left w:val="single" w:sz="12" w:space="0" w:color="auto"/>
              <w:right w:val="single" w:sz="12" w:space="0" w:color="auto"/>
            </w:tcBorders>
          </w:tcPr>
          <w:p w:rsidR="00E94857" w:rsidRDefault="00E94857">
            <w:pPr>
              <w:ind w:right="-27"/>
              <w:jc w:val="center"/>
              <w:rPr>
                <w:color w:val="000000"/>
              </w:rPr>
            </w:pPr>
          </w:p>
          <w:p w:rsidR="00E94857" w:rsidRDefault="00E94857">
            <w:pPr>
              <w:ind w:right="-27"/>
              <w:jc w:val="center"/>
              <w:rPr>
                <w:color w:val="000000"/>
              </w:rPr>
            </w:pPr>
          </w:p>
          <w:p w:rsidR="00E94857" w:rsidRDefault="00E94857">
            <w:pPr>
              <w:ind w:right="-27"/>
              <w:jc w:val="center"/>
              <w:rPr>
                <w:color w:val="000000"/>
              </w:rPr>
            </w:pPr>
          </w:p>
          <w:p w:rsidR="00E94857" w:rsidRDefault="00E94857">
            <w:pPr>
              <w:ind w:right="-27"/>
              <w:jc w:val="center"/>
              <w:rPr>
                <w:color w:val="000000"/>
              </w:rPr>
            </w:pPr>
            <w:r>
              <w:rPr>
                <w:color w:val="000000"/>
              </w:rPr>
              <w:t>4,30</w:t>
            </w:r>
          </w:p>
          <w:p w:rsidR="00E94857" w:rsidRDefault="00E94857">
            <w:pPr>
              <w:ind w:right="-27"/>
              <w:jc w:val="center"/>
              <w:rPr>
                <w:color w:val="000000"/>
              </w:rPr>
            </w:pPr>
            <w:r>
              <w:rPr>
                <w:color w:val="000000"/>
              </w:rPr>
              <w:t>4,10</w:t>
            </w:r>
          </w:p>
          <w:p w:rsidR="00E94857" w:rsidRDefault="00E94857">
            <w:pPr>
              <w:ind w:right="-27"/>
              <w:jc w:val="center"/>
              <w:rPr>
                <w:color w:val="000000"/>
              </w:rPr>
            </w:pPr>
            <w:r>
              <w:rPr>
                <w:color w:val="000000"/>
              </w:rPr>
              <w:t>3,68</w:t>
            </w:r>
          </w:p>
        </w:tc>
        <w:tc>
          <w:tcPr>
            <w:tcW w:w="1560" w:type="dxa"/>
            <w:tcBorders>
              <w:left w:val="nil"/>
              <w:right w:val="single" w:sz="12" w:space="0" w:color="auto"/>
            </w:tcBorders>
          </w:tcPr>
          <w:p w:rsidR="00E94857" w:rsidRDefault="00E94857">
            <w:pPr>
              <w:ind w:right="-27"/>
              <w:jc w:val="center"/>
              <w:rPr>
                <w:color w:val="000000"/>
              </w:rPr>
            </w:pPr>
          </w:p>
          <w:p w:rsidR="00E94857" w:rsidRDefault="00E94857">
            <w:pPr>
              <w:ind w:right="-27"/>
              <w:jc w:val="center"/>
              <w:rPr>
                <w:color w:val="000000"/>
              </w:rPr>
            </w:pPr>
          </w:p>
          <w:p w:rsidR="00E94857" w:rsidRDefault="00E94857">
            <w:pPr>
              <w:ind w:right="-27"/>
              <w:jc w:val="center"/>
              <w:rPr>
                <w:color w:val="000000"/>
              </w:rPr>
            </w:pPr>
          </w:p>
          <w:p w:rsidR="00E94857" w:rsidRDefault="00E94857">
            <w:pPr>
              <w:ind w:right="-27"/>
              <w:jc w:val="center"/>
              <w:rPr>
                <w:color w:val="000000"/>
              </w:rPr>
            </w:pPr>
            <w:r>
              <w:rPr>
                <w:color w:val="000000"/>
              </w:rPr>
              <w:t>3,22</w:t>
            </w:r>
          </w:p>
          <w:p w:rsidR="00E94857" w:rsidRDefault="00E94857">
            <w:pPr>
              <w:ind w:right="-27"/>
              <w:jc w:val="center"/>
              <w:rPr>
                <w:color w:val="000000"/>
              </w:rPr>
            </w:pPr>
            <w:r>
              <w:rPr>
                <w:color w:val="000000"/>
              </w:rPr>
              <w:t>3,07</w:t>
            </w:r>
          </w:p>
          <w:p w:rsidR="00E94857" w:rsidRDefault="00E94857">
            <w:pPr>
              <w:ind w:right="-27"/>
              <w:jc w:val="center"/>
              <w:rPr>
                <w:color w:val="000000"/>
              </w:rPr>
            </w:pPr>
            <w:r>
              <w:rPr>
                <w:color w:val="000000"/>
              </w:rPr>
              <w:t>2,82</w:t>
            </w:r>
          </w:p>
        </w:tc>
      </w:tr>
      <w:tr w:rsidR="00E94857">
        <w:tblPrEx>
          <w:tblCellMar>
            <w:top w:w="0" w:type="dxa"/>
            <w:bottom w:w="0" w:type="dxa"/>
          </w:tblCellMar>
        </w:tblPrEx>
        <w:trPr>
          <w:trHeight w:val="368"/>
        </w:trPr>
        <w:tc>
          <w:tcPr>
            <w:tcW w:w="5471" w:type="dxa"/>
            <w:tcBorders>
              <w:left w:val="single" w:sz="12" w:space="0" w:color="auto"/>
            </w:tcBorders>
          </w:tcPr>
          <w:p w:rsidR="00E94857" w:rsidRDefault="00E94857">
            <w:pPr>
              <w:ind w:left="993" w:right="-27" w:hanging="993"/>
              <w:jc w:val="both"/>
              <w:rPr>
                <w:color w:val="000000"/>
              </w:rPr>
            </w:pPr>
            <w:r>
              <w:rPr>
                <w:color w:val="000000"/>
              </w:rPr>
              <w:t>При работе с пригородными поездами</w:t>
            </w:r>
          </w:p>
        </w:tc>
        <w:tc>
          <w:tcPr>
            <w:tcW w:w="1475" w:type="dxa"/>
            <w:tcBorders>
              <w:left w:val="single" w:sz="12" w:space="0" w:color="auto"/>
              <w:right w:val="single" w:sz="12" w:space="0" w:color="auto"/>
            </w:tcBorders>
          </w:tcPr>
          <w:p w:rsidR="00E94857" w:rsidRDefault="00E94857">
            <w:pPr>
              <w:ind w:right="-27"/>
              <w:jc w:val="center"/>
              <w:rPr>
                <w:color w:val="000000"/>
              </w:rPr>
            </w:pPr>
            <w:r>
              <w:rPr>
                <w:color w:val="000000"/>
              </w:rPr>
              <w:t>3,68</w:t>
            </w:r>
          </w:p>
        </w:tc>
        <w:tc>
          <w:tcPr>
            <w:tcW w:w="1560" w:type="dxa"/>
            <w:tcBorders>
              <w:left w:val="nil"/>
              <w:right w:val="single" w:sz="12" w:space="0" w:color="auto"/>
            </w:tcBorders>
          </w:tcPr>
          <w:p w:rsidR="00E94857" w:rsidRDefault="00E94857">
            <w:pPr>
              <w:ind w:right="-27"/>
              <w:jc w:val="center"/>
              <w:rPr>
                <w:color w:val="000000"/>
              </w:rPr>
            </w:pPr>
            <w:r>
              <w:rPr>
                <w:color w:val="000000"/>
              </w:rPr>
              <w:t>2,82</w:t>
            </w:r>
          </w:p>
        </w:tc>
      </w:tr>
      <w:tr w:rsidR="00E94857">
        <w:tblPrEx>
          <w:tblCellMar>
            <w:top w:w="0" w:type="dxa"/>
            <w:bottom w:w="0" w:type="dxa"/>
          </w:tblCellMar>
        </w:tblPrEx>
        <w:tc>
          <w:tcPr>
            <w:tcW w:w="5471" w:type="dxa"/>
            <w:tcBorders>
              <w:left w:val="single" w:sz="12" w:space="0" w:color="auto"/>
            </w:tcBorders>
          </w:tcPr>
          <w:p w:rsidR="00E94857" w:rsidRDefault="00E94857">
            <w:pPr>
              <w:ind w:left="993" w:right="-27" w:hanging="993"/>
              <w:jc w:val="both"/>
              <w:rPr>
                <w:color w:val="000000"/>
              </w:rPr>
            </w:pPr>
            <w:r>
              <w:rPr>
                <w:color w:val="000000"/>
              </w:rPr>
              <w:t>При работе со сквозными и участковыми поездами:</w:t>
            </w:r>
          </w:p>
          <w:p w:rsidR="00E94857" w:rsidRDefault="00E94857">
            <w:pPr>
              <w:ind w:left="993" w:right="-27" w:hanging="993"/>
              <w:jc w:val="both"/>
              <w:rPr>
                <w:color w:val="000000"/>
              </w:rPr>
            </w:pPr>
            <w:r>
              <w:rPr>
                <w:color w:val="000000"/>
              </w:rPr>
              <w:t xml:space="preserve">   на участках длиной свыше 350 км</w:t>
            </w:r>
          </w:p>
          <w:p w:rsidR="00E94857" w:rsidRDefault="00E94857">
            <w:pPr>
              <w:ind w:left="993" w:right="-27" w:hanging="993"/>
              <w:jc w:val="both"/>
              <w:rPr>
                <w:color w:val="000000"/>
              </w:rPr>
            </w:pPr>
            <w:r>
              <w:rPr>
                <w:color w:val="000000"/>
              </w:rPr>
              <w:t xml:space="preserve">   на участках длиной свыше 250 км</w:t>
            </w:r>
          </w:p>
          <w:p w:rsidR="00E94857" w:rsidRDefault="00E94857">
            <w:pPr>
              <w:ind w:left="993" w:right="-27" w:hanging="993"/>
              <w:jc w:val="both"/>
              <w:rPr>
                <w:color w:val="000000"/>
              </w:rPr>
            </w:pPr>
            <w:r>
              <w:rPr>
                <w:color w:val="000000"/>
              </w:rPr>
              <w:t xml:space="preserve">   длинносоставными и тяжеловесными на участках</w:t>
            </w:r>
          </w:p>
          <w:p w:rsidR="00E94857" w:rsidRDefault="00E94857">
            <w:pPr>
              <w:ind w:left="993" w:right="-27" w:hanging="993"/>
              <w:jc w:val="both"/>
              <w:rPr>
                <w:color w:val="000000"/>
              </w:rPr>
            </w:pPr>
            <w:r>
              <w:rPr>
                <w:color w:val="000000"/>
              </w:rPr>
              <w:t xml:space="preserve">   длиной свыше 350 км</w:t>
            </w:r>
          </w:p>
          <w:p w:rsidR="00E94857" w:rsidRDefault="00E94857">
            <w:pPr>
              <w:ind w:left="993" w:right="-27" w:hanging="993"/>
              <w:jc w:val="both"/>
              <w:rPr>
                <w:color w:val="000000"/>
              </w:rPr>
            </w:pPr>
            <w:r>
              <w:rPr>
                <w:color w:val="000000"/>
              </w:rPr>
              <w:t xml:space="preserve">   длинносоставными и тяжеловесными на участках</w:t>
            </w:r>
          </w:p>
          <w:p w:rsidR="00E94857" w:rsidRDefault="00E94857">
            <w:pPr>
              <w:ind w:left="993" w:right="-27" w:hanging="993"/>
              <w:jc w:val="both"/>
              <w:rPr>
                <w:color w:val="000000"/>
              </w:rPr>
            </w:pPr>
            <w:r>
              <w:rPr>
                <w:color w:val="000000"/>
              </w:rPr>
              <w:t xml:space="preserve">   длиной свыше 250 км</w:t>
            </w:r>
          </w:p>
          <w:p w:rsidR="00E94857" w:rsidRDefault="00E94857">
            <w:pPr>
              <w:ind w:right="-27"/>
              <w:jc w:val="both"/>
              <w:rPr>
                <w:color w:val="000000"/>
              </w:rPr>
            </w:pPr>
            <w:r>
              <w:rPr>
                <w:color w:val="000000"/>
              </w:rPr>
              <w:t>При работе со сквозными и участковыми поездами на остальных участках, сборными поездами и на подталкивании во главе поездов</w:t>
            </w:r>
          </w:p>
          <w:p w:rsidR="00E94857" w:rsidRDefault="00E94857">
            <w:pPr>
              <w:ind w:right="-27"/>
              <w:jc w:val="both"/>
              <w:rPr>
                <w:color w:val="000000"/>
              </w:rPr>
            </w:pPr>
            <w:r>
              <w:rPr>
                <w:color w:val="000000"/>
              </w:rPr>
              <w:t xml:space="preserve"> </w:t>
            </w:r>
          </w:p>
        </w:tc>
        <w:tc>
          <w:tcPr>
            <w:tcW w:w="1475" w:type="dxa"/>
            <w:tcBorders>
              <w:left w:val="single" w:sz="12" w:space="0" w:color="auto"/>
              <w:right w:val="single" w:sz="12" w:space="0" w:color="auto"/>
            </w:tcBorders>
          </w:tcPr>
          <w:p w:rsidR="00E94857" w:rsidRDefault="00E94857">
            <w:pPr>
              <w:ind w:right="-27"/>
              <w:jc w:val="center"/>
              <w:rPr>
                <w:color w:val="000000"/>
              </w:rPr>
            </w:pPr>
          </w:p>
          <w:p w:rsidR="00E94857" w:rsidRDefault="00E94857">
            <w:pPr>
              <w:ind w:right="-27"/>
              <w:jc w:val="center"/>
              <w:rPr>
                <w:color w:val="000000"/>
              </w:rPr>
            </w:pPr>
            <w:r>
              <w:rPr>
                <w:color w:val="000000"/>
              </w:rPr>
              <w:t>4,10</w:t>
            </w:r>
          </w:p>
          <w:p w:rsidR="00E94857" w:rsidRDefault="00E94857">
            <w:pPr>
              <w:ind w:right="-27"/>
              <w:jc w:val="center"/>
              <w:rPr>
                <w:color w:val="000000"/>
              </w:rPr>
            </w:pPr>
            <w:r>
              <w:rPr>
                <w:color w:val="000000"/>
              </w:rPr>
              <w:t>3,82</w:t>
            </w:r>
          </w:p>
          <w:p w:rsidR="00E94857" w:rsidRDefault="00E94857">
            <w:pPr>
              <w:ind w:right="-27"/>
              <w:jc w:val="center"/>
              <w:rPr>
                <w:color w:val="000000"/>
              </w:rPr>
            </w:pPr>
            <w:r>
              <w:rPr>
                <w:color w:val="000000"/>
              </w:rPr>
              <w:t>4,30</w:t>
            </w:r>
          </w:p>
          <w:p w:rsidR="00E94857" w:rsidRDefault="00E94857">
            <w:pPr>
              <w:ind w:right="-27"/>
              <w:jc w:val="center"/>
              <w:rPr>
                <w:color w:val="000000"/>
              </w:rPr>
            </w:pPr>
          </w:p>
          <w:p w:rsidR="00E94857" w:rsidRDefault="00E94857">
            <w:pPr>
              <w:ind w:right="-27"/>
              <w:jc w:val="center"/>
              <w:rPr>
                <w:color w:val="000000"/>
              </w:rPr>
            </w:pPr>
            <w:r>
              <w:rPr>
                <w:color w:val="000000"/>
              </w:rPr>
              <w:t>4,10</w:t>
            </w:r>
          </w:p>
          <w:p w:rsidR="00E94857" w:rsidRDefault="00E94857">
            <w:pPr>
              <w:ind w:right="-27"/>
              <w:jc w:val="center"/>
              <w:rPr>
                <w:color w:val="000000"/>
              </w:rPr>
            </w:pPr>
          </w:p>
          <w:p w:rsidR="00E94857" w:rsidRDefault="00E94857">
            <w:pPr>
              <w:ind w:right="-27"/>
              <w:jc w:val="center"/>
              <w:rPr>
                <w:color w:val="000000"/>
              </w:rPr>
            </w:pPr>
            <w:r>
              <w:rPr>
                <w:color w:val="000000"/>
              </w:rPr>
              <w:t>3,68</w:t>
            </w:r>
          </w:p>
          <w:p w:rsidR="00E94857" w:rsidRDefault="00E94857">
            <w:pPr>
              <w:ind w:right="-27"/>
              <w:jc w:val="center"/>
              <w:rPr>
                <w:color w:val="000000"/>
              </w:rPr>
            </w:pPr>
          </w:p>
        </w:tc>
        <w:tc>
          <w:tcPr>
            <w:tcW w:w="1560" w:type="dxa"/>
            <w:tcBorders>
              <w:left w:val="nil"/>
              <w:right w:val="single" w:sz="12" w:space="0" w:color="auto"/>
            </w:tcBorders>
          </w:tcPr>
          <w:p w:rsidR="00E94857" w:rsidRDefault="00E94857">
            <w:pPr>
              <w:ind w:right="-27"/>
              <w:jc w:val="center"/>
              <w:rPr>
                <w:color w:val="000000"/>
              </w:rPr>
            </w:pPr>
          </w:p>
          <w:p w:rsidR="00E94857" w:rsidRDefault="00E94857">
            <w:pPr>
              <w:ind w:right="-27"/>
              <w:jc w:val="center"/>
              <w:rPr>
                <w:color w:val="000000"/>
              </w:rPr>
            </w:pPr>
            <w:r>
              <w:rPr>
                <w:color w:val="000000"/>
              </w:rPr>
              <w:t>3,07</w:t>
            </w:r>
          </w:p>
          <w:p w:rsidR="00E94857" w:rsidRDefault="00E94857">
            <w:pPr>
              <w:ind w:right="-27"/>
              <w:jc w:val="center"/>
              <w:rPr>
                <w:color w:val="000000"/>
              </w:rPr>
            </w:pPr>
            <w:r>
              <w:rPr>
                <w:color w:val="000000"/>
              </w:rPr>
              <w:t>2,9</w:t>
            </w:r>
          </w:p>
          <w:p w:rsidR="00E94857" w:rsidRDefault="00E94857">
            <w:pPr>
              <w:ind w:right="-27"/>
              <w:jc w:val="center"/>
              <w:rPr>
                <w:color w:val="000000"/>
              </w:rPr>
            </w:pPr>
            <w:r>
              <w:rPr>
                <w:color w:val="000000"/>
              </w:rPr>
              <w:t>3,22</w:t>
            </w:r>
          </w:p>
          <w:p w:rsidR="00E94857" w:rsidRDefault="00E94857">
            <w:pPr>
              <w:ind w:right="-27"/>
              <w:jc w:val="center"/>
              <w:rPr>
                <w:color w:val="000000"/>
              </w:rPr>
            </w:pPr>
          </w:p>
          <w:p w:rsidR="00E94857" w:rsidRDefault="00E94857">
            <w:pPr>
              <w:ind w:right="-27"/>
              <w:jc w:val="center"/>
              <w:rPr>
                <w:color w:val="000000"/>
              </w:rPr>
            </w:pPr>
            <w:r>
              <w:rPr>
                <w:color w:val="000000"/>
              </w:rPr>
              <w:t>3,07</w:t>
            </w:r>
          </w:p>
          <w:p w:rsidR="00E94857" w:rsidRDefault="00E94857">
            <w:pPr>
              <w:ind w:right="-27"/>
              <w:jc w:val="center"/>
              <w:rPr>
                <w:color w:val="000000"/>
              </w:rPr>
            </w:pPr>
          </w:p>
          <w:p w:rsidR="00E94857" w:rsidRDefault="00E94857">
            <w:pPr>
              <w:ind w:right="-27"/>
              <w:jc w:val="center"/>
              <w:rPr>
                <w:color w:val="000000"/>
              </w:rPr>
            </w:pPr>
            <w:r>
              <w:rPr>
                <w:color w:val="000000"/>
              </w:rPr>
              <w:t>2,82</w:t>
            </w:r>
          </w:p>
          <w:p w:rsidR="00E94857" w:rsidRDefault="00E94857">
            <w:pPr>
              <w:ind w:right="-27"/>
              <w:jc w:val="center"/>
              <w:rPr>
                <w:color w:val="000000"/>
              </w:rPr>
            </w:pPr>
          </w:p>
        </w:tc>
      </w:tr>
      <w:tr w:rsidR="00E94857">
        <w:tblPrEx>
          <w:tblCellMar>
            <w:top w:w="0" w:type="dxa"/>
            <w:bottom w:w="0" w:type="dxa"/>
          </w:tblCellMar>
        </w:tblPrEx>
        <w:trPr>
          <w:trHeight w:val="1778"/>
        </w:trPr>
        <w:tc>
          <w:tcPr>
            <w:tcW w:w="5471" w:type="dxa"/>
            <w:tcBorders>
              <w:left w:val="single" w:sz="12" w:space="0" w:color="auto"/>
            </w:tcBorders>
          </w:tcPr>
          <w:p w:rsidR="00E94857" w:rsidRDefault="00E94857">
            <w:pPr>
              <w:ind w:left="993" w:right="-27" w:hanging="993"/>
              <w:jc w:val="both"/>
              <w:rPr>
                <w:color w:val="000000"/>
              </w:rPr>
            </w:pPr>
            <w:r>
              <w:rPr>
                <w:color w:val="000000"/>
              </w:rPr>
              <w:t xml:space="preserve">При работе с передаточными  и  вывозными </w:t>
            </w:r>
          </w:p>
          <w:p w:rsidR="00E94857" w:rsidRDefault="00E94857">
            <w:pPr>
              <w:ind w:left="993" w:right="-27" w:hanging="993"/>
              <w:jc w:val="both"/>
              <w:rPr>
                <w:color w:val="000000"/>
              </w:rPr>
            </w:pPr>
            <w:r>
              <w:rPr>
                <w:color w:val="000000"/>
              </w:rPr>
              <w:t xml:space="preserve"> поездами, на подталкивании  поездов,  с  </w:t>
            </w:r>
          </w:p>
          <w:p w:rsidR="00E94857" w:rsidRDefault="00E94857">
            <w:pPr>
              <w:ind w:left="993" w:right="-27" w:hanging="993"/>
              <w:jc w:val="both"/>
              <w:rPr>
                <w:color w:val="000000"/>
              </w:rPr>
            </w:pPr>
            <w:r>
              <w:rPr>
                <w:color w:val="000000"/>
              </w:rPr>
              <w:t xml:space="preserve"> хозяйственными, восстановительными,</w:t>
            </w:r>
          </w:p>
          <w:p w:rsidR="00E94857" w:rsidRDefault="00E94857">
            <w:pPr>
              <w:ind w:left="993" w:right="-27" w:hanging="993"/>
              <w:rPr>
                <w:color w:val="000000"/>
              </w:rPr>
            </w:pPr>
            <w:r>
              <w:rPr>
                <w:color w:val="000000"/>
              </w:rPr>
              <w:t xml:space="preserve"> снегоуборочными и другими поездами, вагонами </w:t>
            </w:r>
          </w:p>
          <w:p w:rsidR="00E94857" w:rsidRDefault="00E94857">
            <w:pPr>
              <w:ind w:left="993" w:right="-27" w:hanging="993"/>
              <w:rPr>
                <w:color w:val="000000"/>
              </w:rPr>
            </w:pPr>
            <w:r>
              <w:rPr>
                <w:color w:val="000000"/>
              </w:rPr>
              <w:t xml:space="preserve">специального назначения, на одиночно  </w:t>
            </w:r>
          </w:p>
          <w:p w:rsidR="00E94857" w:rsidRDefault="00E94857">
            <w:pPr>
              <w:ind w:left="993" w:right="-27" w:hanging="993"/>
              <w:rPr>
                <w:color w:val="000000"/>
              </w:rPr>
            </w:pPr>
            <w:r>
              <w:rPr>
                <w:color w:val="000000"/>
              </w:rPr>
              <w:t>следующем  локомотиве</w:t>
            </w:r>
          </w:p>
          <w:p w:rsidR="00E94857" w:rsidRDefault="00E94857">
            <w:pPr>
              <w:ind w:left="993" w:right="-27" w:hanging="993"/>
              <w:jc w:val="both"/>
              <w:rPr>
                <w:color w:val="000000"/>
              </w:rPr>
            </w:pPr>
          </w:p>
        </w:tc>
        <w:tc>
          <w:tcPr>
            <w:tcW w:w="1475" w:type="dxa"/>
            <w:tcBorders>
              <w:left w:val="single" w:sz="12" w:space="0" w:color="auto"/>
              <w:right w:val="single" w:sz="12" w:space="0" w:color="auto"/>
            </w:tcBorders>
          </w:tcPr>
          <w:p w:rsidR="00E94857" w:rsidRDefault="00E94857">
            <w:pPr>
              <w:ind w:right="-27"/>
              <w:jc w:val="center"/>
              <w:rPr>
                <w:color w:val="000000"/>
              </w:rPr>
            </w:pPr>
            <w:r>
              <w:rPr>
                <w:color w:val="000000"/>
              </w:rPr>
              <w:t>3,36</w:t>
            </w:r>
          </w:p>
        </w:tc>
        <w:tc>
          <w:tcPr>
            <w:tcW w:w="1560" w:type="dxa"/>
            <w:tcBorders>
              <w:left w:val="nil"/>
              <w:right w:val="single" w:sz="12" w:space="0" w:color="auto"/>
            </w:tcBorders>
          </w:tcPr>
          <w:p w:rsidR="00E94857" w:rsidRDefault="00E94857">
            <w:pPr>
              <w:ind w:right="-27"/>
              <w:jc w:val="center"/>
              <w:rPr>
                <w:color w:val="000000"/>
              </w:rPr>
            </w:pPr>
            <w:r>
              <w:rPr>
                <w:color w:val="000000"/>
              </w:rPr>
              <w:t>2,68</w:t>
            </w:r>
          </w:p>
        </w:tc>
      </w:tr>
      <w:tr w:rsidR="00E94857">
        <w:tblPrEx>
          <w:tblCellMar>
            <w:top w:w="0" w:type="dxa"/>
            <w:bottom w:w="0" w:type="dxa"/>
          </w:tblCellMar>
        </w:tblPrEx>
        <w:tc>
          <w:tcPr>
            <w:tcW w:w="5471" w:type="dxa"/>
            <w:tcBorders>
              <w:left w:val="single" w:sz="12" w:space="0" w:color="auto"/>
            </w:tcBorders>
          </w:tcPr>
          <w:p w:rsidR="00E94857" w:rsidRDefault="00E94857">
            <w:pPr>
              <w:ind w:left="72" w:right="-27" w:firstLine="72"/>
              <w:jc w:val="both"/>
              <w:rPr>
                <w:color w:val="000000"/>
              </w:rPr>
            </w:pPr>
          </w:p>
          <w:p w:rsidR="00E94857" w:rsidRDefault="00E94857">
            <w:pPr>
              <w:ind w:left="72" w:right="-27" w:firstLine="72"/>
              <w:jc w:val="both"/>
              <w:rPr>
                <w:color w:val="000000"/>
              </w:rPr>
            </w:pPr>
          </w:p>
          <w:p w:rsidR="00E94857" w:rsidRDefault="00E94857">
            <w:pPr>
              <w:ind w:left="72" w:right="-27" w:firstLine="72"/>
              <w:jc w:val="both"/>
              <w:rPr>
                <w:color w:val="000000"/>
              </w:rPr>
            </w:pPr>
          </w:p>
          <w:p w:rsidR="00E94857" w:rsidRDefault="00E94857">
            <w:pPr>
              <w:ind w:left="72" w:right="-27" w:firstLine="72"/>
              <w:jc w:val="both"/>
              <w:rPr>
                <w:color w:val="000000"/>
              </w:rPr>
            </w:pPr>
          </w:p>
          <w:p w:rsidR="00E94857" w:rsidRDefault="00E94857">
            <w:pPr>
              <w:ind w:left="72" w:right="-27" w:firstLine="72"/>
              <w:jc w:val="both"/>
              <w:rPr>
                <w:color w:val="000000"/>
              </w:rPr>
            </w:pPr>
            <w:r>
              <w:rPr>
                <w:color w:val="000000"/>
              </w:rPr>
              <w:t xml:space="preserve">При следовании пассажиром </w:t>
            </w:r>
          </w:p>
        </w:tc>
        <w:tc>
          <w:tcPr>
            <w:tcW w:w="1475" w:type="dxa"/>
            <w:tcBorders>
              <w:left w:val="single" w:sz="12" w:space="0" w:color="auto"/>
              <w:right w:val="single" w:sz="12" w:space="0" w:color="auto"/>
            </w:tcBorders>
          </w:tcPr>
          <w:p w:rsidR="00E94857" w:rsidRDefault="00E94857">
            <w:pPr>
              <w:ind w:right="-27"/>
              <w:jc w:val="center"/>
              <w:rPr>
                <w:color w:val="000000"/>
              </w:rPr>
            </w:pPr>
          </w:p>
          <w:p w:rsidR="00E94857" w:rsidRDefault="00E94857">
            <w:pPr>
              <w:ind w:right="-27"/>
              <w:jc w:val="center"/>
              <w:rPr>
                <w:color w:val="000000"/>
              </w:rPr>
            </w:pPr>
          </w:p>
          <w:p w:rsidR="00E94857" w:rsidRDefault="00E94857">
            <w:pPr>
              <w:ind w:right="-27"/>
              <w:jc w:val="center"/>
              <w:rPr>
                <w:color w:val="000000"/>
              </w:rPr>
            </w:pPr>
          </w:p>
          <w:p w:rsidR="00E94857" w:rsidRDefault="00E94857">
            <w:pPr>
              <w:ind w:right="-27"/>
              <w:jc w:val="center"/>
              <w:rPr>
                <w:color w:val="000000"/>
              </w:rPr>
            </w:pPr>
          </w:p>
          <w:p w:rsidR="00E94857" w:rsidRDefault="00E94857">
            <w:pPr>
              <w:ind w:right="-27"/>
              <w:jc w:val="center"/>
              <w:rPr>
                <w:color w:val="000000"/>
              </w:rPr>
            </w:pPr>
            <w:r>
              <w:rPr>
                <w:color w:val="000000"/>
              </w:rPr>
              <w:t>2,70</w:t>
            </w:r>
          </w:p>
        </w:tc>
        <w:tc>
          <w:tcPr>
            <w:tcW w:w="1560" w:type="dxa"/>
            <w:tcBorders>
              <w:left w:val="nil"/>
              <w:right w:val="single" w:sz="12" w:space="0" w:color="auto"/>
            </w:tcBorders>
          </w:tcPr>
          <w:p w:rsidR="00E94857" w:rsidRDefault="00E94857">
            <w:pPr>
              <w:ind w:right="-27"/>
              <w:jc w:val="center"/>
              <w:rPr>
                <w:color w:val="000000"/>
              </w:rPr>
            </w:pPr>
          </w:p>
          <w:p w:rsidR="00E94857" w:rsidRDefault="00E94857">
            <w:pPr>
              <w:ind w:right="-27"/>
              <w:jc w:val="center"/>
              <w:rPr>
                <w:color w:val="000000"/>
              </w:rPr>
            </w:pPr>
          </w:p>
          <w:p w:rsidR="00E94857" w:rsidRDefault="00E94857">
            <w:pPr>
              <w:ind w:right="-27"/>
              <w:jc w:val="center"/>
              <w:rPr>
                <w:color w:val="000000"/>
              </w:rPr>
            </w:pPr>
          </w:p>
          <w:p w:rsidR="00E94857" w:rsidRDefault="00E94857">
            <w:pPr>
              <w:ind w:right="-27"/>
              <w:jc w:val="center"/>
              <w:rPr>
                <w:color w:val="000000"/>
              </w:rPr>
            </w:pPr>
          </w:p>
          <w:p w:rsidR="00E94857" w:rsidRDefault="00E94857">
            <w:pPr>
              <w:ind w:right="-27"/>
              <w:jc w:val="center"/>
              <w:rPr>
                <w:color w:val="000000"/>
              </w:rPr>
            </w:pPr>
            <w:r>
              <w:rPr>
                <w:color w:val="000000"/>
              </w:rPr>
              <w:t>2,07</w:t>
            </w:r>
          </w:p>
        </w:tc>
      </w:tr>
      <w:tr w:rsidR="00E94857">
        <w:tblPrEx>
          <w:tblCellMar>
            <w:top w:w="0" w:type="dxa"/>
            <w:bottom w:w="0" w:type="dxa"/>
          </w:tblCellMar>
        </w:tblPrEx>
        <w:tc>
          <w:tcPr>
            <w:tcW w:w="5471" w:type="dxa"/>
            <w:tcBorders>
              <w:top w:val="single" w:sz="4" w:space="0" w:color="auto"/>
              <w:left w:val="single" w:sz="12" w:space="0" w:color="auto"/>
              <w:bottom w:val="single" w:sz="4" w:space="0" w:color="auto"/>
            </w:tcBorders>
          </w:tcPr>
          <w:p w:rsidR="00E94857" w:rsidRDefault="00E94857">
            <w:pPr>
              <w:pStyle w:val="3"/>
              <w:ind w:right="-27"/>
              <w:rPr>
                <w:b w:val="0"/>
              </w:rPr>
            </w:pPr>
            <w:r>
              <w:rPr>
                <w:b w:val="0"/>
              </w:rPr>
              <w:lastRenderedPageBreak/>
              <w:t>На маневровых работах :</w:t>
            </w:r>
          </w:p>
          <w:p w:rsidR="00E94857" w:rsidRDefault="00E94857">
            <w:pPr>
              <w:pStyle w:val="3"/>
              <w:ind w:left="72" w:right="-27" w:firstLine="72"/>
              <w:rPr>
                <w:b w:val="0"/>
              </w:rPr>
            </w:pPr>
            <w:r>
              <w:rPr>
                <w:b w:val="0"/>
              </w:rPr>
              <w:t>-  на решающих участках  производства и в  напряженных  маневровых</w:t>
            </w:r>
          </w:p>
          <w:p w:rsidR="00E94857" w:rsidRDefault="00E94857">
            <w:pPr>
              <w:ind w:right="-27" w:firstLine="72"/>
              <w:rPr>
                <w:color w:val="000000"/>
              </w:rPr>
            </w:pPr>
            <w:r>
              <w:rPr>
                <w:color w:val="000000"/>
              </w:rPr>
              <w:t>районах на железнодорожных станциях железных</w:t>
            </w:r>
          </w:p>
          <w:p w:rsidR="00E94857" w:rsidRDefault="00E94857">
            <w:pPr>
              <w:pStyle w:val="3"/>
              <w:ind w:right="-27" w:firstLine="72"/>
              <w:rPr>
                <w:b w:val="0"/>
              </w:rPr>
            </w:pPr>
            <w:r>
              <w:rPr>
                <w:b w:val="0"/>
              </w:rPr>
              <w:t>дорог;</w:t>
            </w:r>
          </w:p>
          <w:p w:rsidR="00E94857" w:rsidRDefault="00E94857">
            <w:pPr>
              <w:pStyle w:val="3"/>
              <w:ind w:right="-27" w:firstLine="72"/>
              <w:rPr>
                <w:b w:val="0"/>
              </w:rPr>
            </w:pPr>
            <w:r>
              <w:t xml:space="preserve">-  </w:t>
            </w:r>
            <w:r>
              <w:rPr>
                <w:b w:val="0"/>
              </w:rPr>
              <w:t>в других маневровых районах на железнодорожных  станциях  железных дорог;  экипировке локомотивов и на иных вспомогательных работах</w:t>
            </w:r>
          </w:p>
          <w:p w:rsidR="00E94857" w:rsidRDefault="00E94857">
            <w:pPr>
              <w:ind w:left="993" w:right="-27" w:hanging="993"/>
              <w:jc w:val="both"/>
              <w:rPr>
                <w:color w:val="000000"/>
              </w:rPr>
            </w:pPr>
          </w:p>
        </w:tc>
        <w:tc>
          <w:tcPr>
            <w:tcW w:w="1475" w:type="dxa"/>
            <w:tcBorders>
              <w:top w:val="single" w:sz="4" w:space="0" w:color="auto"/>
              <w:left w:val="single" w:sz="12" w:space="0" w:color="auto"/>
              <w:bottom w:val="single" w:sz="4" w:space="0" w:color="auto"/>
              <w:right w:val="single" w:sz="12" w:space="0" w:color="auto"/>
            </w:tcBorders>
          </w:tcPr>
          <w:p w:rsidR="00E94857" w:rsidRDefault="00E94857">
            <w:pPr>
              <w:ind w:right="-27"/>
              <w:jc w:val="center"/>
              <w:rPr>
                <w:color w:val="000000"/>
              </w:rPr>
            </w:pPr>
            <w:r>
              <w:rPr>
                <w:color w:val="000000"/>
              </w:rPr>
              <w:t>3,36</w:t>
            </w:r>
          </w:p>
          <w:p w:rsidR="00E94857" w:rsidRDefault="00E94857">
            <w:pPr>
              <w:ind w:right="-27"/>
              <w:jc w:val="center"/>
              <w:rPr>
                <w:color w:val="000000"/>
              </w:rPr>
            </w:pPr>
          </w:p>
          <w:p w:rsidR="00E94857" w:rsidRDefault="00E94857">
            <w:pPr>
              <w:ind w:right="-27"/>
              <w:jc w:val="center"/>
              <w:rPr>
                <w:color w:val="000000"/>
              </w:rPr>
            </w:pPr>
          </w:p>
          <w:p w:rsidR="00E94857" w:rsidRDefault="00E94857">
            <w:pPr>
              <w:ind w:right="-27"/>
              <w:jc w:val="center"/>
              <w:rPr>
                <w:color w:val="000000"/>
              </w:rPr>
            </w:pPr>
          </w:p>
          <w:p w:rsidR="00E94857" w:rsidRDefault="00E94857">
            <w:pPr>
              <w:ind w:right="-27"/>
              <w:jc w:val="center"/>
              <w:rPr>
                <w:color w:val="000000"/>
              </w:rPr>
            </w:pPr>
          </w:p>
          <w:p w:rsidR="00E94857" w:rsidRDefault="00E94857">
            <w:pPr>
              <w:ind w:right="-27"/>
              <w:jc w:val="center"/>
              <w:rPr>
                <w:color w:val="000000"/>
              </w:rPr>
            </w:pPr>
            <w:r>
              <w:rPr>
                <w:color w:val="000000"/>
              </w:rPr>
              <w:t>3,07</w:t>
            </w:r>
          </w:p>
          <w:p w:rsidR="00E94857" w:rsidRDefault="00E94857">
            <w:pPr>
              <w:ind w:right="-27"/>
              <w:jc w:val="center"/>
              <w:rPr>
                <w:color w:val="000000"/>
              </w:rPr>
            </w:pPr>
          </w:p>
        </w:tc>
        <w:tc>
          <w:tcPr>
            <w:tcW w:w="1560" w:type="dxa"/>
            <w:tcBorders>
              <w:top w:val="single" w:sz="4" w:space="0" w:color="auto"/>
              <w:left w:val="nil"/>
              <w:bottom w:val="single" w:sz="4" w:space="0" w:color="auto"/>
              <w:right w:val="single" w:sz="12" w:space="0" w:color="auto"/>
            </w:tcBorders>
          </w:tcPr>
          <w:p w:rsidR="00E94857" w:rsidRDefault="00E94857">
            <w:pPr>
              <w:ind w:right="-27"/>
              <w:jc w:val="center"/>
              <w:rPr>
                <w:color w:val="000000"/>
              </w:rPr>
            </w:pPr>
            <w:r>
              <w:rPr>
                <w:color w:val="000000"/>
              </w:rPr>
              <w:t>2,68</w:t>
            </w:r>
          </w:p>
          <w:p w:rsidR="00E94857" w:rsidRDefault="00E94857">
            <w:pPr>
              <w:ind w:right="-27"/>
              <w:jc w:val="center"/>
              <w:rPr>
                <w:color w:val="000000"/>
              </w:rPr>
            </w:pPr>
          </w:p>
          <w:p w:rsidR="00E94857" w:rsidRDefault="00E94857">
            <w:pPr>
              <w:ind w:right="-27"/>
              <w:jc w:val="center"/>
              <w:rPr>
                <w:color w:val="000000"/>
              </w:rPr>
            </w:pPr>
          </w:p>
          <w:p w:rsidR="00E94857" w:rsidRDefault="00E94857">
            <w:pPr>
              <w:ind w:right="-27"/>
              <w:jc w:val="center"/>
              <w:rPr>
                <w:color w:val="000000"/>
              </w:rPr>
            </w:pPr>
          </w:p>
          <w:p w:rsidR="00E94857" w:rsidRDefault="00E94857">
            <w:pPr>
              <w:ind w:right="-27"/>
              <w:jc w:val="center"/>
              <w:rPr>
                <w:color w:val="000000"/>
              </w:rPr>
            </w:pPr>
          </w:p>
          <w:p w:rsidR="00E94857" w:rsidRDefault="00E94857">
            <w:pPr>
              <w:ind w:right="-27"/>
              <w:jc w:val="center"/>
              <w:rPr>
                <w:color w:val="000000"/>
              </w:rPr>
            </w:pPr>
            <w:r>
              <w:rPr>
                <w:color w:val="000000"/>
              </w:rPr>
              <w:t>2,45</w:t>
            </w:r>
          </w:p>
        </w:tc>
      </w:tr>
    </w:tbl>
    <w:p w:rsidR="00E94857" w:rsidRDefault="00E94857">
      <w:pPr>
        <w:ind w:right="-27"/>
        <w:jc w:val="both"/>
        <w:rPr>
          <w:color w:val="000000"/>
          <w:sz w:val="28"/>
        </w:rPr>
      </w:pPr>
    </w:p>
    <w:p w:rsidR="00E94857" w:rsidRDefault="00E94857">
      <w:pPr>
        <w:ind w:right="-27"/>
        <w:jc w:val="both"/>
        <w:rPr>
          <w:sz w:val="28"/>
        </w:rPr>
      </w:pPr>
      <w:r>
        <w:rPr>
          <w:b/>
          <w:color w:val="000000"/>
          <w:sz w:val="28"/>
        </w:rPr>
        <w:t>Примечание</w:t>
      </w:r>
      <w:r>
        <w:rPr>
          <w:color w:val="000000"/>
          <w:sz w:val="28"/>
        </w:rPr>
        <w:t>: п</w:t>
      </w:r>
      <w:r>
        <w:rPr>
          <w:sz w:val="28"/>
        </w:rPr>
        <w:t xml:space="preserve">ри работе одним машинистом тарифные ставки, определенные в соответствии с таблицей настоящего Приложения, повышаются в зависимости от видов движения, сложности работ и загрузки локомотивов от 10 до 30 процентов. </w:t>
      </w:r>
    </w:p>
    <w:p w:rsidR="00E94857" w:rsidRDefault="00E94857">
      <w:pPr>
        <w:pStyle w:val="20"/>
        <w:ind w:right="-27"/>
      </w:pPr>
      <w:r>
        <w:t>Конкретный размер повышения тарифных ставок определяется начальником филиала ОАО «РЖД» по согласованию с комитетом профсоюза.</w:t>
      </w:r>
    </w:p>
    <w:p w:rsidR="00E94857" w:rsidRDefault="00E94857">
      <w:pPr>
        <w:pStyle w:val="31"/>
      </w:pPr>
      <w:r>
        <w:t>3. Машинистам локомотивов, имеющим класс квалификации, и помощникам машинистов локомотивов, имеющим право управления локомотивом, выплачивается  ежемесячная надбавка в следующих размерах (в процентах к тарифной ставке);</w:t>
      </w:r>
    </w:p>
    <w:p w:rsidR="00E94857" w:rsidRDefault="00E94857">
      <w:pPr>
        <w:ind w:right="-27"/>
        <w:rPr>
          <w:color w:val="000000"/>
          <w:sz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8"/>
        <w:gridCol w:w="1670"/>
        <w:gridCol w:w="1670"/>
        <w:gridCol w:w="1670"/>
      </w:tblGrid>
      <w:tr w:rsidR="00E94857">
        <w:tblPrEx>
          <w:tblCellMar>
            <w:top w:w="0" w:type="dxa"/>
            <w:bottom w:w="0" w:type="dxa"/>
          </w:tblCellMar>
        </w:tblPrEx>
        <w:trPr>
          <w:cantSplit/>
        </w:trPr>
        <w:tc>
          <w:tcPr>
            <w:tcW w:w="3118" w:type="dxa"/>
          </w:tcPr>
          <w:p w:rsidR="00E94857" w:rsidRDefault="00E94857">
            <w:pPr>
              <w:ind w:right="-27"/>
              <w:rPr>
                <w:color w:val="000000"/>
                <w:sz w:val="28"/>
              </w:rPr>
            </w:pPr>
          </w:p>
        </w:tc>
        <w:tc>
          <w:tcPr>
            <w:tcW w:w="5010" w:type="dxa"/>
            <w:gridSpan w:val="3"/>
          </w:tcPr>
          <w:p w:rsidR="00E94857" w:rsidRDefault="00E94857">
            <w:pPr>
              <w:pStyle w:val="8"/>
            </w:pPr>
            <w:r>
              <w:t>При наличии права управления</w:t>
            </w:r>
          </w:p>
        </w:tc>
      </w:tr>
      <w:tr w:rsidR="00E94857">
        <w:tblPrEx>
          <w:tblCellMar>
            <w:top w:w="0" w:type="dxa"/>
            <w:bottom w:w="0" w:type="dxa"/>
          </w:tblCellMar>
        </w:tblPrEx>
        <w:tc>
          <w:tcPr>
            <w:tcW w:w="3118" w:type="dxa"/>
          </w:tcPr>
          <w:p w:rsidR="00E94857" w:rsidRDefault="00E94857">
            <w:pPr>
              <w:ind w:right="-27"/>
              <w:rPr>
                <w:color w:val="000000"/>
                <w:sz w:val="28"/>
              </w:rPr>
            </w:pPr>
          </w:p>
        </w:tc>
        <w:tc>
          <w:tcPr>
            <w:tcW w:w="1670" w:type="dxa"/>
          </w:tcPr>
          <w:p w:rsidR="00E94857" w:rsidRDefault="00E94857">
            <w:pPr>
              <w:ind w:right="-27"/>
              <w:jc w:val="center"/>
              <w:rPr>
                <w:color w:val="000000"/>
                <w:sz w:val="28"/>
              </w:rPr>
            </w:pPr>
            <w:r>
              <w:rPr>
                <w:color w:val="000000"/>
                <w:sz w:val="28"/>
              </w:rPr>
              <w:t>Одного вида тяги</w:t>
            </w:r>
          </w:p>
        </w:tc>
        <w:tc>
          <w:tcPr>
            <w:tcW w:w="1670" w:type="dxa"/>
          </w:tcPr>
          <w:p w:rsidR="00E94857" w:rsidRDefault="00E94857">
            <w:pPr>
              <w:ind w:right="-27"/>
              <w:jc w:val="center"/>
              <w:rPr>
                <w:color w:val="000000"/>
                <w:sz w:val="28"/>
              </w:rPr>
            </w:pPr>
            <w:r>
              <w:rPr>
                <w:color w:val="000000"/>
                <w:sz w:val="28"/>
              </w:rPr>
              <w:t>Двух видов тяги</w:t>
            </w:r>
          </w:p>
        </w:tc>
        <w:tc>
          <w:tcPr>
            <w:tcW w:w="1670" w:type="dxa"/>
          </w:tcPr>
          <w:p w:rsidR="00E94857" w:rsidRDefault="00E94857">
            <w:pPr>
              <w:ind w:right="-27"/>
              <w:jc w:val="center"/>
              <w:rPr>
                <w:color w:val="000000"/>
                <w:sz w:val="28"/>
              </w:rPr>
            </w:pPr>
            <w:r>
              <w:rPr>
                <w:color w:val="000000"/>
                <w:sz w:val="28"/>
              </w:rPr>
              <w:t>Трех видов тяги</w:t>
            </w:r>
          </w:p>
        </w:tc>
      </w:tr>
      <w:tr w:rsidR="00E94857">
        <w:tblPrEx>
          <w:tblCellMar>
            <w:top w:w="0" w:type="dxa"/>
            <w:bottom w:w="0" w:type="dxa"/>
          </w:tblCellMar>
        </w:tblPrEx>
        <w:tc>
          <w:tcPr>
            <w:tcW w:w="3118" w:type="dxa"/>
          </w:tcPr>
          <w:p w:rsidR="00E94857" w:rsidRDefault="00E94857">
            <w:pPr>
              <w:ind w:right="-27"/>
              <w:rPr>
                <w:color w:val="000000"/>
                <w:sz w:val="28"/>
              </w:rPr>
            </w:pPr>
            <w:r>
              <w:rPr>
                <w:color w:val="000000"/>
                <w:sz w:val="28"/>
              </w:rPr>
              <w:t xml:space="preserve">Машинисту локомотива 1 класса </w:t>
            </w:r>
          </w:p>
        </w:tc>
        <w:tc>
          <w:tcPr>
            <w:tcW w:w="1670" w:type="dxa"/>
          </w:tcPr>
          <w:p w:rsidR="00E94857" w:rsidRDefault="00E94857">
            <w:pPr>
              <w:ind w:right="-27"/>
              <w:jc w:val="center"/>
              <w:rPr>
                <w:color w:val="000000"/>
                <w:sz w:val="28"/>
              </w:rPr>
            </w:pPr>
            <w:r>
              <w:rPr>
                <w:color w:val="000000"/>
                <w:sz w:val="28"/>
              </w:rPr>
              <w:t>15</w:t>
            </w:r>
          </w:p>
        </w:tc>
        <w:tc>
          <w:tcPr>
            <w:tcW w:w="1670" w:type="dxa"/>
          </w:tcPr>
          <w:p w:rsidR="00E94857" w:rsidRDefault="00E94857">
            <w:pPr>
              <w:ind w:right="-27"/>
              <w:jc w:val="center"/>
              <w:rPr>
                <w:color w:val="000000"/>
                <w:sz w:val="28"/>
              </w:rPr>
            </w:pPr>
            <w:r>
              <w:rPr>
                <w:color w:val="000000"/>
                <w:sz w:val="28"/>
              </w:rPr>
              <w:t>20</w:t>
            </w:r>
          </w:p>
        </w:tc>
        <w:tc>
          <w:tcPr>
            <w:tcW w:w="1670" w:type="dxa"/>
          </w:tcPr>
          <w:p w:rsidR="00E94857" w:rsidRDefault="00E94857">
            <w:pPr>
              <w:ind w:right="-27"/>
              <w:jc w:val="center"/>
              <w:rPr>
                <w:color w:val="000000"/>
                <w:sz w:val="28"/>
              </w:rPr>
            </w:pPr>
            <w:r>
              <w:rPr>
                <w:color w:val="000000"/>
                <w:sz w:val="28"/>
              </w:rPr>
              <w:t>25</w:t>
            </w:r>
          </w:p>
        </w:tc>
      </w:tr>
      <w:tr w:rsidR="00E94857">
        <w:tblPrEx>
          <w:tblCellMar>
            <w:top w:w="0" w:type="dxa"/>
            <w:bottom w:w="0" w:type="dxa"/>
          </w:tblCellMar>
        </w:tblPrEx>
        <w:tc>
          <w:tcPr>
            <w:tcW w:w="3118" w:type="dxa"/>
          </w:tcPr>
          <w:p w:rsidR="00E94857" w:rsidRDefault="00E94857">
            <w:pPr>
              <w:ind w:right="-27"/>
              <w:rPr>
                <w:color w:val="000000"/>
                <w:sz w:val="28"/>
              </w:rPr>
            </w:pPr>
            <w:r>
              <w:rPr>
                <w:color w:val="000000"/>
                <w:sz w:val="28"/>
              </w:rPr>
              <w:t>Машинисту локомотива 2 класса</w:t>
            </w:r>
          </w:p>
        </w:tc>
        <w:tc>
          <w:tcPr>
            <w:tcW w:w="1670" w:type="dxa"/>
          </w:tcPr>
          <w:p w:rsidR="00E94857" w:rsidRDefault="00E94857">
            <w:pPr>
              <w:ind w:right="-27"/>
              <w:jc w:val="center"/>
              <w:rPr>
                <w:color w:val="000000"/>
                <w:sz w:val="28"/>
              </w:rPr>
            </w:pPr>
            <w:r>
              <w:rPr>
                <w:color w:val="000000"/>
                <w:sz w:val="28"/>
              </w:rPr>
              <w:t>10</w:t>
            </w:r>
          </w:p>
        </w:tc>
        <w:tc>
          <w:tcPr>
            <w:tcW w:w="1670" w:type="dxa"/>
          </w:tcPr>
          <w:p w:rsidR="00E94857" w:rsidRDefault="00E94857">
            <w:pPr>
              <w:ind w:right="-27"/>
              <w:jc w:val="center"/>
              <w:rPr>
                <w:color w:val="000000"/>
                <w:sz w:val="28"/>
              </w:rPr>
            </w:pPr>
            <w:r>
              <w:rPr>
                <w:color w:val="000000"/>
                <w:sz w:val="28"/>
              </w:rPr>
              <w:t>15</w:t>
            </w:r>
          </w:p>
        </w:tc>
        <w:tc>
          <w:tcPr>
            <w:tcW w:w="1670" w:type="dxa"/>
          </w:tcPr>
          <w:p w:rsidR="00E94857" w:rsidRDefault="00E94857">
            <w:pPr>
              <w:ind w:right="-27"/>
              <w:jc w:val="center"/>
              <w:rPr>
                <w:color w:val="000000"/>
                <w:sz w:val="28"/>
              </w:rPr>
            </w:pPr>
            <w:r>
              <w:rPr>
                <w:color w:val="000000"/>
                <w:sz w:val="28"/>
              </w:rPr>
              <w:t>20</w:t>
            </w:r>
          </w:p>
        </w:tc>
      </w:tr>
      <w:tr w:rsidR="00E94857">
        <w:tblPrEx>
          <w:tblCellMar>
            <w:top w:w="0" w:type="dxa"/>
            <w:bottom w:w="0" w:type="dxa"/>
          </w:tblCellMar>
        </w:tblPrEx>
        <w:tc>
          <w:tcPr>
            <w:tcW w:w="3118" w:type="dxa"/>
          </w:tcPr>
          <w:p w:rsidR="00E94857" w:rsidRDefault="00E94857">
            <w:pPr>
              <w:ind w:right="-27"/>
              <w:rPr>
                <w:color w:val="000000"/>
                <w:sz w:val="28"/>
              </w:rPr>
            </w:pPr>
            <w:r>
              <w:rPr>
                <w:color w:val="000000"/>
                <w:sz w:val="28"/>
              </w:rPr>
              <w:t>Машинисту локомотива 3 класса</w:t>
            </w:r>
          </w:p>
        </w:tc>
        <w:tc>
          <w:tcPr>
            <w:tcW w:w="1670" w:type="dxa"/>
          </w:tcPr>
          <w:p w:rsidR="00E94857" w:rsidRDefault="00E94857">
            <w:pPr>
              <w:ind w:right="-27"/>
              <w:jc w:val="center"/>
              <w:rPr>
                <w:color w:val="000000"/>
                <w:sz w:val="28"/>
              </w:rPr>
            </w:pPr>
            <w:r>
              <w:rPr>
                <w:color w:val="000000"/>
                <w:sz w:val="28"/>
              </w:rPr>
              <w:t>5</w:t>
            </w:r>
          </w:p>
        </w:tc>
        <w:tc>
          <w:tcPr>
            <w:tcW w:w="1670" w:type="dxa"/>
          </w:tcPr>
          <w:p w:rsidR="00E94857" w:rsidRDefault="00E94857">
            <w:pPr>
              <w:ind w:right="-27"/>
              <w:jc w:val="center"/>
              <w:rPr>
                <w:color w:val="000000"/>
                <w:sz w:val="28"/>
              </w:rPr>
            </w:pPr>
            <w:r>
              <w:rPr>
                <w:color w:val="000000"/>
                <w:sz w:val="28"/>
              </w:rPr>
              <w:t>10</w:t>
            </w:r>
          </w:p>
        </w:tc>
        <w:tc>
          <w:tcPr>
            <w:tcW w:w="1670" w:type="dxa"/>
          </w:tcPr>
          <w:p w:rsidR="00E94857" w:rsidRDefault="00E94857">
            <w:pPr>
              <w:ind w:right="-27"/>
              <w:jc w:val="center"/>
              <w:rPr>
                <w:color w:val="000000"/>
                <w:sz w:val="28"/>
              </w:rPr>
            </w:pPr>
            <w:r>
              <w:rPr>
                <w:color w:val="000000"/>
                <w:sz w:val="28"/>
              </w:rPr>
              <w:t>15</w:t>
            </w:r>
          </w:p>
        </w:tc>
      </w:tr>
      <w:tr w:rsidR="00E94857">
        <w:tblPrEx>
          <w:tblCellMar>
            <w:top w:w="0" w:type="dxa"/>
            <w:bottom w:w="0" w:type="dxa"/>
          </w:tblCellMar>
        </w:tblPrEx>
        <w:tc>
          <w:tcPr>
            <w:tcW w:w="3118" w:type="dxa"/>
          </w:tcPr>
          <w:p w:rsidR="00E94857" w:rsidRDefault="00E94857">
            <w:pPr>
              <w:ind w:right="-27"/>
              <w:rPr>
                <w:color w:val="000000"/>
                <w:sz w:val="28"/>
              </w:rPr>
            </w:pPr>
            <w:r>
              <w:rPr>
                <w:color w:val="000000"/>
                <w:sz w:val="28"/>
              </w:rPr>
              <w:t xml:space="preserve">Помощнику машиниста локомотива, имеющему право управления локомотивом </w:t>
            </w:r>
          </w:p>
        </w:tc>
        <w:tc>
          <w:tcPr>
            <w:tcW w:w="1670" w:type="dxa"/>
          </w:tcPr>
          <w:p w:rsidR="00E94857" w:rsidRDefault="00E94857">
            <w:pPr>
              <w:ind w:right="-27"/>
              <w:jc w:val="center"/>
              <w:rPr>
                <w:color w:val="000000"/>
                <w:sz w:val="28"/>
              </w:rPr>
            </w:pPr>
            <w:r>
              <w:rPr>
                <w:color w:val="000000"/>
                <w:sz w:val="28"/>
              </w:rPr>
              <w:t>5</w:t>
            </w:r>
          </w:p>
        </w:tc>
        <w:tc>
          <w:tcPr>
            <w:tcW w:w="1670" w:type="dxa"/>
          </w:tcPr>
          <w:p w:rsidR="00E94857" w:rsidRDefault="00E94857">
            <w:pPr>
              <w:ind w:right="-27"/>
              <w:jc w:val="center"/>
              <w:rPr>
                <w:color w:val="000000"/>
                <w:sz w:val="28"/>
              </w:rPr>
            </w:pPr>
            <w:r>
              <w:rPr>
                <w:color w:val="000000"/>
                <w:sz w:val="28"/>
              </w:rPr>
              <w:t>10</w:t>
            </w:r>
          </w:p>
        </w:tc>
        <w:tc>
          <w:tcPr>
            <w:tcW w:w="1670" w:type="dxa"/>
          </w:tcPr>
          <w:p w:rsidR="00E94857" w:rsidRDefault="00E94857">
            <w:pPr>
              <w:ind w:right="-27"/>
              <w:jc w:val="center"/>
              <w:rPr>
                <w:color w:val="000000"/>
                <w:sz w:val="28"/>
              </w:rPr>
            </w:pPr>
            <w:r>
              <w:rPr>
                <w:color w:val="000000"/>
                <w:sz w:val="28"/>
              </w:rPr>
              <w:t>10</w:t>
            </w:r>
          </w:p>
        </w:tc>
      </w:tr>
    </w:tbl>
    <w:p w:rsidR="00E94857" w:rsidRDefault="00E94857">
      <w:pPr>
        <w:ind w:right="-27"/>
        <w:rPr>
          <w:color w:val="000000"/>
          <w:sz w:val="28"/>
        </w:rPr>
      </w:pPr>
      <w:r>
        <w:rPr>
          <w:color w:val="000000"/>
          <w:sz w:val="28"/>
        </w:rPr>
        <w:t xml:space="preserve"> </w:t>
      </w:r>
    </w:p>
    <w:p w:rsidR="00E94857" w:rsidRDefault="00E94857">
      <w:pPr>
        <w:ind w:right="-27"/>
        <w:jc w:val="both"/>
        <w:rPr>
          <w:sz w:val="28"/>
        </w:rPr>
      </w:pPr>
      <w:r>
        <w:rPr>
          <w:color w:val="000000"/>
          <w:sz w:val="28"/>
        </w:rPr>
        <w:t xml:space="preserve">   </w:t>
      </w:r>
      <w:r>
        <w:rPr>
          <w:b/>
          <w:color w:val="000000"/>
          <w:sz w:val="28"/>
        </w:rPr>
        <w:t>Примечание</w:t>
      </w:r>
      <w:r>
        <w:rPr>
          <w:color w:val="000000"/>
          <w:sz w:val="28"/>
        </w:rPr>
        <w:t>: п</w:t>
      </w:r>
      <w:r>
        <w:rPr>
          <w:sz w:val="28"/>
        </w:rPr>
        <w:t xml:space="preserve">ри переводе машинистов локомотивов I и </w:t>
      </w:r>
      <w:r>
        <w:rPr>
          <w:sz w:val="28"/>
          <w:lang w:val="en-US"/>
        </w:rPr>
        <w:t>II</w:t>
      </w:r>
      <w:r>
        <w:rPr>
          <w:sz w:val="28"/>
        </w:rPr>
        <w:t xml:space="preserve"> класса на должность машиниста-инструктора локомотивных бригад, машиниста-инструктора моторно-рельсового транспорта, дежурного по локомотивному депо выплата надбавки за класс квалификации сохраняется.</w:t>
      </w:r>
    </w:p>
    <w:p w:rsidR="00E94857" w:rsidRDefault="00E94857">
      <w:pPr>
        <w:ind w:right="-27" w:firstLine="720"/>
        <w:jc w:val="both"/>
        <w:rPr>
          <w:color w:val="000000"/>
          <w:sz w:val="28"/>
        </w:rPr>
      </w:pPr>
      <w:r>
        <w:rPr>
          <w:color w:val="000000"/>
          <w:sz w:val="28"/>
        </w:rPr>
        <w:t xml:space="preserve">4. Начисление  надбавок за класс квалификации машинистам локомотивов и за право управления локомотивом помощникам машинистов производится из расчета тарифных ставок по фактически выполняемой работе.  </w:t>
      </w:r>
    </w:p>
    <w:p w:rsidR="00E94857" w:rsidRDefault="00E94857">
      <w:pPr>
        <w:pStyle w:val="a9"/>
        <w:ind w:left="0" w:firstLine="720"/>
      </w:pPr>
      <w:r>
        <w:t>Доплата за работу в сверхурочное время начисляется из расчета тарифных ставок по преобладающему виду движения.</w:t>
      </w:r>
    </w:p>
    <w:p w:rsidR="00E94857" w:rsidRDefault="00E94857">
      <w:pPr>
        <w:pStyle w:val="21"/>
        <w:ind w:left="0" w:right="-27" w:firstLine="720"/>
      </w:pPr>
    </w:p>
    <w:p w:rsidR="00E94857" w:rsidRDefault="00E94857">
      <w:pPr>
        <w:pStyle w:val="21"/>
        <w:ind w:left="0" w:right="-27" w:firstLine="720"/>
      </w:pPr>
    </w:p>
    <w:p w:rsidR="00E94857" w:rsidRDefault="00E94857">
      <w:pPr>
        <w:pStyle w:val="21"/>
        <w:ind w:left="0" w:right="-27" w:firstLine="720"/>
      </w:pPr>
      <w:r>
        <w:t>5. Время отдыха локомотивных бригад в пунктах оборота (подмены) сверх половины времени предшествующей работы и во всех случаях свыше 6 часов компенсируется в размере 75 процентов тарифной ставки, предшествующей отдыху работы.</w:t>
      </w:r>
    </w:p>
    <w:p w:rsidR="00E94857" w:rsidRDefault="00E94857">
      <w:pPr>
        <w:ind w:right="-27" w:firstLine="720"/>
        <w:jc w:val="both"/>
      </w:pPr>
      <w:r>
        <w:rPr>
          <w:sz w:val="28"/>
        </w:rPr>
        <w:t xml:space="preserve">6. Оплата за время простоя по причинам, не зависящим от работодателя и работника, производится </w:t>
      </w:r>
      <w:r>
        <w:rPr>
          <w:color w:val="000000"/>
          <w:sz w:val="28"/>
        </w:rPr>
        <w:t>в соответствии с пунктом 5.6. настоящего Положения из расчета тарифных ставок по фактически выполняемой работе.</w:t>
      </w:r>
    </w:p>
    <w:p w:rsidR="00E94857" w:rsidRDefault="00E94857">
      <w:pPr>
        <w:pStyle w:val="21"/>
        <w:ind w:left="0" w:right="-27" w:firstLine="720"/>
      </w:pPr>
      <w:r>
        <w:t>7. Положения по оплате труда рабочих локомотивных бригад, не предусмотренные в настоящих Условиях, применяются в установленном для них порядке.</w:t>
      </w:r>
    </w:p>
    <w:p w:rsidR="00E94857" w:rsidRDefault="00E94857">
      <w:pPr>
        <w:ind w:right="-27" w:firstLine="720"/>
        <w:rPr>
          <w:color w:val="000000"/>
          <w:sz w:val="28"/>
        </w:rPr>
      </w:pPr>
    </w:p>
    <w:p w:rsidR="00E94857" w:rsidRDefault="00E94857">
      <w:pPr>
        <w:pStyle w:val="a8"/>
        <w:ind w:left="5103" w:right="-27"/>
        <w:rPr>
          <w:b w:val="0"/>
        </w:rPr>
      </w:pPr>
    </w:p>
    <w:p w:rsidR="00E94857" w:rsidRDefault="00E94857">
      <w:pPr>
        <w:pStyle w:val="a8"/>
        <w:ind w:left="5103" w:right="-27"/>
        <w:rPr>
          <w:b w:val="0"/>
        </w:rPr>
      </w:pPr>
    </w:p>
    <w:p w:rsidR="00E94857" w:rsidRDefault="00E94857">
      <w:pPr>
        <w:pStyle w:val="a8"/>
        <w:ind w:left="5103" w:right="-27"/>
      </w:pPr>
    </w:p>
    <w:p w:rsidR="00E94857" w:rsidRDefault="00E94857">
      <w:pPr>
        <w:pStyle w:val="a8"/>
        <w:ind w:left="5103" w:right="-27"/>
      </w:pPr>
    </w:p>
    <w:p w:rsidR="00E94857" w:rsidRDefault="00E94857">
      <w:pPr>
        <w:pStyle w:val="a8"/>
        <w:ind w:left="5103" w:right="-27"/>
      </w:pPr>
    </w:p>
    <w:p w:rsidR="00E94857" w:rsidRDefault="00E94857">
      <w:pPr>
        <w:pStyle w:val="a8"/>
        <w:ind w:left="5103" w:right="-27"/>
      </w:pPr>
    </w:p>
    <w:p w:rsidR="00E94857" w:rsidRDefault="00E94857">
      <w:pPr>
        <w:pStyle w:val="a8"/>
        <w:ind w:left="5103" w:right="-27"/>
      </w:pPr>
    </w:p>
    <w:p w:rsidR="00E94857" w:rsidRDefault="00E94857">
      <w:pPr>
        <w:pStyle w:val="a8"/>
        <w:ind w:left="5103" w:right="-27"/>
      </w:pPr>
    </w:p>
    <w:p w:rsidR="00E94857" w:rsidRDefault="00E94857">
      <w:pPr>
        <w:pStyle w:val="a8"/>
        <w:ind w:left="5103" w:right="-27"/>
      </w:pPr>
    </w:p>
    <w:p w:rsidR="00E94857" w:rsidRDefault="00E94857">
      <w:pPr>
        <w:pStyle w:val="a8"/>
        <w:ind w:left="5103" w:right="-27"/>
      </w:pPr>
    </w:p>
    <w:p w:rsidR="00E94857" w:rsidRDefault="00E94857">
      <w:pPr>
        <w:pStyle w:val="a8"/>
        <w:ind w:left="5103" w:right="-27"/>
      </w:pPr>
    </w:p>
    <w:p w:rsidR="00E94857" w:rsidRDefault="00E94857">
      <w:pPr>
        <w:pStyle w:val="a8"/>
        <w:ind w:left="5103" w:right="-27"/>
      </w:pPr>
    </w:p>
    <w:p w:rsidR="00E94857" w:rsidRDefault="00E94857">
      <w:pPr>
        <w:pStyle w:val="a8"/>
        <w:ind w:left="5103" w:right="-27"/>
      </w:pPr>
    </w:p>
    <w:p w:rsidR="00E94857" w:rsidRDefault="00E94857">
      <w:pPr>
        <w:pStyle w:val="a8"/>
        <w:ind w:left="5103" w:right="-27"/>
      </w:pPr>
    </w:p>
    <w:p w:rsidR="00E94857" w:rsidRDefault="00E94857">
      <w:pPr>
        <w:pStyle w:val="a8"/>
        <w:ind w:left="5103" w:right="-27"/>
      </w:pPr>
    </w:p>
    <w:p w:rsidR="00E94857" w:rsidRDefault="00E94857">
      <w:pPr>
        <w:pStyle w:val="a8"/>
        <w:ind w:left="5103" w:right="-27"/>
      </w:pPr>
    </w:p>
    <w:p w:rsidR="00E94857" w:rsidRDefault="00E94857">
      <w:pPr>
        <w:pStyle w:val="a8"/>
        <w:ind w:left="5103" w:right="-27"/>
      </w:pPr>
    </w:p>
    <w:p w:rsidR="00E94857" w:rsidRDefault="00E94857">
      <w:pPr>
        <w:pStyle w:val="a8"/>
        <w:ind w:left="5103" w:right="-27"/>
      </w:pPr>
    </w:p>
    <w:p w:rsidR="00E94857" w:rsidRDefault="00E94857">
      <w:pPr>
        <w:pStyle w:val="a8"/>
        <w:ind w:left="5103" w:right="-27"/>
      </w:pPr>
    </w:p>
    <w:p w:rsidR="00E94857" w:rsidRDefault="00E94857">
      <w:pPr>
        <w:pStyle w:val="a8"/>
        <w:ind w:left="5103" w:right="-27"/>
      </w:pPr>
    </w:p>
    <w:p w:rsidR="00E94857" w:rsidRDefault="00E94857">
      <w:pPr>
        <w:pStyle w:val="a8"/>
        <w:ind w:left="5103" w:right="-27"/>
      </w:pPr>
    </w:p>
    <w:p w:rsidR="00E94857" w:rsidRDefault="00E94857">
      <w:pPr>
        <w:pStyle w:val="a8"/>
        <w:ind w:left="5103" w:right="-27"/>
      </w:pPr>
    </w:p>
    <w:p w:rsidR="00E94857" w:rsidRDefault="00E94857">
      <w:pPr>
        <w:pStyle w:val="a8"/>
        <w:ind w:left="5103" w:right="-27"/>
      </w:pPr>
    </w:p>
    <w:p w:rsidR="00E94857" w:rsidRDefault="00E94857">
      <w:pPr>
        <w:pStyle w:val="a8"/>
        <w:ind w:left="5103" w:right="-27"/>
      </w:pPr>
    </w:p>
    <w:p w:rsidR="00E94857" w:rsidRDefault="00E94857">
      <w:pPr>
        <w:pStyle w:val="a8"/>
        <w:ind w:left="5103" w:right="-27"/>
      </w:pPr>
    </w:p>
    <w:p w:rsidR="00E94857" w:rsidRDefault="00E94857">
      <w:pPr>
        <w:pStyle w:val="a8"/>
        <w:ind w:left="5103" w:right="-27"/>
      </w:pPr>
    </w:p>
    <w:p w:rsidR="00E94857" w:rsidRDefault="00E94857">
      <w:pPr>
        <w:pStyle w:val="a8"/>
        <w:ind w:left="5103" w:right="-27"/>
      </w:pPr>
    </w:p>
    <w:p w:rsidR="00E94857" w:rsidRDefault="00E94857">
      <w:pPr>
        <w:pStyle w:val="a8"/>
        <w:ind w:left="5103" w:right="-27"/>
      </w:pPr>
    </w:p>
    <w:p w:rsidR="00E94857" w:rsidRDefault="00E94857">
      <w:pPr>
        <w:pStyle w:val="a8"/>
        <w:ind w:left="5103" w:right="-27"/>
      </w:pPr>
    </w:p>
    <w:p w:rsidR="00E94857" w:rsidRDefault="00E94857">
      <w:pPr>
        <w:pStyle w:val="a8"/>
        <w:ind w:left="5103" w:right="-27"/>
      </w:pPr>
    </w:p>
    <w:p w:rsidR="00E94857" w:rsidRDefault="00E94857">
      <w:pPr>
        <w:pStyle w:val="a8"/>
        <w:ind w:left="5103" w:right="-27"/>
      </w:pPr>
    </w:p>
    <w:p w:rsidR="00E94857" w:rsidRDefault="00E94857">
      <w:pPr>
        <w:pStyle w:val="a8"/>
        <w:ind w:left="5103" w:right="-27"/>
      </w:pPr>
    </w:p>
    <w:p w:rsidR="00E94857" w:rsidRDefault="00E94857">
      <w:pPr>
        <w:pStyle w:val="a8"/>
        <w:ind w:left="5103" w:right="-27"/>
      </w:pPr>
    </w:p>
    <w:p w:rsidR="00E94857" w:rsidRDefault="00E94857">
      <w:pPr>
        <w:pStyle w:val="a8"/>
        <w:ind w:left="5103" w:right="-27"/>
      </w:pPr>
      <w:r>
        <w:t>Приложение № 5</w:t>
      </w:r>
    </w:p>
    <w:p w:rsidR="00E94857" w:rsidRDefault="00E94857">
      <w:pPr>
        <w:pStyle w:val="1"/>
        <w:ind w:right="-27"/>
        <w:jc w:val="center"/>
        <w:rPr>
          <w:sz w:val="28"/>
        </w:rPr>
      </w:pPr>
    </w:p>
    <w:p w:rsidR="00E94857" w:rsidRDefault="00E94857">
      <w:pPr>
        <w:pStyle w:val="1"/>
        <w:ind w:right="-27"/>
        <w:jc w:val="center"/>
        <w:rPr>
          <w:sz w:val="28"/>
        </w:rPr>
      </w:pPr>
      <w:r>
        <w:rPr>
          <w:sz w:val="28"/>
        </w:rPr>
        <w:t>ОПЛАТА ТРУДА РАБОЧИХ, ЗАНЯТЫХ НА ПОГРУЗОЧНО-РАЗГРУЗОЧНЫХ РАБОТАХ</w:t>
      </w:r>
    </w:p>
    <w:p w:rsidR="00E94857" w:rsidRDefault="00E94857">
      <w:pPr>
        <w:ind w:right="-27"/>
        <w:rPr>
          <w:sz w:val="28"/>
        </w:rPr>
      </w:pPr>
    </w:p>
    <w:p w:rsidR="00E94857" w:rsidRDefault="00E94857">
      <w:pPr>
        <w:pStyle w:val="a8"/>
        <w:ind w:right="-27" w:firstLine="709"/>
        <w:jc w:val="both"/>
        <w:rPr>
          <w:b w:val="0"/>
        </w:rPr>
      </w:pPr>
      <w:r>
        <w:rPr>
          <w:b w:val="0"/>
        </w:rPr>
        <w:t>1. Оплата труда машинистов кранов (крановщиков), водителей погрузчиков, стропальщиков, а также рабочих, занятых на ремонте и техническом обслуживании погрузочно-разгрузочных  машин и механизмов производится на осн</w:t>
      </w:r>
      <w:r>
        <w:rPr>
          <w:b w:val="0"/>
        </w:rPr>
        <w:t>о</w:t>
      </w:r>
      <w:r>
        <w:rPr>
          <w:b w:val="0"/>
        </w:rPr>
        <w:t>ве тарифных коэффициентов, предусмотренных ЕТС для рабочих, связанных с движен</w:t>
      </w:r>
      <w:r>
        <w:rPr>
          <w:b w:val="0"/>
        </w:rPr>
        <w:t>и</w:t>
      </w:r>
      <w:r>
        <w:rPr>
          <w:b w:val="0"/>
        </w:rPr>
        <w:t>ем поездов,  ремонтом подвижного состава и технических средств (вт</w:t>
      </w:r>
      <w:r>
        <w:rPr>
          <w:b w:val="0"/>
        </w:rPr>
        <w:t>о</w:t>
      </w:r>
      <w:r>
        <w:rPr>
          <w:b w:val="0"/>
        </w:rPr>
        <w:t>рая строка ЕТС) в соответствии с присвоенными разрядами.</w:t>
      </w:r>
    </w:p>
    <w:p w:rsidR="00E94857" w:rsidRDefault="00E94857">
      <w:pPr>
        <w:pStyle w:val="a4"/>
        <w:ind w:right="-27"/>
      </w:pPr>
      <w:r>
        <w:t>2. Оплата труда грузчиков, занятых  на погрузочно – разгрузочных  работах, производится в зависимости  от рода и массы груза на основании тарифных ставок, определяемых по приведенным в таблице №1 настоящего Приложения тарифным коэффициентам к тарифной ставке  первого разряда (первая строка ЕТС).</w:t>
      </w:r>
    </w:p>
    <w:p w:rsidR="00E94857" w:rsidRDefault="00E94857">
      <w:pPr>
        <w:pStyle w:val="1"/>
        <w:ind w:right="-27"/>
        <w:rPr>
          <w:sz w:val="28"/>
        </w:rPr>
      </w:pPr>
      <w:r>
        <w:rPr>
          <w:sz w:val="28"/>
        </w:rPr>
        <w:t xml:space="preserve">                                                 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2744"/>
      </w:tblGrid>
      <w:tr w:rsidR="00E94857">
        <w:tblPrEx>
          <w:tblCellMar>
            <w:top w:w="0" w:type="dxa"/>
            <w:bottom w:w="0" w:type="dxa"/>
          </w:tblCellMar>
        </w:tblPrEx>
        <w:tc>
          <w:tcPr>
            <w:tcW w:w="5778" w:type="dxa"/>
          </w:tcPr>
          <w:p w:rsidR="00E94857" w:rsidRDefault="00E94857">
            <w:pPr>
              <w:pStyle w:val="2"/>
              <w:ind w:right="-27"/>
            </w:pPr>
            <w:r>
              <w:t>Наименование работ</w:t>
            </w:r>
          </w:p>
        </w:tc>
        <w:tc>
          <w:tcPr>
            <w:tcW w:w="2744" w:type="dxa"/>
          </w:tcPr>
          <w:p w:rsidR="00E94857" w:rsidRDefault="00E94857">
            <w:pPr>
              <w:ind w:right="-27"/>
              <w:jc w:val="center"/>
              <w:rPr>
                <w:sz w:val="28"/>
              </w:rPr>
            </w:pPr>
            <w:r>
              <w:rPr>
                <w:sz w:val="28"/>
              </w:rPr>
              <w:t>Тарифные коэффициенты</w:t>
            </w:r>
          </w:p>
        </w:tc>
      </w:tr>
      <w:tr w:rsidR="00E94857">
        <w:tblPrEx>
          <w:tblCellMar>
            <w:top w:w="0" w:type="dxa"/>
            <w:bottom w:w="0" w:type="dxa"/>
          </w:tblCellMar>
        </w:tblPrEx>
        <w:tc>
          <w:tcPr>
            <w:tcW w:w="5778" w:type="dxa"/>
          </w:tcPr>
          <w:p w:rsidR="00E94857" w:rsidRDefault="00E94857">
            <w:pPr>
              <w:ind w:right="-27"/>
              <w:jc w:val="both"/>
              <w:rPr>
                <w:sz w:val="28"/>
              </w:rPr>
            </w:pPr>
            <w:r>
              <w:rPr>
                <w:sz w:val="28"/>
              </w:rPr>
              <w:t>При погрузке (разгрузке) в горячем состоянии металла, агломерата и шлака; при погрузке     (разгрузке) руды, пека, угля, угольного брикета, креозота, подовой и анодной массы, асбеста, негашеной извести и минеральной ваты, цемента</w:t>
            </w:r>
          </w:p>
        </w:tc>
        <w:tc>
          <w:tcPr>
            <w:tcW w:w="2744" w:type="dxa"/>
          </w:tcPr>
          <w:p w:rsidR="00E94857" w:rsidRDefault="00E94857">
            <w:pPr>
              <w:ind w:right="-27"/>
              <w:jc w:val="center"/>
              <w:rPr>
                <w:sz w:val="28"/>
              </w:rPr>
            </w:pPr>
            <w:r>
              <w:rPr>
                <w:sz w:val="28"/>
              </w:rPr>
              <w:t>2,76</w:t>
            </w:r>
          </w:p>
        </w:tc>
      </w:tr>
      <w:tr w:rsidR="00E94857">
        <w:tblPrEx>
          <w:tblCellMar>
            <w:top w:w="0" w:type="dxa"/>
            <w:bottom w:w="0" w:type="dxa"/>
          </w:tblCellMar>
        </w:tblPrEx>
        <w:tc>
          <w:tcPr>
            <w:tcW w:w="5778" w:type="dxa"/>
          </w:tcPr>
          <w:p w:rsidR="00E94857" w:rsidRDefault="00E94857">
            <w:pPr>
              <w:ind w:right="-27"/>
              <w:jc w:val="both"/>
              <w:rPr>
                <w:sz w:val="28"/>
              </w:rPr>
            </w:pPr>
            <w:r>
              <w:rPr>
                <w:sz w:val="28"/>
              </w:rPr>
              <w:t>При погрузке (разгрузке) в железнодорожные вагоны, автомобили и другой подвижной состав вредных для здоровья грузов, смерзшихся грузов и грузов с массой одного места свыше 50 кг</w:t>
            </w:r>
          </w:p>
        </w:tc>
        <w:tc>
          <w:tcPr>
            <w:tcW w:w="2744" w:type="dxa"/>
          </w:tcPr>
          <w:p w:rsidR="00E94857" w:rsidRDefault="00E94857">
            <w:pPr>
              <w:ind w:right="-27"/>
              <w:jc w:val="center"/>
              <w:rPr>
                <w:sz w:val="28"/>
              </w:rPr>
            </w:pPr>
            <w:r>
              <w:rPr>
                <w:sz w:val="28"/>
              </w:rPr>
              <w:t>2,48</w:t>
            </w:r>
          </w:p>
        </w:tc>
      </w:tr>
      <w:tr w:rsidR="00E94857">
        <w:tblPrEx>
          <w:tblCellMar>
            <w:top w:w="0" w:type="dxa"/>
            <w:bottom w:w="0" w:type="dxa"/>
          </w:tblCellMar>
        </w:tblPrEx>
        <w:tc>
          <w:tcPr>
            <w:tcW w:w="5778" w:type="dxa"/>
          </w:tcPr>
          <w:p w:rsidR="00E94857" w:rsidRDefault="00E94857">
            <w:pPr>
              <w:ind w:right="-27"/>
              <w:jc w:val="both"/>
              <w:rPr>
                <w:sz w:val="28"/>
              </w:rPr>
            </w:pPr>
            <w:r>
              <w:rPr>
                <w:sz w:val="28"/>
              </w:rPr>
              <w:t>При погрузке (разгрузке) в железнодорожные вагоны, автомобили и другой подвижной состав других грузов; на внутрискладской переработке грузов</w:t>
            </w:r>
          </w:p>
        </w:tc>
        <w:tc>
          <w:tcPr>
            <w:tcW w:w="2744" w:type="dxa"/>
          </w:tcPr>
          <w:p w:rsidR="00E94857" w:rsidRDefault="00E94857">
            <w:pPr>
              <w:ind w:right="-27"/>
              <w:jc w:val="center"/>
              <w:rPr>
                <w:sz w:val="28"/>
              </w:rPr>
            </w:pPr>
            <w:r>
              <w:rPr>
                <w:sz w:val="28"/>
              </w:rPr>
              <w:t>2,28</w:t>
            </w:r>
          </w:p>
        </w:tc>
      </w:tr>
    </w:tbl>
    <w:p w:rsidR="00E94857" w:rsidRDefault="00E94857">
      <w:pPr>
        <w:ind w:right="-27"/>
        <w:jc w:val="both"/>
        <w:rPr>
          <w:sz w:val="28"/>
        </w:rPr>
      </w:pPr>
    </w:p>
    <w:p w:rsidR="00E94857" w:rsidRDefault="00E94857">
      <w:pPr>
        <w:pStyle w:val="a4"/>
        <w:ind w:right="-27"/>
      </w:pPr>
      <w:r>
        <w:t xml:space="preserve">Оплата труда грузчиков за время выполнения подсобно- вспомогательных работ,  не связанных с погрузочно- разгрузочными работами (уборка грузовых складов, территорий  грузовых участков и другие), за время переходов и переездов на другие  участки,  производится из расчета тарифных ставок на  внутрискладской переработке грузов. </w:t>
      </w:r>
    </w:p>
    <w:p w:rsidR="00E94857" w:rsidRDefault="00E94857">
      <w:pPr>
        <w:pStyle w:val="a4"/>
        <w:ind w:right="-27"/>
      </w:pPr>
      <w:r>
        <w:t>Оплата  за время простоя по причинам, не зависящим от  работника, производится в соответствии с пунктом 5.6. настоящего Положения, исходя из тарифных ставок по фактически выполняемой работе.</w:t>
      </w:r>
    </w:p>
    <w:p w:rsidR="00E94857" w:rsidRDefault="00E94857">
      <w:pPr>
        <w:pStyle w:val="a4"/>
        <w:ind w:right="-27"/>
      </w:pPr>
      <w:r>
        <w:lastRenderedPageBreak/>
        <w:t>Доплата за работу  в ночное время, сверхурочное время и за руководство бригадой производится в соответствии с пунктами 3.7., 5.3., 5.4. настоящего Положения, исходя из тарифных ставок на внутрискладской переработке грузов.</w:t>
      </w:r>
    </w:p>
    <w:p w:rsidR="00E94857" w:rsidRDefault="00E94857">
      <w:pPr>
        <w:pStyle w:val="a4"/>
        <w:ind w:right="-27"/>
      </w:pPr>
      <w:r>
        <w:t xml:space="preserve">3. Для выполнения погрузочно- разгрузочных работ с применением средств комплексной механизации (нескольких типов погрузочно - разгрузочных машин и механизмов) могут создаваться комплексные бригады.   </w:t>
      </w:r>
    </w:p>
    <w:p w:rsidR="00E94857" w:rsidRDefault="00E94857">
      <w:pPr>
        <w:pStyle w:val="a4"/>
        <w:ind w:right="-27"/>
      </w:pPr>
      <w:r>
        <w:t>Оплата труда механизаторов комплексных бригад на погрузочно- разгрузочных работах производится в зависимости от видов перерабатываемых грузов на основании тарифных ставок, определяемым по приведенным в таблице № 2 настоящего Приложения тарифным коэффициентам к тарифной ставке 1 разряда (первая строка ЕТС).</w:t>
      </w:r>
    </w:p>
    <w:p w:rsidR="00E94857" w:rsidRDefault="00E94857">
      <w:pPr>
        <w:ind w:right="-27"/>
        <w:rPr>
          <w:sz w:val="28"/>
        </w:rPr>
      </w:pPr>
    </w:p>
    <w:p w:rsidR="00E94857" w:rsidRDefault="00E94857">
      <w:pPr>
        <w:pStyle w:val="1"/>
        <w:ind w:right="-27"/>
        <w:rPr>
          <w:sz w:val="28"/>
        </w:rPr>
      </w:pPr>
      <w:r>
        <w:rPr>
          <w:sz w:val="28"/>
        </w:rPr>
        <w:t xml:space="preserve">                                                Таблица № 2</w:t>
      </w:r>
    </w:p>
    <w:p w:rsidR="00E94857" w:rsidRDefault="00E94857">
      <w:pPr>
        <w:ind w:right="-27"/>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2126"/>
        <w:gridCol w:w="1853"/>
      </w:tblGrid>
      <w:tr w:rsidR="00E94857">
        <w:tblPrEx>
          <w:tblCellMar>
            <w:top w:w="0" w:type="dxa"/>
            <w:bottom w:w="0" w:type="dxa"/>
          </w:tblCellMar>
        </w:tblPrEx>
        <w:trPr>
          <w:cantSplit/>
        </w:trPr>
        <w:tc>
          <w:tcPr>
            <w:tcW w:w="9049" w:type="dxa"/>
            <w:gridSpan w:val="3"/>
          </w:tcPr>
          <w:p w:rsidR="00E94857" w:rsidRDefault="00E94857">
            <w:pPr>
              <w:pStyle w:val="2"/>
              <w:ind w:right="-27"/>
            </w:pPr>
            <w:r>
              <w:t xml:space="preserve">                                              Тарифные коэффициенты</w:t>
            </w:r>
          </w:p>
        </w:tc>
      </w:tr>
      <w:tr w:rsidR="00E94857">
        <w:tblPrEx>
          <w:tblCellMar>
            <w:top w:w="0" w:type="dxa"/>
            <w:bottom w:w="0" w:type="dxa"/>
          </w:tblCellMar>
        </w:tblPrEx>
        <w:tc>
          <w:tcPr>
            <w:tcW w:w="5070" w:type="dxa"/>
          </w:tcPr>
          <w:p w:rsidR="00E94857" w:rsidRDefault="00E94857">
            <w:pPr>
              <w:ind w:right="-27"/>
              <w:rPr>
                <w:sz w:val="28"/>
              </w:rPr>
            </w:pPr>
            <w:r>
              <w:rPr>
                <w:sz w:val="28"/>
              </w:rPr>
              <w:t>Наименование работ</w:t>
            </w:r>
          </w:p>
        </w:tc>
        <w:tc>
          <w:tcPr>
            <w:tcW w:w="2126" w:type="dxa"/>
          </w:tcPr>
          <w:p w:rsidR="00E94857" w:rsidRDefault="00E94857">
            <w:pPr>
              <w:ind w:left="-108" w:right="-27"/>
              <w:rPr>
                <w:sz w:val="28"/>
              </w:rPr>
            </w:pPr>
            <w:r>
              <w:rPr>
                <w:sz w:val="28"/>
              </w:rPr>
              <w:t xml:space="preserve">На пограничных станциях, пере-рабатывающих экспортно- импортные грузы </w:t>
            </w:r>
          </w:p>
        </w:tc>
        <w:tc>
          <w:tcPr>
            <w:tcW w:w="1853" w:type="dxa"/>
          </w:tcPr>
          <w:p w:rsidR="00E94857" w:rsidRDefault="00E94857">
            <w:pPr>
              <w:ind w:right="-27"/>
              <w:rPr>
                <w:sz w:val="28"/>
              </w:rPr>
            </w:pPr>
            <w:r>
              <w:rPr>
                <w:sz w:val="28"/>
              </w:rPr>
              <w:t>На остальных станциях</w:t>
            </w:r>
          </w:p>
        </w:tc>
      </w:tr>
      <w:tr w:rsidR="00E94857">
        <w:tblPrEx>
          <w:tblCellMar>
            <w:top w:w="0" w:type="dxa"/>
            <w:bottom w:w="0" w:type="dxa"/>
          </w:tblCellMar>
        </w:tblPrEx>
        <w:tc>
          <w:tcPr>
            <w:tcW w:w="5070" w:type="dxa"/>
          </w:tcPr>
          <w:p w:rsidR="00E94857" w:rsidRDefault="00E94857">
            <w:pPr>
              <w:ind w:right="-27"/>
              <w:rPr>
                <w:sz w:val="28"/>
              </w:rPr>
            </w:pPr>
            <w:r>
              <w:rPr>
                <w:sz w:val="28"/>
              </w:rPr>
              <w:t>При погрузке (разгрузке) в горячем состоянии металла, агломерата и шлака; при  погрузке (разгрузке) руды, песка, угля, угольного брикета, креозота, подовой и анодной массы, асбеста, цемента, и других вредных для здоровья грузов, смерзшихся грузов и грузов с весом  одного места свыше 50 кг</w:t>
            </w:r>
          </w:p>
        </w:tc>
        <w:tc>
          <w:tcPr>
            <w:tcW w:w="2126" w:type="dxa"/>
          </w:tcPr>
          <w:p w:rsidR="00E94857" w:rsidRDefault="00E94857">
            <w:pPr>
              <w:ind w:right="-27"/>
              <w:jc w:val="center"/>
              <w:rPr>
                <w:sz w:val="28"/>
              </w:rPr>
            </w:pPr>
            <w:r>
              <w:rPr>
                <w:sz w:val="28"/>
              </w:rPr>
              <w:t>3,45</w:t>
            </w:r>
          </w:p>
        </w:tc>
        <w:tc>
          <w:tcPr>
            <w:tcW w:w="1853" w:type="dxa"/>
          </w:tcPr>
          <w:p w:rsidR="00E94857" w:rsidRDefault="00E94857">
            <w:pPr>
              <w:ind w:right="-27"/>
              <w:jc w:val="center"/>
              <w:rPr>
                <w:sz w:val="28"/>
              </w:rPr>
            </w:pPr>
            <w:r>
              <w:rPr>
                <w:sz w:val="28"/>
              </w:rPr>
              <w:t>3,15</w:t>
            </w:r>
          </w:p>
        </w:tc>
      </w:tr>
      <w:tr w:rsidR="00E94857">
        <w:tblPrEx>
          <w:tblCellMar>
            <w:top w:w="0" w:type="dxa"/>
            <w:bottom w:w="0" w:type="dxa"/>
          </w:tblCellMar>
        </w:tblPrEx>
        <w:tc>
          <w:tcPr>
            <w:tcW w:w="5070" w:type="dxa"/>
          </w:tcPr>
          <w:p w:rsidR="00E94857" w:rsidRDefault="00E94857">
            <w:pPr>
              <w:ind w:right="-27"/>
              <w:rPr>
                <w:sz w:val="28"/>
              </w:rPr>
            </w:pPr>
            <w:r>
              <w:rPr>
                <w:sz w:val="28"/>
              </w:rPr>
              <w:t>При погрузке (разгрузке) других  грузов</w:t>
            </w:r>
          </w:p>
        </w:tc>
        <w:tc>
          <w:tcPr>
            <w:tcW w:w="2126" w:type="dxa"/>
          </w:tcPr>
          <w:p w:rsidR="00E94857" w:rsidRDefault="00E94857">
            <w:pPr>
              <w:ind w:right="-27"/>
              <w:jc w:val="center"/>
              <w:rPr>
                <w:sz w:val="28"/>
              </w:rPr>
            </w:pPr>
            <w:r>
              <w:rPr>
                <w:sz w:val="28"/>
              </w:rPr>
              <w:t>2,98</w:t>
            </w:r>
          </w:p>
        </w:tc>
        <w:tc>
          <w:tcPr>
            <w:tcW w:w="1853" w:type="dxa"/>
          </w:tcPr>
          <w:p w:rsidR="00E94857" w:rsidRDefault="00E94857">
            <w:pPr>
              <w:ind w:right="-27"/>
              <w:jc w:val="center"/>
              <w:rPr>
                <w:sz w:val="28"/>
              </w:rPr>
            </w:pPr>
            <w:r>
              <w:rPr>
                <w:sz w:val="28"/>
              </w:rPr>
              <w:t>2,76</w:t>
            </w:r>
          </w:p>
        </w:tc>
      </w:tr>
    </w:tbl>
    <w:p w:rsidR="00E94857" w:rsidRDefault="00E94857">
      <w:pPr>
        <w:ind w:right="-27"/>
        <w:rPr>
          <w:sz w:val="28"/>
        </w:rPr>
      </w:pPr>
    </w:p>
    <w:p w:rsidR="00E94857" w:rsidRDefault="00E94857">
      <w:pPr>
        <w:pStyle w:val="a4"/>
        <w:ind w:right="-27"/>
      </w:pPr>
      <w:r>
        <w:t xml:space="preserve">Механизаторам комплексных бригад присваивается класс квалификации в  соответствии с Положением о порядке присвоения класса квалификации механизаторам (докерам – механизаторам) комплексных бригад на погрузочно- разгрузочных работах, с установлением надбавки  к тарифным ставкам в размере: </w:t>
      </w:r>
    </w:p>
    <w:p w:rsidR="00E94857" w:rsidRDefault="00E94857">
      <w:pPr>
        <w:pStyle w:val="3"/>
        <w:ind w:left="709" w:right="-27" w:firstLine="1276"/>
        <w:rPr>
          <w:b w:val="0"/>
          <w:sz w:val="28"/>
        </w:rPr>
      </w:pPr>
      <w:r>
        <w:rPr>
          <w:b w:val="0"/>
          <w:sz w:val="28"/>
        </w:rPr>
        <w:t>Механизаторам 1 класса   -  25 процентов</w:t>
      </w:r>
    </w:p>
    <w:p w:rsidR="00E94857" w:rsidRDefault="00E94857">
      <w:pPr>
        <w:ind w:left="709" w:right="-27" w:firstLine="1276"/>
        <w:jc w:val="both"/>
        <w:rPr>
          <w:sz w:val="28"/>
        </w:rPr>
      </w:pPr>
      <w:r>
        <w:rPr>
          <w:sz w:val="28"/>
        </w:rPr>
        <w:t>Механизаторам 2 класса   -  20 процентов</w:t>
      </w:r>
    </w:p>
    <w:p w:rsidR="00E94857" w:rsidRDefault="00E94857">
      <w:pPr>
        <w:ind w:left="709" w:right="-27" w:firstLine="1276"/>
        <w:jc w:val="both"/>
        <w:rPr>
          <w:sz w:val="28"/>
        </w:rPr>
      </w:pPr>
      <w:r>
        <w:rPr>
          <w:sz w:val="28"/>
        </w:rPr>
        <w:t>Механизаторам 3 класса   -  15 процентов</w:t>
      </w:r>
    </w:p>
    <w:p w:rsidR="00E94857" w:rsidRDefault="00E94857">
      <w:pPr>
        <w:pStyle w:val="a4"/>
        <w:ind w:right="-27"/>
      </w:pPr>
      <w:r>
        <w:t>Доплата за класс квалификации, работу в ночное время, сверхурочное время и за руководство бригадой производится в соответствии с пунктами 3.7., 5.3., 5.4., исходя из тарифных ставок по фактически выполняемой работе.</w:t>
      </w:r>
    </w:p>
    <w:p w:rsidR="00E94857" w:rsidRDefault="00E94857">
      <w:pPr>
        <w:pStyle w:val="a4"/>
        <w:ind w:right="-27"/>
      </w:pPr>
      <w:r>
        <w:lastRenderedPageBreak/>
        <w:t>Механизаторам за время погрузки (разгрузки) вредных для здоровья грузов в закрытых помещениях и пылящих грузов по Перечню грузов, погрузка и разгрузка которых оплачивается по повышенным тарифным ставкам в связи с вредными условиями труда,  утвержденным постановлением Госкомтруда СССР и Секретариата ВЦСПС от 03.11.86г. № 460/26-60, на основании аттестации рабочих мест производится доплата за условия труда в размере до 12% тарифной ставки.</w:t>
      </w:r>
    </w:p>
    <w:p w:rsidR="00E94857" w:rsidRDefault="00E94857">
      <w:pPr>
        <w:pStyle w:val="a4"/>
        <w:ind w:right="-27"/>
      </w:pPr>
      <w:r>
        <w:t>Оплата труда механизаторов комплексных бригад за время выполнения работ по техническому обслуживанию и профилактическому ремонту погрузочно- разгрузочных машин и оборудования производится по тарифным ставкам при погрузке (разгрузке) других грузов.</w:t>
      </w:r>
    </w:p>
    <w:p w:rsidR="00E94857" w:rsidRDefault="00E94857">
      <w:pPr>
        <w:pStyle w:val="a4"/>
        <w:ind w:right="-27"/>
      </w:pPr>
      <w:r>
        <w:t>Оплата труда механизаторов комплексных бригад за время выполнения подсобно-вспомогательных работ,  не связанных с погрузочно- разгрузочными работами (уборка подкрановых путей, грузовых складов, территорий  грузовых участков и другие), за время переходов и переездов на другие  участки производится исходя из расчета тарифных ставок по фактически выполняемой работе.</w:t>
      </w:r>
    </w:p>
    <w:p w:rsidR="00E94857" w:rsidRDefault="00E94857">
      <w:pPr>
        <w:pStyle w:val="a4"/>
        <w:ind w:right="-27"/>
      </w:pPr>
      <w:r>
        <w:t>Оплата за время простоя по причинам, не зависящим от работодателя и работника, производится в соответствии с пунктом 5.6. из расчета тарифных ставок по фактически выполняемой работе.</w:t>
      </w:r>
    </w:p>
    <w:p w:rsidR="00E94857" w:rsidRDefault="00E94857">
      <w:pPr>
        <w:pStyle w:val="a4"/>
        <w:ind w:right="-27"/>
      </w:pPr>
    </w:p>
    <w:p w:rsidR="00E94857" w:rsidRDefault="00E94857">
      <w:pPr>
        <w:ind w:right="-27"/>
        <w:rPr>
          <w:sz w:val="28"/>
        </w:rPr>
      </w:pPr>
    </w:p>
    <w:p w:rsidR="00E94857" w:rsidRDefault="00E94857">
      <w:pPr>
        <w:pStyle w:val="a5"/>
        <w:ind w:right="-27"/>
        <w:rPr>
          <w:sz w:val="28"/>
        </w:rPr>
      </w:pPr>
    </w:p>
    <w:p w:rsidR="00E94857" w:rsidRDefault="00E94857">
      <w:pPr>
        <w:pStyle w:val="a5"/>
        <w:ind w:right="-27"/>
        <w:rPr>
          <w:sz w:val="28"/>
        </w:rPr>
      </w:pPr>
    </w:p>
    <w:p w:rsidR="00E94857" w:rsidRDefault="00E94857">
      <w:pPr>
        <w:pStyle w:val="a5"/>
        <w:ind w:right="-27"/>
        <w:rPr>
          <w:sz w:val="28"/>
        </w:rPr>
      </w:pPr>
    </w:p>
    <w:p w:rsidR="00E94857" w:rsidRDefault="00E94857">
      <w:pPr>
        <w:pStyle w:val="a5"/>
        <w:ind w:right="-27"/>
        <w:rPr>
          <w:sz w:val="28"/>
        </w:rPr>
      </w:pPr>
    </w:p>
    <w:p w:rsidR="00E94857" w:rsidRDefault="00E94857">
      <w:pPr>
        <w:pStyle w:val="a5"/>
        <w:ind w:right="-27"/>
        <w:rPr>
          <w:sz w:val="28"/>
        </w:rPr>
      </w:pPr>
    </w:p>
    <w:p w:rsidR="00E94857" w:rsidRDefault="00E94857">
      <w:pPr>
        <w:pStyle w:val="a5"/>
        <w:ind w:right="-27"/>
        <w:rPr>
          <w:sz w:val="28"/>
        </w:rPr>
      </w:pPr>
    </w:p>
    <w:p w:rsidR="00E94857" w:rsidRDefault="00E94857">
      <w:pPr>
        <w:pStyle w:val="a5"/>
        <w:ind w:right="-27"/>
        <w:rPr>
          <w:sz w:val="28"/>
        </w:rPr>
      </w:pPr>
    </w:p>
    <w:p w:rsidR="00E94857" w:rsidRDefault="00E94857">
      <w:pPr>
        <w:pStyle w:val="a5"/>
        <w:ind w:right="-27"/>
        <w:rPr>
          <w:sz w:val="28"/>
        </w:rPr>
      </w:pPr>
    </w:p>
    <w:p w:rsidR="00E94857" w:rsidRDefault="00E94857">
      <w:pPr>
        <w:pStyle w:val="a5"/>
        <w:ind w:right="-27"/>
        <w:rPr>
          <w:sz w:val="28"/>
        </w:rPr>
      </w:pPr>
    </w:p>
    <w:p w:rsidR="00E94857" w:rsidRDefault="00E94857">
      <w:pPr>
        <w:pStyle w:val="a5"/>
        <w:ind w:right="-27"/>
        <w:rPr>
          <w:sz w:val="28"/>
        </w:rPr>
      </w:pPr>
    </w:p>
    <w:p w:rsidR="00E94857" w:rsidRDefault="00E94857">
      <w:pPr>
        <w:pStyle w:val="a5"/>
        <w:ind w:right="-27"/>
        <w:rPr>
          <w:sz w:val="28"/>
        </w:rPr>
      </w:pPr>
    </w:p>
    <w:p w:rsidR="00E94857" w:rsidRDefault="00E94857">
      <w:pPr>
        <w:pStyle w:val="a5"/>
        <w:ind w:right="-27"/>
        <w:rPr>
          <w:sz w:val="28"/>
        </w:rPr>
      </w:pPr>
    </w:p>
    <w:p w:rsidR="00E94857" w:rsidRDefault="00E94857">
      <w:pPr>
        <w:pStyle w:val="a5"/>
        <w:ind w:right="-27"/>
        <w:rPr>
          <w:sz w:val="28"/>
        </w:rPr>
      </w:pPr>
    </w:p>
    <w:p w:rsidR="00E94857" w:rsidRDefault="00E94857">
      <w:pPr>
        <w:pStyle w:val="a5"/>
        <w:ind w:right="-27"/>
        <w:rPr>
          <w:sz w:val="28"/>
        </w:rPr>
      </w:pPr>
    </w:p>
    <w:p w:rsidR="00E94857" w:rsidRDefault="00E94857">
      <w:pPr>
        <w:pStyle w:val="a5"/>
        <w:ind w:right="-27"/>
        <w:rPr>
          <w:sz w:val="28"/>
        </w:rPr>
      </w:pPr>
    </w:p>
    <w:p w:rsidR="00E94857" w:rsidRDefault="00E94857">
      <w:pPr>
        <w:pStyle w:val="a5"/>
        <w:ind w:right="-27"/>
        <w:rPr>
          <w:sz w:val="28"/>
        </w:rPr>
      </w:pPr>
    </w:p>
    <w:p w:rsidR="00E94857" w:rsidRDefault="00E94857">
      <w:pPr>
        <w:pStyle w:val="a5"/>
        <w:ind w:right="-27"/>
        <w:rPr>
          <w:sz w:val="28"/>
        </w:rPr>
      </w:pPr>
    </w:p>
    <w:p w:rsidR="00E94857" w:rsidRDefault="00E94857">
      <w:pPr>
        <w:pStyle w:val="a5"/>
        <w:ind w:right="-27"/>
        <w:rPr>
          <w:sz w:val="28"/>
        </w:rPr>
      </w:pPr>
    </w:p>
    <w:p w:rsidR="00E94857" w:rsidRDefault="00E94857">
      <w:pPr>
        <w:pStyle w:val="a5"/>
        <w:ind w:right="-27"/>
        <w:rPr>
          <w:sz w:val="28"/>
        </w:rPr>
      </w:pPr>
    </w:p>
    <w:p w:rsidR="00E94857" w:rsidRDefault="00E94857">
      <w:pPr>
        <w:pStyle w:val="a5"/>
        <w:ind w:right="-27"/>
        <w:rPr>
          <w:sz w:val="28"/>
        </w:rPr>
      </w:pPr>
    </w:p>
    <w:p w:rsidR="00E94857" w:rsidRDefault="00E94857">
      <w:pPr>
        <w:pStyle w:val="a5"/>
        <w:ind w:right="-27"/>
        <w:rPr>
          <w:sz w:val="28"/>
        </w:rPr>
      </w:pPr>
    </w:p>
    <w:p w:rsidR="00E94857" w:rsidRDefault="00E94857">
      <w:pPr>
        <w:pStyle w:val="a5"/>
        <w:ind w:right="-27"/>
        <w:rPr>
          <w:sz w:val="28"/>
        </w:rPr>
      </w:pPr>
    </w:p>
    <w:p w:rsidR="00E94857" w:rsidRDefault="00E94857">
      <w:pPr>
        <w:pStyle w:val="a5"/>
        <w:ind w:right="-27"/>
        <w:jc w:val="right"/>
        <w:rPr>
          <w:sz w:val="28"/>
        </w:rPr>
      </w:pPr>
    </w:p>
    <w:p w:rsidR="00E94857" w:rsidRDefault="00E94857">
      <w:pPr>
        <w:pStyle w:val="a5"/>
        <w:ind w:right="-27"/>
        <w:jc w:val="right"/>
        <w:rPr>
          <w:sz w:val="28"/>
        </w:rPr>
      </w:pPr>
      <w:r>
        <w:rPr>
          <w:sz w:val="28"/>
        </w:rPr>
        <w:lastRenderedPageBreak/>
        <w:t>Приложение № 6</w:t>
      </w:r>
    </w:p>
    <w:p w:rsidR="00E94857" w:rsidRDefault="00E94857">
      <w:pPr>
        <w:ind w:left="5670" w:right="-27"/>
        <w:rPr>
          <w:b/>
          <w:sz w:val="28"/>
        </w:rPr>
      </w:pPr>
    </w:p>
    <w:p w:rsidR="00E94857" w:rsidRDefault="00E94857">
      <w:pPr>
        <w:pStyle w:val="a3"/>
        <w:ind w:right="-27"/>
        <w:rPr>
          <w:sz w:val="28"/>
        </w:rPr>
      </w:pPr>
      <w:r>
        <w:rPr>
          <w:sz w:val="28"/>
        </w:rPr>
        <w:t>ПЕРЕЧЕНЬ</w:t>
      </w:r>
    </w:p>
    <w:p w:rsidR="00E94857" w:rsidRDefault="00E94857">
      <w:pPr>
        <w:pStyle w:val="a3"/>
        <w:ind w:right="-27"/>
        <w:rPr>
          <w:sz w:val="28"/>
        </w:rPr>
      </w:pPr>
    </w:p>
    <w:p w:rsidR="00E94857" w:rsidRDefault="00E94857">
      <w:pPr>
        <w:pStyle w:val="a8"/>
        <w:ind w:right="-27"/>
      </w:pPr>
      <w:r>
        <w:t>должностей руководителей, специалистов и служащих, занятых в основной деятельности ОАО «РЖД»,     с отнесением к разрядам по оплате труда  и соответствующими им тарифными коэффициентами</w:t>
      </w:r>
    </w:p>
    <w:p w:rsidR="00E94857" w:rsidRDefault="00E94857">
      <w:pPr>
        <w:ind w:right="-27"/>
        <w:rPr>
          <w:caps/>
          <w:color w:val="000000"/>
          <w:sz w:val="28"/>
        </w:rPr>
      </w:pPr>
    </w:p>
    <w:p w:rsidR="00E94857" w:rsidRDefault="00E94857">
      <w:pPr>
        <w:ind w:right="-27"/>
        <w:rPr>
          <w:caps/>
          <w:color w:val="000000"/>
          <w:sz w:val="28"/>
        </w:rPr>
      </w:pPr>
    </w:p>
    <w:p w:rsidR="00E94857" w:rsidRDefault="00E94857">
      <w:pPr>
        <w:ind w:right="-27"/>
        <w:jc w:val="center"/>
        <w:rPr>
          <w:b/>
          <w:caps/>
          <w:color w:val="000000"/>
          <w:sz w:val="28"/>
        </w:rPr>
      </w:pPr>
      <w:r>
        <w:rPr>
          <w:b/>
          <w:caps/>
          <w:color w:val="000000"/>
          <w:sz w:val="28"/>
        </w:rPr>
        <w:t>1. руководители</w:t>
      </w:r>
    </w:p>
    <w:p w:rsidR="00E94857" w:rsidRDefault="00E94857">
      <w:pPr>
        <w:ind w:right="-27"/>
        <w:jc w:val="center"/>
        <w:rPr>
          <w:b/>
          <w:caps/>
          <w:color w:val="000000"/>
          <w:sz w:val="28"/>
        </w:rPr>
      </w:pPr>
    </w:p>
    <w:p w:rsidR="00E94857" w:rsidRDefault="00E94857">
      <w:pPr>
        <w:ind w:right="-27"/>
        <w:jc w:val="center"/>
        <w:rPr>
          <w:color w:val="000000"/>
          <w:sz w:val="28"/>
        </w:rPr>
      </w:pPr>
    </w:p>
    <w:tbl>
      <w:tblPr>
        <w:tblW w:w="0" w:type="auto"/>
        <w:tblInd w:w="-72" w:type="dxa"/>
        <w:tblLayout w:type="fixed"/>
        <w:tblCellMar>
          <w:left w:w="70" w:type="dxa"/>
          <w:right w:w="70" w:type="dxa"/>
        </w:tblCellMar>
        <w:tblLook w:val="0000"/>
      </w:tblPr>
      <w:tblGrid>
        <w:gridCol w:w="5245"/>
        <w:gridCol w:w="142"/>
        <w:gridCol w:w="84"/>
        <w:gridCol w:w="1907"/>
        <w:gridCol w:w="1907"/>
      </w:tblGrid>
      <w:tr w:rsidR="00E94857">
        <w:tblPrEx>
          <w:tblCellMar>
            <w:top w:w="0" w:type="dxa"/>
            <w:bottom w:w="0" w:type="dxa"/>
          </w:tblCellMar>
        </w:tblPrEx>
        <w:tc>
          <w:tcPr>
            <w:tcW w:w="5471" w:type="dxa"/>
            <w:gridSpan w:val="3"/>
            <w:tcBorders>
              <w:top w:val="single" w:sz="18" w:space="0" w:color="auto"/>
              <w:left w:val="single" w:sz="12" w:space="0" w:color="auto"/>
              <w:bottom w:val="single" w:sz="18" w:space="0" w:color="auto"/>
            </w:tcBorders>
          </w:tcPr>
          <w:p w:rsidR="00E94857" w:rsidRDefault="00E94857">
            <w:pPr>
              <w:ind w:left="993" w:right="-27" w:hanging="993"/>
              <w:jc w:val="center"/>
              <w:rPr>
                <w:color w:val="000000"/>
              </w:rPr>
            </w:pPr>
            <w:r>
              <w:rPr>
                <w:color w:val="000000"/>
              </w:rPr>
              <w:t>Наименование должностей</w:t>
            </w:r>
          </w:p>
        </w:tc>
        <w:tc>
          <w:tcPr>
            <w:tcW w:w="1907" w:type="dxa"/>
            <w:tcBorders>
              <w:top w:val="single" w:sz="18" w:space="0" w:color="auto"/>
              <w:left w:val="single" w:sz="12" w:space="0" w:color="auto"/>
              <w:bottom w:val="single" w:sz="18" w:space="0" w:color="auto"/>
              <w:right w:val="single" w:sz="12" w:space="0" w:color="auto"/>
            </w:tcBorders>
          </w:tcPr>
          <w:p w:rsidR="00E94857" w:rsidRDefault="00E94857">
            <w:pPr>
              <w:ind w:right="-27"/>
              <w:jc w:val="center"/>
              <w:rPr>
                <w:color w:val="000000"/>
              </w:rPr>
            </w:pPr>
            <w:r>
              <w:rPr>
                <w:color w:val="000000"/>
              </w:rPr>
              <w:t>Диапазон разрядов</w:t>
            </w:r>
          </w:p>
        </w:tc>
        <w:tc>
          <w:tcPr>
            <w:tcW w:w="1907" w:type="dxa"/>
            <w:tcBorders>
              <w:top w:val="single" w:sz="18" w:space="0" w:color="auto"/>
              <w:left w:val="nil"/>
              <w:bottom w:val="single" w:sz="18" w:space="0" w:color="auto"/>
              <w:right w:val="single" w:sz="12" w:space="0" w:color="auto"/>
            </w:tcBorders>
          </w:tcPr>
          <w:p w:rsidR="00E94857" w:rsidRDefault="00E94857">
            <w:pPr>
              <w:ind w:right="-27"/>
              <w:jc w:val="center"/>
              <w:rPr>
                <w:color w:val="000000"/>
              </w:rPr>
            </w:pPr>
            <w:r>
              <w:rPr>
                <w:color w:val="000000"/>
              </w:rPr>
              <w:t>Тарифные коэффициенты</w:t>
            </w:r>
          </w:p>
        </w:tc>
      </w:tr>
      <w:tr w:rsidR="00E94857">
        <w:tblPrEx>
          <w:tblCellMar>
            <w:top w:w="0" w:type="dxa"/>
            <w:bottom w:w="0" w:type="dxa"/>
          </w:tblCellMar>
        </w:tblPrEx>
        <w:tc>
          <w:tcPr>
            <w:tcW w:w="9285" w:type="dxa"/>
            <w:gridSpan w:val="5"/>
            <w:tcBorders>
              <w:left w:val="single" w:sz="12" w:space="0" w:color="auto"/>
              <w:right w:val="single" w:sz="12" w:space="0" w:color="auto"/>
            </w:tcBorders>
          </w:tcPr>
          <w:p w:rsidR="00E94857" w:rsidRDefault="00E94857">
            <w:pPr>
              <w:ind w:left="993" w:right="-27" w:hanging="993"/>
              <w:jc w:val="both"/>
              <w:rPr>
                <w:caps/>
                <w:color w:val="000000"/>
              </w:rPr>
            </w:pPr>
          </w:p>
          <w:p w:rsidR="00E94857" w:rsidRDefault="00E94857">
            <w:pPr>
              <w:pStyle w:val="4"/>
              <w:ind w:left="72" w:right="-27"/>
              <w:jc w:val="center"/>
              <w:rPr>
                <w:b/>
                <w:sz w:val="24"/>
              </w:rPr>
            </w:pPr>
            <w:r>
              <w:rPr>
                <w:b/>
                <w:sz w:val="24"/>
              </w:rPr>
              <w:t>ФИЛИАЛОВ (УПРАВЛЕНИЙ ЖЕЛЕЗНЫХ ДОРОГ) ОАО «РЖД»</w:t>
            </w:r>
          </w:p>
          <w:p w:rsidR="00E94857" w:rsidRDefault="00E94857">
            <w:pPr>
              <w:ind w:right="-27"/>
              <w:jc w:val="both"/>
              <w:rPr>
                <w:color w:val="000000"/>
              </w:rPr>
            </w:pPr>
          </w:p>
        </w:tc>
      </w:tr>
      <w:tr w:rsidR="00E94857">
        <w:tblPrEx>
          <w:tblCellMar>
            <w:top w:w="0" w:type="dxa"/>
            <w:bottom w:w="0" w:type="dxa"/>
          </w:tblCellMar>
        </w:tblPrEx>
        <w:tc>
          <w:tcPr>
            <w:tcW w:w="5471" w:type="dxa"/>
            <w:gridSpan w:val="3"/>
            <w:tcBorders>
              <w:left w:val="single" w:sz="12" w:space="0" w:color="auto"/>
            </w:tcBorders>
          </w:tcPr>
          <w:p w:rsidR="00E94857" w:rsidRDefault="00E94857">
            <w:pPr>
              <w:ind w:left="993" w:right="-27" w:hanging="993"/>
              <w:jc w:val="both"/>
              <w:rPr>
                <w:color w:val="000000"/>
              </w:rPr>
            </w:pPr>
            <w:r>
              <w:rPr>
                <w:color w:val="000000"/>
              </w:rPr>
              <w:t>Главный экономист филиала</w:t>
            </w:r>
          </w:p>
          <w:p w:rsidR="00E94857" w:rsidRDefault="00E94857">
            <w:pPr>
              <w:ind w:left="993" w:right="-27" w:hanging="993"/>
              <w:jc w:val="both"/>
              <w:rPr>
                <w:color w:val="000000"/>
              </w:rPr>
            </w:pPr>
          </w:p>
        </w:tc>
        <w:tc>
          <w:tcPr>
            <w:tcW w:w="1907" w:type="dxa"/>
            <w:tcBorders>
              <w:left w:val="single" w:sz="12" w:space="0" w:color="auto"/>
              <w:right w:val="single" w:sz="12" w:space="0" w:color="auto"/>
            </w:tcBorders>
          </w:tcPr>
          <w:p w:rsidR="00E94857" w:rsidRDefault="00E94857">
            <w:pPr>
              <w:ind w:right="-27"/>
              <w:jc w:val="center"/>
              <w:rPr>
                <w:color w:val="000000"/>
              </w:rPr>
            </w:pPr>
            <w:r>
              <w:rPr>
                <w:color w:val="000000"/>
              </w:rPr>
              <w:t>16 – 18</w:t>
            </w:r>
          </w:p>
        </w:tc>
        <w:tc>
          <w:tcPr>
            <w:tcW w:w="1907" w:type="dxa"/>
            <w:tcBorders>
              <w:left w:val="nil"/>
              <w:right w:val="single" w:sz="12" w:space="0" w:color="auto"/>
            </w:tcBorders>
          </w:tcPr>
          <w:p w:rsidR="00E94857" w:rsidRDefault="00E94857">
            <w:pPr>
              <w:ind w:right="-27"/>
              <w:jc w:val="center"/>
              <w:rPr>
                <w:color w:val="000000"/>
              </w:rPr>
            </w:pPr>
            <w:r>
              <w:rPr>
                <w:color w:val="000000"/>
              </w:rPr>
              <w:t>9,01 – 10,07</w:t>
            </w:r>
          </w:p>
          <w:p w:rsidR="00E94857" w:rsidRDefault="00E94857">
            <w:pPr>
              <w:ind w:right="-27"/>
              <w:jc w:val="center"/>
              <w:rPr>
                <w:color w:val="000000"/>
              </w:rPr>
            </w:pPr>
          </w:p>
        </w:tc>
      </w:tr>
      <w:tr w:rsidR="00E94857">
        <w:tblPrEx>
          <w:tblCellMar>
            <w:top w:w="0" w:type="dxa"/>
            <w:bottom w:w="0" w:type="dxa"/>
          </w:tblCellMar>
        </w:tblPrEx>
        <w:tc>
          <w:tcPr>
            <w:tcW w:w="5471" w:type="dxa"/>
            <w:gridSpan w:val="3"/>
            <w:tcBorders>
              <w:left w:val="single" w:sz="12" w:space="0" w:color="auto"/>
            </w:tcBorders>
          </w:tcPr>
          <w:p w:rsidR="00E94857" w:rsidRDefault="00E94857">
            <w:pPr>
              <w:ind w:left="993" w:right="-27" w:hanging="993"/>
              <w:jc w:val="both"/>
              <w:rPr>
                <w:color w:val="000000"/>
              </w:rPr>
            </w:pPr>
            <w:r>
              <w:rPr>
                <w:color w:val="000000"/>
              </w:rPr>
              <w:t>Начальник службы  филиала</w:t>
            </w:r>
          </w:p>
          <w:p w:rsidR="00E94857" w:rsidRDefault="00E94857">
            <w:pPr>
              <w:ind w:left="993" w:right="-27" w:hanging="993"/>
              <w:jc w:val="both"/>
              <w:rPr>
                <w:color w:val="000000"/>
              </w:rPr>
            </w:pPr>
          </w:p>
        </w:tc>
        <w:tc>
          <w:tcPr>
            <w:tcW w:w="1907" w:type="dxa"/>
            <w:tcBorders>
              <w:left w:val="single" w:sz="12" w:space="0" w:color="auto"/>
              <w:right w:val="single" w:sz="12" w:space="0" w:color="auto"/>
            </w:tcBorders>
          </w:tcPr>
          <w:p w:rsidR="00E94857" w:rsidRDefault="00E94857">
            <w:pPr>
              <w:ind w:right="-27"/>
              <w:jc w:val="center"/>
              <w:rPr>
                <w:color w:val="000000"/>
              </w:rPr>
            </w:pPr>
            <w:r>
              <w:rPr>
                <w:color w:val="000000"/>
              </w:rPr>
              <w:t>15 – 17</w:t>
            </w:r>
          </w:p>
        </w:tc>
        <w:tc>
          <w:tcPr>
            <w:tcW w:w="1907" w:type="dxa"/>
            <w:tcBorders>
              <w:left w:val="nil"/>
              <w:right w:val="single" w:sz="12" w:space="0" w:color="auto"/>
            </w:tcBorders>
          </w:tcPr>
          <w:p w:rsidR="00E94857" w:rsidRDefault="00E94857">
            <w:pPr>
              <w:ind w:right="-27"/>
              <w:jc w:val="center"/>
              <w:rPr>
                <w:color w:val="000000"/>
              </w:rPr>
            </w:pPr>
            <w:r>
              <w:rPr>
                <w:color w:val="000000"/>
              </w:rPr>
              <w:t>8,50 – 9,55</w:t>
            </w:r>
          </w:p>
          <w:p w:rsidR="00E94857" w:rsidRDefault="00E94857">
            <w:pPr>
              <w:ind w:right="-27"/>
              <w:jc w:val="center"/>
              <w:rPr>
                <w:color w:val="000000"/>
              </w:rPr>
            </w:pPr>
          </w:p>
        </w:tc>
      </w:tr>
      <w:tr w:rsidR="00E94857">
        <w:tblPrEx>
          <w:tblCellMar>
            <w:top w:w="0" w:type="dxa"/>
            <w:bottom w:w="0" w:type="dxa"/>
          </w:tblCellMar>
        </w:tblPrEx>
        <w:tc>
          <w:tcPr>
            <w:tcW w:w="5471" w:type="dxa"/>
            <w:gridSpan w:val="3"/>
            <w:tcBorders>
              <w:left w:val="single" w:sz="12" w:space="0" w:color="auto"/>
            </w:tcBorders>
          </w:tcPr>
          <w:p w:rsidR="00E94857" w:rsidRDefault="00E94857">
            <w:pPr>
              <w:ind w:left="993" w:right="-27" w:hanging="993"/>
              <w:jc w:val="both"/>
              <w:rPr>
                <w:color w:val="000000"/>
              </w:rPr>
            </w:pPr>
            <w:r>
              <w:rPr>
                <w:color w:val="000000"/>
              </w:rPr>
              <w:t>Начальник самостоятельного отдела филиала</w:t>
            </w:r>
          </w:p>
        </w:tc>
        <w:tc>
          <w:tcPr>
            <w:tcW w:w="1907" w:type="dxa"/>
            <w:tcBorders>
              <w:left w:val="single" w:sz="12" w:space="0" w:color="auto"/>
              <w:right w:val="single" w:sz="12" w:space="0" w:color="auto"/>
            </w:tcBorders>
          </w:tcPr>
          <w:p w:rsidR="00E94857" w:rsidRDefault="00E94857">
            <w:pPr>
              <w:ind w:right="-27"/>
              <w:jc w:val="center"/>
              <w:rPr>
                <w:color w:val="000000"/>
              </w:rPr>
            </w:pPr>
            <w:r>
              <w:rPr>
                <w:color w:val="000000"/>
              </w:rPr>
              <w:t>13 – 16</w:t>
            </w:r>
          </w:p>
        </w:tc>
        <w:tc>
          <w:tcPr>
            <w:tcW w:w="1907" w:type="dxa"/>
            <w:tcBorders>
              <w:left w:val="nil"/>
              <w:right w:val="single" w:sz="12" w:space="0" w:color="auto"/>
            </w:tcBorders>
          </w:tcPr>
          <w:p w:rsidR="00E94857" w:rsidRDefault="00E94857">
            <w:pPr>
              <w:ind w:right="-27"/>
              <w:jc w:val="center"/>
              <w:rPr>
                <w:color w:val="000000"/>
              </w:rPr>
            </w:pPr>
            <w:r>
              <w:rPr>
                <w:color w:val="000000"/>
              </w:rPr>
              <w:t>6,90 – 9,01</w:t>
            </w:r>
          </w:p>
          <w:p w:rsidR="00E94857" w:rsidRDefault="00E94857">
            <w:pPr>
              <w:ind w:right="-27"/>
              <w:jc w:val="center"/>
              <w:rPr>
                <w:color w:val="000000"/>
              </w:rPr>
            </w:pPr>
          </w:p>
        </w:tc>
      </w:tr>
      <w:tr w:rsidR="00E94857">
        <w:tblPrEx>
          <w:tblCellMar>
            <w:top w:w="0" w:type="dxa"/>
            <w:bottom w:w="0" w:type="dxa"/>
          </w:tblCellMar>
        </w:tblPrEx>
        <w:tc>
          <w:tcPr>
            <w:tcW w:w="5471" w:type="dxa"/>
            <w:gridSpan w:val="3"/>
            <w:tcBorders>
              <w:left w:val="single" w:sz="12" w:space="0" w:color="auto"/>
            </w:tcBorders>
          </w:tcPr>
          <w:p w:rsidR="00E94857" w:rsidRDefault="00E94857">
            <w:pPr>
              <w:ind w:left="993" w:right="-27" w:hanging="993"/>
              <w:jc w:val="both"/>
              <w:rPr>
                <w:color w:val="000000"/>
              </w:rPr>
            </w:pPr>
            <w:r>
              <w:rPr>
                <w:color w:val="000000"/>
              </w:rPr>
              <w:t>Начальник группы заказчика филиала</w:t>
            </w:r>
          </w:p>
        </w:tc>
        <w:tc>
          <w:tcPr>
            <w:tcW w:w="1907" w:type="dxa"/>
            <w:tcBorders>
              <w:left w:val="single" w:sz="12" w:space="0" w:color="auto"/>
              <w:right w:val="single" w:sz="12" w:space="0" w:color="auto"/>
            </w:tcBorders>
          </w:tcPr>
          <w:p w:rsidR="00E94857" w:rsidRDefault="00E94857">
            <w:pPr>
              <w:ind w:right="-27"/>
              <w:jc w:val="center"/>
              <w:rPr>
                <w:color w:val="000000"/>
              </w:rPr>
            </w:pPr>
            <w:r>
              <w:rPr>
                <w:color w:val="000000"/>
              </w:rPr>
              <w:t>13 – 15</w:t>
            </w:r>
          </w:p>
        </w:tc>
        <w:tc>
          <w:tcPr>
            <w:tcW w:w="1907" w:type="dxa"/>
            <w:tcBorders>
              <w:left w:val="nil"/>
              <w:right w:val="single" w:sz="12" w:space="0" w:color="auto"/>
            </w:tcBorders>
          </w:tcPr>
          <w:p w:rsidR="00E94857" w:rsidRDefault="00E94857">
            <w:pPr>
              <w:ind w:right="-27"/>
              <w:jc w:val="center"/>
              <w:rPr>
                <w:color w:val="000000"/>
              </w:rPr>
            </w:pPr>
            <w:r>
              <w:rPr>
                <w:color w:val="000000"/>
              </w:rPr>
              <w:t>6,90 – 8,50</w:t>
            </w:r>
          </w:p>
          <w:p w:rsidR="00E94857" w:rsidRDefault="00E94857">
            <w:pPr>
              <w:ind w:right="-27"/>
              <w:jc w:val="center"/>
              <w:rPr>
                <w:color w:val="000000"/>
              </w:rPr>
            </w:pPr>
          </w:p>
        </w:tc>
      </w:tr>
      <w:tr w:rsidR="00E94857">
        <w:tblPrEx>
          <w:tblCellMar>
            <w:top w:w="0" w:type="dxa"/>
            <w:bottom w:w="0" w:type="dxa"/>
          </w:tblCellMar>
        </w:tblPrEx>
        <w:tc>
          <w:tcPr>
            <w:tcW w:w="5471" w:type="dxa"/>
            <w:gridSpan w:val="3"/>
            <w:tcBorders>
              <w:left w:val="single" w:sz="12" w:space="0" w:color="auto"/>
            </w:tcBorders>
          </w:tcPr>
          <w:p w:rsidR="00E94857" w:rsidRDefault="00E94857">
            <w:pPr>
              <w:ind w:left="993" w:right="-27" w:hanging="993"/>
              <w:jc w:val="both"/>
              <w:rPr>
                <w:color w:val="000000"/>
              </w:rPr>
            </w:pPr>
            <w:r>
              <w:rPr>
                <w:color w:val="000000"/>
              </w:rPr>
              <w:t>Начальник отдела в службе филиала</w:t>
            </w:r>
          </w:p>
        </w:tc>
        <w:tc>
          <w:tcPr>
            <w:tcW w:w="1907" w:type="dxa"/>
            <w:tcBorders>
              <w:left w:val="single" w:sz="12" w:space="0" w:color="auto"/>
              <w:right w:val="single" w:sz="12" w:space="0" w:color="auto"/>
            </w:tcBorders>
          </w:tcPr>
          <w:p w:rsidR="00E94857" w:rsidRDefault="00E94857">
            <w:pPr>
              <w:ind w:right="-27"/>
              <w:jc w:val="center"/>
              <w:rPr>
                <w:color w:val="000000"/>
              </w:rPr>
            </w:pPr>
            <w:r>
              <w:rPr>
                <w:color w:val="000000"/>
              </w:rPr>
              <w:t>12 – 14</w:t>
            </w:r>
          </w:p>
        </w:tc>
        <w:tc>
          <w:tcPr>
            <w:tcW w:w="1907" w:type="dxa"/>
            <w:tcBorders>
              <w:left w:val="nil"/>
              <w:right w:val="single" w:sz="12" w:space="0" w:color="auto"/>
            </w:tcBorders>
          </w:tcPr>
          <w:p w:rsidR="00E94857" w:rsidRDefault="00E94857">
            <w:pPr>
              <w:ind w:right="-27"/>
              <w:jc w:val="center"/>
              <w:rPr>
                <w:color w:val="000000"/>
              </w:rPr>
            </w:pPr>
            <w:r>
              <w:rPr>
                <w:color w:val="000000"/>
              </w:rPr>
              <w:t>6,22 – 7,66</w:t>
            </w:r>
          </w:p>
          <w:p w:rsidR="00E94857" w:rsidRDefault="00E94857">
            <w:pPr>
              <w:ind w:right="-27"/>
              <w:jc w:val="center"/>
              <w:rPr>
                <w:color w:val="000000"/>
              </w:rPr>
            </w:pPr>
          </w:p>
        </w:tc>
      </w:tr>
      <w:tr w:rsidR="00E94857">
        <w:tblPrEx>
          <w:tblCellMar>
            <w:top w:w="0" w:type="dxa"/>
            <w:bottom w:w="0" w:type="dxa"/>
          </w:tblCellMar>
        </w:tblPrEx>
        <w:tc>
          <w:tcPr>
            <w:tcW w:w="5471" w:type="dxa"/>
            <w:gridSpan w:val="3"/>
            <w:tcBorders>
              <w:left w:val="single" w:sz="12" w:space="0" w:color="auto"/>
            </w:tcBorders>
          </w:tcPr>
          <w:p w:rsidR="00E94857" w:rsidRDefault="00E94857">
            <w:pPr>
              <w:ind w:left="993" w:right="-27" w:hanging="993"/>
              <w:jc w:val="both"/>
              <w:rPr>
                <w:color w:val="000000"/>
              </w:rPr>
            </w:pPr>
            <w:r>
              <w:rPr>
                <w:color w:val="000000"/>
              </w:rPr>
              <w:t>Главный  энергодиспетчер филиала</w:t>
            </w:r>
          </w:p>
          <w:p w:rsidR="00E94857" w:rsidRDefault="00E94857">
            <w:pPr>
              <w:ind w:left="993" w:right="-27" w:hanging="993"/>
              <w:jc w:val="both"/>
              <w:rPr>
                <w:color w:val="000000"/>
              </w:rPr>
            </w:pPr>
          </w:p>
        </w:tc>
        <w:tc>
          <w:tcPr>
            <w:tcW w:w="1907" w:type="dxa"/>
            <w:tcBorders>
              <w:left w:val="single" w:sz="12" w:space="0" w:color="auto"/>
              <w:right w:val="single" w:sz="12" w:space="0" w:color="auto"/>
            </w:tcBorders>
          </w:tcPr>
          <w:p w:rsidR="00E94857" w:rsidRDefault="00E94857">
            <w:pPr>
              <w:ind w:right="-27"/>
              <w:jc w:val="center"/>
              <w:rPr>
                <w:color w:val="000000"/>
              </w:rPr>
            </w:pPr>
            <w:r>
              <w:rPr>
                <w:color w:val="000000"/>
              </w:rPr>
              <w:t>12 - 14</w:t>
            </w:r>
          </w:p>
        </w:tc>
        <w:tc>
          <w:tcPr>
            <w:tcW w:w="1907" w:type="dxa"/>
            <w:tcBorders>
              <w:left w:val="nil"/>
              <w:right w:val="single" w:sz="12" w:space="0" w:color="auto"/>
            </w:tcBorders>
          </w:tcPr>
          <w:p w:rsidR="00E94857" w:rsidRDefault="00E94857">
            <w:pPr>
              <w:ind w:right="-27"/>
              <w:jc w:val="center"/>
              <w:rPr>
                <w:color w:val="000000"/>
              </w:rPr>
            </w:pPr>
            <w:r>
              <w:rPr>
                <w:color w:val="000000"/>
              </w:rPr>
              <w:t>6,22 – 7,66</w:t>
            </w:r>
          </w:p>
          <w:p w:rsidR="00E94857" w:rsidRDefault="00E94857">
            <w:pPr>
              <w:ind w:right="-27"/>
              <w:jc w:val="center"/>
              <w:rPr>
                <w:color w:val="000000"/>
              </w:rPr>
            </w:pPr>
          </w:p>
        </w:tc>
      </w:tr>
      <w:tr w:rsidR="00E94857">
        <w:tblPrEx>
          <w:tblCellMar>
            <w:top w:w="0" w:type="dxa"/>
            <w:bottom w:w="0" w:type="dxa"/>
          </w:tblCellMar>
        </w:tblPrEx>
        <w:tc>
          <w:tcPr>
            <w:tcW w:w="5471" w:type="dxa"/>
            <w:gridSpan w:val="3"/>
            <w:tcBorders>
              <w:left w:val="single" w:sz="12" w:space="0" w:color="auto"/>
            </w:tcBorders>
          </w:tcPr>
          <w:p w:rsidR="00E94857" w:rsidRDefault="00E94857">
            <w:pPr>
              <w:ind w:right="-27"/>
              <w:rPr>
                <w:color w:val="000000"/>
              </w:rPr>
            </w:pPr>
            <w:r>
              <w:rPr>
                <w:color w:val="000000"/>
              </w:rPr>
              <w:t xml:space="preserve">Главный метролог  – начальник  центра стандартизации и метрологии филиала </w:t>
            </w:r>
          </w:p>
        </w:tc>
        <w:tc>
          <w:tcPr>
            <w:tcW w:w="1907" w:type="dxa"/>
            <w:tcBorders>
              <w:left w:val="single" w:sz="12" w:space="0" w:color="auto"/>
              <w:right w:val="single" w:sz="12" w:space="0" w:color="auto"/>
            </w:tcBorders>
          </w:tcPr>
          <w:p w:rsidR="00E94857" w:rsidRDefault="00E94857">
            <w:pPr>
              <w:ind w:right="-27"/>
              <w:jc w:val="center"/>
              <w:rPr>
                <w:color w:val="000000"/>
              </w:rPr>
            </w:pPr>
            <w:r>
              <w:rPr>
                <w:color w:val="000000"/>
              </w:rPr>
              <w:t>12 – 14</w:t>
            </w:r>
          </w:p>
        </w:tc>
        <w:tc>
          <w:tcPr>
            <w:tcW w:w="1907" w:type="dxa"/>
            <w:tcBorders>
              <w:left w:val="nil"/>
              <w:right w:val="single" w:sz="12" w:space="0" w:color="auto"/>
            </w:tcBorders>
          </w:tcPr>
          <w:p w:rsidR="00E94857" w:rsidRDefault="00E94857">
            <w:pPr>
              <w:ind w:right="-27"/>
              <w:jc w:val="center"/>
              <w:rPr>
                <w:color w:val="000000"/>
              </w:rPr>
            </w:pPr>
            <w:r>
              <w:rPr>
                <w:color w:val="000000"/>
              </w:rPr>
              <w:t>6,22 – 7,66</w:t>
            </w:r>
          </w:p>
          <w:p w:rsidR="00E94857" w:rsidRDefault="00E94857">
            <w:pPr>
              <w:ind w:right="-27"/>
              <w:jc w:val="center"/>
              <w:rPr>
                <w:color w:val="000000"/>
              </w:rPr>
            </w:pPr>
          </w:p>
        </w:tc>
      </w:tr>
      <w:tr w:rsidR="00E94857">
        <w:tblPrEx>
          <w:tblCellMar>
            <w:top w:w="0" w:type="dxa"/>
            <w:bottom w:w="0" w:type="dxa"/>
          </w:tblCellMar>
        </w:tblPrEx>
        <w:trPr>
          <w:trHeight w:val="359"/>
        </w:trPr>
        <w:tc>
          <w:tcPr>
            <w:tcW w:w="5471" w:type="dxa"/>
            <w:gridSpan w:val="3"/>
            <w:tcBorders>
              <w:left w:val="single" w:sz="12" w:space="0" w:color="auto"/>
            </w:tcBorders>
          </w:tcPr>
          <w:p w:rsidR="00E94857" w:rsidRDefault="00E94857">
            <w:pPr>
              <w:ind w:right="-27"/>
              <w:jc w:val="both"/>
              <w:rPr>
                <w:color w:val="000000"/>
              </w:rPr>
            </w:pPr>
            <w:r>
              <w:rPr>
                <w:color w:val="000000"/>
              </w:rPr>
              <w:t xml:space="preserve">Начальник инспекции при начальнике филиала </w:t>
            </w:r>
          </w:p>
        </w:tc>
        <w:tc>
          <w:tcPr>
            <w:tcW w:w="1907" w:type="dxa"/>
            <w:tcBorders>
              <w:left w:val="single" w:sz="12" w:space="0" w:color="auto"/>
              <w:right w:val="single" w:sz="12" w:space="0" w:color="auto"/>
            </w:tcBorders>
          </w:tcPr>
          <w:p w:rsidR="00E94857" w:rsidRDefault="00E94857">
            <w:pPr>
              <w:ind w:right="-27"/>
              <w:jc w:val="center"/>
              <w:rPr>
                <w:color w:val="000000"/>
              </w:rPr>
            </w:pPr>
            <w:r>
              <w:rPr>
                <w:color w:val="000000"/>
              </w:rPr>
              <w:t>12 – 14</w:t>
            </w:r>
          </w:p>
        </w:tc>
        <w:tc>
          <w:tcPr>
            <w:tcW w:w="1907" w:type="dxa"/>
            <w:tcBorders>
              <w:left w:val="nil"/>
              <w:right w:val="single" w:sz="12" w:space="0" w:color="auto"/>
            </w:tcBorders>
          </w:tcPr>
          <w:p w:rsidR="00E94857" w:rsidRDefault="00E94857">
            <w:pPr>
              <w:ind w:right="-27"/>
              <w:jc w:val="center"/>
              <w:rPr>
                <w:color w:val="000000"/>
              </w:rPr>
            </w:pPr>
            <w:r>
              <w:rPr>
                <w:color w:val="000000"/>
              </w:rPr>
              <w:t>6,22 – 7,66</w:t>
            </w:r>
          </w:p>
        </w:tc>
      </w:tr>
      <w:tr w:rsidR="00E94857">
        <w:tblPrEx>
          <w:tblCellMar>
            <w:top w:w="0" w:type="dxa"/>
            <w:bottom w:w="0" w:type="dxa"/>
          </w:tblCellMar>
        </w:tblPrEx>
        <w:tc>
          <w:tcPr>
            <w:tcW w:w="5471" w:type="dxa"/>
            <w:gridSpan w:val="3"/>
            <w:tcBorders>
              <w:left w:val="single" w:sz="12" w:space="0" w:color="auto"/>
            </w:tcBorders>
          </w:tcPr>
          <w:p w:rsidR="00E94857" w:rsidRDefault="00E94857">
            <w:pPr>
              <w:ind w:right="-27"/>
              <w:rPr>
                <w:color w:val="000000"/>
              </w:rPr>
            </w:pPr>
            <w:r>
              <w:rPr>
                <w:color w:val="000000"/>
              </w:rPr>
              <w:t>Начальник секретариата начальника филиала</w:t>
            </w:r>
          </w:p>
        </w:tc>
        <w:tc>
          <w:tcPr>
            <w:tcW w:w="1907" w:type="dxa"/>
            <w:tcBorders>
              <w:left w:val="single" w:sz="12" w:space="0" w:color="auto"/>
              <w:right w:val="single" w:sz="12" w:space="0" w:color="auto"/>
            </w:tcBorders>
          </w:tcPr>
          <w:p w:rsidR="00E94857" w:rsidRDefault="00E94857">
            <w:pPr>
              <w:ind w:right="-27"/>
              <w:jc w:val="center"/>
              <w:rPr>
                <w:color w:val="000000"/>
              </w:rPr>
            </w:pPr>
            <w:r>
              <w:rPr>
                <w:color w:val="000000"/>
              </w:rPr>
              <w:t>9 – 10</w:t>
            </w:r>
          </w:p>
        </w:tc>
        <w:tc>
          <w:tcPr>
            <w:tcW w:w="1907" w:type="dxa"/>
            <w:tcBorders>
              <w:left w:val="nil"/>
              <w:right w:val="single" w:sz="12" w:space="0" w:color="auto"/>
            </w:tcBorders>
          </w:tcPr>
          <w:p w:rsidR="00E94857" w:rsidRDefault="00E94857">
            <w:pPr>
              <w:ind w:right="-27"/>
              <w:jc w:val="center"/>
              <w:rPr>
                <w:color w:val="000000"/>
              </w:rPr>
            </w:pPr>
            <w:r>
              <w:rPr>
                <w:color w:val="000000"/>
              </w:rPr>
              <w:t>4,47 – 4,87</w:t>
            </w:r>
          </w:p>
        </w:tc>
      </w:tr>
      <w:tr w:rsidR="00E94857">
        <w:tblPrEx>
          <w:tblCellMar>
            <w:top w:w="0" w:type="dxa"/>
            <w:bottom w:w="0" w:type="dxa"/>
          </w:tblCellMar>
        </w:tblPrEx>
        <w:tc>
          <w:tcPr>
            <w:tcW w:w="5471" w:type="dxa"/>
            <w:gridSpan w:val="3"/>
            <w:tcBorders>
              <w:left w:val="single" w:sz="12" w:space="0" w:color="auto"/>
            </w:tcBorders>
          </w:tcPr>
          <w:p w:rsidR="00E94857" w:rsidRDefault="00E94857">
            <w:pPr>
              <w:ind w:right="-27" w:hanging="21"/>
              <w:rPr>
                <w:color w:val="000000"/>
              </w:rPr>
            </w:pPr>
            <w:r>
              <w:rPr>
                <w:color w:val="000000"/>
              </w:rPr>
              <w:t>Начальник самостоятельного сектора филиала</w:t>
            </w:r>
          </w:p>
        </w:tc>
        <w:tc>
          <w:tcPr>
            <w:tcW w:w="1907" w:type="dxa"/>
            <w:tcBorders>
              <w:left w:val="single" w:sz="12" w:space="0" w:color="auto"/>
              <w:right w:val="single" w:sz="12" w:space="0" w:color="auto"/>
            </w:tcBorders>
          </w:tcPr>
          <w:p w:rsidR="00E94857" w:rsidRDefault="00E94857">
            <w:pPr>
              <w:ind w:right="-27"/>
              <w:jc w:val="center"/>
              <w:rPr>
                <w:color w:val="000000"/>
              </w:rPr>
            </w:pPr>
            <w:r>
              <w:rPr>
                <w:color w:val="000000"/>
              </w:rPr>
              <w:t>11 – 13</w:t>
            </w:r>
          </w:p>
        </w:tc>
        <w:tc>
          <w:tcPr>
            <w:tcW w:w="1907" w:type="dxa"/>
            <w:tcBorders>
              <w:left w:val="nil"/>
              <w:right w:val="single" w:sz="12" w:space="0" w:color="auto"/>
            </w:tcBorders>
          </w:tcPr>
          <w:p w:rsidR="00E94857" w:rsidRDefault="00E94857">
            <w:pPr>
              <w:ind w:right="-27"/>
              <w:jc w:val="center"/>
              <w:rPr>
                <w:color w:val="000000"/>
              </w:rPr>
            </w:pPr>
            <w:r>
              <w:rPr>
                <w:color w:val="000000"/>
              </w:rPr>
              <w:t>5,50 – 6,90</w:t>
            </w:r>
          </w:p>
        </w:tc>
      </w:tr>
      <w:tr w:rsidR="00E94857">
        <w:tblPrEx>
          <w:tblCellMar>
            <w:top w:w="0" w:type="dxa"/>
            <w:bottom w:w="0" w:type="dxa"/>
          </w:tblCellMar>
        </w:tblPrEx>
        <w:tc>
          <w:tcPr>
            <w:tcW w:w="5471" w:type="dxa"/>
            <w:gridSpan w:val="3"/>
            <w:tcBorders>
              <w:left w:val="single" w:sz="12" w:space="0" w:color="auto"/>
            </w:tcBorders>
          </w:tcPr>
          <w:p w:rsidR="00E94857" w:rsidRDefault="00E94857">
            <w:pPr>
              <w:ind w:left="993" w:right="-27" w:hanging="993"/>
              <w:jc w:val="both"/>
              <w:rPr>
                <w:color w:val="000000"/>
              </w:rPr>
            </w:pPr>
            <w:r>
              <w:rPr>
                <w:color w:val="000000"/>
              </w:rPr>
              <w:t xml:space="preserve">Помощник начальника филиала </w:t>
            </w:r>
          </w:p>
        </w:tc>
        <w:tc>
          <w:tcPr>
            <w:tcW w:w="1907" w:type="dxa"/>
            <w:tcBorders>
              <w:left w:val="single" w:sz="12" w:space="0" w:color="auto"/>
              <w:right w:val="single" w:sz="12" w:space="0" w:color="auto"/>
            </w:tcBorders>
          </w:tcPr>
          <w:p w:rsidR="00E94857" w:rsidRDefault="00E94857">
            <w:pPr>
              <w:ind w:right="-27"/>
              <w:jc w:val="center"/>
              <w:rPr>
                <w:color w:val="000000"/>
              </w:rPr>
            </w:pPr>
            <w:r>
              <w:rPr>
                <w:color w:val="000000"/>
              </w:rPr>
              <w:t>11 – 13</w:t>
            </w:r>
          </w:p>
        </w:tc>
        <w:tc>
          <w:tcPr>
            <w:tcW w:w="1907" w:type="dxa"/>
            <w:tcBorders>
              <w:left w:val="nil"/>
              <w:right w:val="single" w:sz="12" w:space="0" w:color="auto"/>
            </w:tcBorders>
          </w:tcPr>
          <w:p w:rsidR="00E94857" w:rsidRDefault="00E94857">
            <w:pPr>
              <w:ind w:right="-27"/>
              <w:jc w:val="center"/>
              <w:rPr>
                <w:color w:val="000000"/>
              </w:rPr>
            </w:pPr>
            <w:r>
              <w:rPr>
                <w:color w:val="000000"/>
              </w:rPr>
              <w:t>5,50 – 6,90</w:t>
            </w:r>
          </w:p>
        </w:tc>
      </w:tr>
      <w:tr w:rsidR="00E94857">
        <w:tblPrEx>
          <w:tblCellMar>
            <w:top w:w="0" w:type="dxa"/>
            <w:bottom w:w="0" w:type="dxa"/>
          </w:tblCellMar>
        </w:tblPrEx>
        <w:tc>
          <w:tcPr>
            <w:tcW w:w="5471" w:type="dxa"/>
            <w:gridSpan w:val="3"/>
            <w:tcBorders>
              <w:left w:val="single" w:sz="12" w:space="0" w:color="auto"/>
            </w:tcBorders>
          </w:tcPr>
          <w:p w:rsidR="00E94857" w:rsidRDefault="00E94857">
            <w:pPr>
              <w:ind w:left="993" w:right="-27" w:hanging="993"/>
              <w:jc w:val="both"/>
              <w:rPr>
                <w:color w:val="000000"/>
              </w:rPr>
            </w:pPr>
            <w:r>
              <w:rPr>
                <w:color w:val="000000"/>
              </w:rPr>
              <w:t>Пресс – секретарь (руководитель пресс-службы)</w:t>
            </w:r>
          </w:p>
        </w:tc>
        <w:tc>
          <w:tcPr>
            <w:tcW w:w="1907" w:type="dxa"/>
            <w:tcBorders>
              <w:left w:val="single" w:sz="12" w:space="0" w:color="auto"/>
              <w:right w:val="single" w:sz="12" w:space="0" w:color="auto"/>
            </w:tcBorders>
          </w:tcPr>
          <w:p w:rsidR="00E94857" w:rsidRDefault="00E94857">
            <w:pPr>
              <w:ind w:right="-27"/>
              <w:jc w:val="center"/>
              <w:rPr>
                <w:color w:val="000000"/>
              </w:rPr>
            </w:pPr>
            <w:r>
              <w:rPr>
                <w:color w:val="000000"/>
              </w:rPr>
              <w:t>12 - 14</w:t>
            </w:r>
          </w:p>
        </w:tc>
        <w:tc>
          <w:tcPr>
            <w:tcW w:w="1907" w:type="dxa"/>
            <w:tcBorders>
              <w:left w:val="nil"/>
              <w:right w:val="single" w:sz="12" w:space="0" w:color="auto"/>
            </w:tcBorders>
          </w:tcPr>
          <w:p w:rsidR="00E94857" w:rsidRDefault="00E94857">
            <w:pPr>
              <w:ind w:right="-27"/>
              <w:jc w:val="center"/>
              <w:rPr>
                <w:color w:val="000000"/>
              </w:rPr>
            </w:pPr>
            <w:r>
              <w:rPr>
                <w:color w:val="000000"/>
              </w:rPr>
              <w:t>6,22 – 7,66</w:t>
            </w:r>
          </w:p>
        </w:tc>
      </w:tr>
      <w:tr w:rsidR="00E94857">
        <w:tblPrEx>
          <w:tblCellMar>
            <w:top w:w="0" w:type="dxa"/>
            <w:bottom w:w="0" w:type="dxa"/>
          </w:tblCellMar>
        </w:tblPrEx>
        <w:tc>
          <w:tcPr>
            <w:tcW w:w="5471" w:type="dxa"/>
            <w:gridSpan w:val="3"/>
            <w:tcBorders>
              <w:left w:val="single" w:sz="12" w:space="0" w:color="auto"/>
            </w:tcBorders>
          </w:tcPr>
          <w:p w:rsidR="00E94857" w:rsidRDefault="00E94857">
            <w:pPr>
              <w:ind w:left="993" w:right="-27" w:hanging="993"/>
              <w:jc w:val="both"/>
              <w:rPr>
                <w:color w:val="000000"/>
              </w:rPr>
            </w:pPr>
            <w:r>
              <w:rPr>
                <w:color w:val="000000"/>
              </w:rPr>
              <w:t>Начальник региональной инспекции котлонадзора</w:t>
            </w:r>
          </w:p>
        </w:tc>
        <w:tc>
          <w:tcPr>
            <w:tcW w:w="1907" w:type="dxa"/>
            <w:tcBorders>
              <w:left w:val="single" w:sz="12" w:space="0" w:color="auto"/>
              <w:right w:val="single" w:sz="12" w:space="0" w:color="auto"/>
            </w:tcBorders>
          </w:tcPr>
          <w:p w:rsidR="00E94857" w:rsidRDefault="00E94857">
            <w:pPr>
              <w:ind w:right="-27"/>
              <w:jc w:val="center"/>
              <w:rPr>
                <w:color w:val="000000"/>
              </w:rPr>
            </w:pPr>
            <w:r>
              <w:rPr>
                <w:color w:val="000000"/>
              </w:rPr>
              <w:t>14 – 15</w:t>
            </w:r>
          </w:p>
        </w:tc>
        <w:tc>
          <w:tcPr>
            <w:tcW w:w="1907" w:type="dxa"/>
            <w:tcBorders>
              <w:left w:val="nil"/>
              <w:right w:val="single" w:sz="12" w:space="0" w:color="auto"/>
            </w:tcBorders>
          </w:tcPr>
          <w:p w:rsidR="00E94857" w:rsidRDefault="00E94857">
            <w:pPr>
              <w:ind w:right="-27"/>
              <w:jc w:val="center"/>
              <w:rPr>
                <w:color w:val="000000"/>
              </w:rPr>
            </w:pPr>
            <w:r>
              <w:rPr>
                <w:color w:val="000000"/>
              </w:rPr>
              <w:t>7,66 – 8,50</w:t>
            </w:r>
          </w:p>
        </w:tc>
      </w:tr>
      <w:tr w:rsidR="00E94857">
        <w:tblPrEx>
          <w:tblCellMar>
            <w:top w:w="0" w:type="dxa"/>
            <w:bottom w:w="0" w:type="dxa"/>
          </w:tblCellMar>
        </w:tblPrEx>
        <w:tc>
          <w:tcPr>
            <w:tcW w:w="5471" w:type="dxa"/>
            <w:gridSpan w:val="3"/>
            <w:tcBorders>
              <w:left w:val="single" w:sz="12" w:space="0" w:color="auto"/>
            </w:tcBorders>
          </w:tcPr>
          <w:p w:rsidR="00E94857" w:rsidRDefault="00E94857">
            <w:pPr>
              <w:ind w:left="993" w:right="-27" w:hanging="993"/>
              <w:jc w:val="both"/>
              <w:rPr>
                <w:color w:val="000000"/>
              </w:rPr>
            </w:pPr>
            <w:r>
              <w:rPr>
                <w:color w:val="000000"/>
              </w:rPr>
              <w:t xml:space="preserve">Начальник сектора в службе (отделе) </w:t>
            </w:r>
          </w:p>
        </w:tc>
        <w:tc>
          <w:tcPr>
            <w:tcW w:w="1907" w:type="dxa"/>
            <w:tcBorders>
              <w:left w:val="single" w:sz="12" w:space="0" w:color="auto"/>
              <w:right w:val="single" w:sz="12" w:space="0" w:color="auto"/>
            </w:tcBorders>
          </w:tcPr>
          <w:p w:rsidR="00E94857" w:rsidRDefault="00E94857">
            <w:pPr>
              <w:ind w:right="-27"/>
              <w:jc w:val="center"/>
              <w:rPr>
                <w:color w:val="000000"/>
              </w:rPr>
            </w:pPr>
            <w:r>
              <w:rPr>
                <w:color w:val="000000"/>
              </w:rPr>
              <w:t>11 – 12</w:t>
            </w:r>
          </w:p>
        </w:tc>
        <w:tc>
          <w:tcPr>
            <w:tcW w:w="1907" w:type="dxa"/>
            <w:tcBorders>
              <w:left w:val="nil"/>
              <w:right w:val="single" w:sz="12" w:space="0" w:color="auto"/>
            </w:tcBorders>
          </w:tcPr>
          <w:p w:rsidR="00E94857" w:rsidRDefault="00E94857">
            <w:pPr>
              <w:ind w:right="-27"/>
              <w:jc w:val="center"/>
              <w:rPr>
                <w:color w:val="000000"/>
              </w:rPr>
            </w:pPr>
            <w:r>
              <w:rPr>
                <w:color w:val="000000"/>
              </w:rPr>
              <w:t>5,50 – 6,22</w:t>
            </w:r>
          </w:p>
        </w:tc>
      </w:tr>
      <w:tr w:rsidR="00E94857">
        <w:tblPrEx>
          <w:tblCellMar>
            <w:top w:w="0" w:type="dxa"/>
            <w:bottom w:w="0" w:type="dxa"/>
          </w:tblCellMar>
        </w:tblPrEx>
        <w:tc>
          <w:tcPr>
            <w:tcW w:w="5471" w:type="dxa"/>
            <w:gridSpan w:val="3"/>
            <w:tcBorders>
              <w:left w:val="single" w:sz="12" w:space="0" w:color="auto"/>
            </w:tcBorders>
          </w:tcPr>
          <w:p w:rsidR="00E94857" w:rsidRDefault="00E94857">
            <w:pPr>
              <w:ind w:left="993" w:right="-27" w:hanging="993"/>
              <w:jc w:val="both"/>
              <w:rPr>
                <w:color w:val="000000"/>
              </w:rPr>
            </w:pPr>
            <w:r>
              <w:rPr>
                <w:color w:val="000000"/>
              </w:rPr>
              <w:t>Начальник (заведующий) военно-учетного бюро</w:t>
            </w:r>
          </w:p>
        </w:tc>
        <w:tc>
          <w:tcPr>
            <w:tcW w:w="1907" w:type="dxa"/>
            <w:tcBorders>
              <w:left w:val="single" w:sz="12" w:space="0" w:color="auto"/>
              <w:right w:val="single" w:sz="12" w:space="0" w:color="auto"/>
            </w:tcBorders>
          </w:tcPr>
          <w:p w:rsidR="00E94857" w:rsidRDefault="00E94857">
            <w:pPr>
              <w:ind w:right="-27"/>
              <w:jc w:val="center"/>
              <w:rPr>
                <w:color w:val="000000"/>
              </w:rPr>
            </w:pPr>
            <w:r>
              <w:rPr>
                <w:color w:val="000000"/>
              </w:rPr>
              <w:t>7 – 8</w:t>
            </w:r>
          </w:p>
        </w:tc>
        <w:tc>
          <w:tcPr>
            <w:tcW w:w="1907" w:type="dxa"/>
            <w:tcBorders>
              <w:left w:val="nil"/>
              <w:right w:val="single" w:sz="12" w:space="0" w:color="auto"/>
            </w:tcBorders>
          </w:tcPr>
          <w:p w:rsidR="00E94857" w:rsidRDefault="00E94857">
            <w:pPr>
              <w:ind w:right="-27"/>
              <w:jc w:val="center"/>
              <w:rPr>
                <w:color w:val="000000"/>
              </w:rPr>
            </w:pPr>
            <w:r>
              <w:rPr>
                <w:color w:val="000000"/>
              </w:rPr>
              <w:t>3,93 – 4,24</w:t>
            </w:r>
          </w:p>
        </w:tc>
      </w:tr>
      <w:tr w:rsidR="00E94857">
        <w:tblPrEx>
          <w:tblCellMar>
            <w:top w:w="0" w:type="dxa"/>
            <w:bottom w:w="0" w:type="dxa"/>
          </w:tblCellMar>
        </w:tblPrEx>
        <w:tc>
          <w:tcPr>
            <w:tcW w:w="9285" w:type="dxa"/>
            <w:gridSpan w:val="5"/>
            <w:tcBorders>
              <w:left w:val="single" w:sz="12" w:space="0" w:color="auto"/>
            </w:tcBorders>
          </w:tcPr>
          <w:p w:rsidR="00E94857" w:rsidRDefault="00E94857">
            <w:pPr>
              <w:ind w:left="993" w:right="-27" w:hanging="993"/>
              <w:jc w:val="center"/>
              <w:rPr>
                <w:caps/>
                <w:color w:val="000000"/>
              </w:rPr>
            </w:pPr>
          </w:p>
          <w:p w:rsidR="00E94857" w:rsidRDefault="00E94857">
            <w:pPr>
              <w:pStyle w:val="4"/>
              <w:ind w:left="-108" w:right="-27"/>
              <w:jc w:val="center"/>
              <w:rPr>
                <w:b/>
                <w:sz w:val="24"/>
              </w:rPr>
            </w:pPr>
            <w:r>
              <w:rPr>
                <w:b/>
                <w:sz w:val="24"/>
              </w:rPr>
              <w:t>ОТДЕЛЕНИЙ  ЖЕЛЕЗНЫХ ДОРОГ</w:t>
            </w:r>
          </w:p>
          <w:p w:rsidR="00E94857" w:rsidRDefault="00E94857">
            <w:pPr>
              <w:ind w:right="-27"/>
              <w:jc w:val="center"/>
              <w:rPr>
                <w:color w:val="000000"/>
              </w:rPr>
            </w:pPr>
          </w:p>
        </w:tc>
      </w:tr>
      <w:tr w:rsidR="00E94857">
        <w:tblPrEx>
          <w:tblCellMar>
            <w:top w:w="0" w:type="dxa"/>
            <w:bottom w:w="0" w:type="dxa"/>
          </w:tblCellMar>
        </w:tblPrEx>
        <w:tc>
          <w:tcPr>
            <w:tcW w:w="5387" w:type="dxa"/>
            <w:gridSpan w:val="2"/>
            <w:tcBorders>
              <w:left w:val="single" w:sz="12" w:space="0" w:color="auto"/>
            </w:tcBorders>
          </w:tcPr>
          <w:p w:rsidR="00E94857" w:rsidRDefault="00E94857">
            <w:pPr>
              <w:ind w:left="993" w:right="-27" w:hanging="993"/>
              <w:jc w:val="both"/>
              <w:rPr>
                <w:color w:val="000000"/>
              </w:rPr>
            </w:pPr>
            <w:r>
              <w:rPr>
                <w:color w:val="000000"/>
              </w:rPr>
              <w:t>Начальник отделения филиала</w:t>
            </w:r>
          </w:p>
        </w:tc>
        <w:tc>
          <w:tcPr>
            <w:tcW w:w="1991" w:type="dxa"/>
            <w:gridSpan w:val="2"/>
            <w:tcBorders>
              <w:left w:val="single" w:sz="12" w:space="0" w:color="auto"/>
              <w:right w:val="single" w:sz="12" w:space="0" w:color="auto"/>
            </w:tcBorders>
          </w:tcPr>
          <w:p w:rsidR="00E94857" w:rsidRDefault="00E94857">
            <w:pPr>
              <w:ind w:right="-27"/>
              <w:jc w:val="center"/>
              <w:rPr>
                <w:color w:val="000000"/>
              </w:rPr>
            </w:pPr>
            <w:r>
              <w:rPr>
                <w:color w:val="000000"/>
              </w:rPr>
              <w:t>16 – 18</w:t>
            </w:r>
          </w:p>
        </w:tc>
        <w:tc>
          <w:tcPr>
            <w:tcW w:w="1907" w:type="dxa"/>
            <w:tcBorders>
              <w:left w:val="nil"/>
              <w:right w:val="single" w:sz="12" w:space="0" w:color="auto"/>
            </w:tcBorders>
          </w:tcPr>
          <w:p w:rsidR="00E94857" w:rsidRDefault="00E94857">
            <w:pPr>
              <w:ind w:right="-27"/>
              <w:jc w:val="center"/>
              <w:rPr>
                <w:color w:val="000000"/>
              </w:rPr>
            </w:pPr>
            <w:r>
              <w:rPr>
                <w:color w:val="000000"/>
              </w:rPr>
              <w:t>8,58 – 9,59</w:t>
            </w:r>
          </w:p>
        </w:tc>
      </w:tr>
      <w:tr w:rsidR="00E94857">
        <w:tblPrEx>
          <w:tblCellMar>
            <w:top w:w="0" w:type="dxa"/>
            <w:bottom w:w="0" w:type="dxa"/>
          </w:tblCellMar>
        </w:tblPrEx>
        <w:tc>
          <w:tcPr>
            <w:tcW w:w="5387" w:type="dxa"/>
            <w:gridSpan w:val="2"/>
            <w:tcBorders>
              <w:left w:val="single" w:sz="12" w:space="0" w:color="auto"/>
            </w:tcBorders>
          </w:tcPr>
          <w:p w:rsidR="00E94857" w:rsidRDefault="00E94857">
            <w:pPr>
              <w:ind w:right="-27"/>
              <w:jc w:val="both"/>
              <w:rPr>
                <w:color w:val="000000"/>
              </w:rPr>
            </w:pPr>
            <w:r>
              <w:rPr>
                <w:color w:val="000000"/>
              </w:rPr>
              <w:t xml:space="preserve">Главный ревизор по безопасности движения    поездов </w:t>
            </w:r>
          </w:p>
        </w:tc>
        <w:tc>
          <w:tcPr>
            <w:tcW w:w="1991" w:type="dxa"/>
            <w:gridSpan w:val="2"/>
            <w:tcBorders>
              <w:left w:val="single" w:sz="12" w:space="0" w:color="auto"/>
              <w:right w:val="single" w:sz="12" w:space="0" w:color="auto"/>
            </w:tcBorders>
          </w:tcPr>
          <w:p w:rsidR="00E94857" w:rsidRDefault="00E94857">
            <w:pPr>
              <w:ind w:right="-27"/>
              <w:jc w:val="center"/>
              <w:rPr>
                <w:color w:val="000000"/>
              </w:rPr>
            </w:pPr>
            <w:r>
              <w:rPr>
                <w:color w:val="000000"/>
              </w:rPr>
              <w:t>14 – 16</w:t>
            </w:r>
          </w:p>
        </w:tc>
        <w:tc>
          <w:tcPr>
            <w:tcW w:w="1907" w:type="dxa"/>
            <w:tcBorders>
              <w:left w:val="nil"/>
              <w:right w:val="single" w:sz="12" w:space="0" w:color="auto"/>
            </w:tcBorders>
          </w:tcPr>
          <w:p w:rsidR="00E94857" w:rsidRDefault="00E94857">
            <w:pPr>
              <w:ind w:right="-27"/>
              <w:jc w:val="center"/>
              <w:rPr>
                <w:color w:val="000000"/>
              </w:rPr>
            </w:pPr>
            <w:r>
              <w:rPr>
                <w:color w:val="000000"/>
              </w:rPr>
              <w:t>7,30 – 8,58</w:t>
            </w:r>
          </w:p>
        </w:tc>
      </w:tr>
      <w:tr w:rsidR="00E94857">
        <w:tblPrEx>
          <w:tblCellMar>
            <w:top w:w="0" w:type="dxa"/>
            <w:bottom w:w="0" w:type="dxa"/>
          </w:tblCellMar>
        </w:tblPrEx>
        <w:tc>
          <w:tcPr>
            <w:tcW w:w="5387" w:type="dxa"/>
            <w:gridSpan w:val="2"/>
            <w:tcBorders>
              <w:left w:val="single" w:sz="12" w:space="0" w:color="auto"/>
            </w:tcBorders>
          </w:tcPr>
          <w:p w:rsidR="00E94857" w:rsidRDefault="00E94857">
            <w:pPr>
              <w:ind w:left="993" w:right="-27" w:hanging="993"/>
              <w:jc w:val="both"/>
              <w:rPr>
                <w:color w:val="000000"/>
              </w:rPr>
            </w:pPr>
            <w:r>
              <w:rPr>
                <w:color w:val="000000"/>
              </w:rPr>
              <w:t>Начальник отдела</w:t>
            </w:r>
          </w:p>
        </w:tc>
        <w:tc>
          <w:tcPr>
            <w:tcW w:w="1991" w:type="dxa"/>
            <w:gridSpan w:val="2"/>
            <w:tcBorders>
              <w:left w:val="single" w:sz="12" w:space="0" w:color="auto"/>
              <w:right w:val="single" w:sz="12" w:space="0" w:color="auto"/>
            </w:tcBorders>
          </w:tcPr>
          <w:p w:rsidR="00E94857" w:rsidRDefault="00E94857">
            <w:pPr>
              <w:ind w:right="-27"/>
              <w:jc w:val="center"/>
              <w:rPr>
                <w:color w:val="000000"/>
              </w:rPr>
            </w:pPr>
            <w:r>
              <w:rPr>
                <w:color w:val="000000"/>
              </w:rPr>
              <w:t>13 – 15</w:t>
            </w:r>
          </w:p>
        </w:tc>
        <w:tc>
          <w:tcPr>
            <w:tcW w:w="1907" w:type="dxa"/>
            <w:tcBorders>
              <w:left w:val="nil"/>
              <w:right w:val="single" w:sz="12" w:space="0" w:color="auto"/>
            </w:tcBorders>
          </w:tcPr>
          <w:p w:rsidR="00E94857" w:rsidRDefault="00E94857">
            <w:pPr>
              <w:ind w:right="-27"/>
              <w:jc w:val="center"/>
              <w:rPr>
                <w:color w:val="000000"/>
              </w:rPr>
            </w:pPr>
            <w:r>
              <w:rPr>
                <w:color w:val="000000"/>
              </w:rPr>
              <w:t>6,57 – 8,10</w:t>
            </w:r>
          </w:p>
        </w:tc>
      </w:tr>
      <w:tr w:rsidR="00E94857">
        <w:tblPrEx>
          <w:tblCellMar>
            <w:top w:w="0" w:type="dxa"/>
            <w:bottom w:w="0" w:type="dxa"/>
          </w:tblCellMar>
        </w:tblPrEx>
        <w:tc>
          <w:tcPr>
            <w:tcW w:w="5387" w:type="dxa"/>
            <w:gridSpan w:val="2"/>
            <w:tcBorders>
              <w:left w:val="single" w:sz="12" w:space="0" w:color="auto"/>
            </w:tcBorders>
          </w:tcPr>
          <w:p w:rsidR="00E94857" w:rsidRDefault="00E94857">
            <w:pPr>
              <w:ind w:left="993" w:right="-27" w:hanging="993"/>
              <w:jc w:val="both"/>
              <w:rPr>
                <w:color w:val="000000"/>
              </w:rPr>
            </w:pPr>
            <w:r>
              <w:rPr>
                <w:color w:val="000000"/>
              </w:rPr>
              <w:t>Начальник отряда ведомственной охраны</w:t>
            </w:r>
          </w:p>
        </w:tc>
        <w:tc>
          <w:tcPr>
            <w:tcW w:w="1991" w:type="dxa"/>
            <w:gridSpan w:val="2"/>
            <w:tcBorders>
              <w:left w:val="single" w:sz="12" w:space="0" w:color="auto"/>
              <w:right w:val="single" w:sz="12" w:space="0" w:color="auto"/>
            </w:tcBorders>
          </w:tcPr>
          <w:p w:rsidR="00E94857" w:rsidRDefault="00E94857">
            <w:pPr>
              <w:ind w:right="-27"/>
              <w:jc w:val="center"/>
              <w:rPr>
                <w:color w:val="000000"/>
              </w:rPr>
            </w:pPr>
            <w:r>
              <w:rPr>
                <w:color w:val="000000"/>
              </w:rPr>
              <w:t>12 - 14</w:t>
            </w:r>
          </w:p>
        </w:tc>
        <w:tc>
          <w:tcPr>
            <w:tcW w:w="1907" w:type="dxa"/>
            <w:tcBorders>
              <w:left w:val="nil"/>
              <w:right w:val="single" w:sz="12" w:space="0" w:color="auto"/>
            </w:tcBorders>
          </w:tcPr>
          <w:p w:rsidR="00E94857" w:rsidRDefault="00E94857">
            <w:pPr>
              <w:ind w:right="-27"/>
              <w:jc w:val="center"/>
              <w:rPr>
                <w:color w:val="000000"/>
              </w:rPr>
            </w:pPr>
            <w:r>
              <w:rPr>
                <w:color w:val="000000"/>
              </w:rPr>
              <w:t>5.92 –7,30</w:t>
            </w:r>
          </w:p>
        </w:tc>
      </w:tr>
      <w:tr w:rsidR="00E94857">
        <w:tblPrEx>
          <w:tblCellMar>
            <w:top w:w="0" w:type="dxa"/>
            <w:bottom w:w="0" w:type="dxa"/>
          </w:tblCellMar>
        </w:tblPrEx>
        <w:tc>
          <w:tcPr>
            <w:tcW w:w="5387" w:type="dxa"/>
            <w:gridSpan w:val="2"/>
            <w:tcBorders>
              <w:left w:val="single" w:sz="12" w:space="0" w:color="auto"/>
            </w:tcBorders>
          </w:tcPr>
          <w:p w:rsidR="00E94857" w:rsidRDefault="00E94857">
            <w:pPr>
              <w:ind w:left="993" w:right="-27" w:hanging="993"/>
              <w:jc w:val="both"/>
              <w:rPr>
                <w:color w:val="000000"/>
              </w:rPr>
            </w:pPr>
            <w:r>
              <w:rPr>
                <w:color w:val="000000"/>
              </w:rPr>
              <w:t>Главный бухгалтер централизованной</w:t>
            </w:r>
          </w:p>
          <w:p w:rsidR="00E94857" w:rsidRDefault="00E94857">
            <w:pPr>
              <w:ind w:left="993" w:right="-27" w:hanging="993"/>
              <w:jc w:val="both"/>
              <w:rPr>
                <w:color w:val="000000"/>
              </w:rPr>
            </w:pPr>
            <w:r>
              <w:rPr>
                <w:color w:val="000000"/>
              </w:rPr>
              <w:t>бухгалтерии</w:t>
            </w:r>
          </w:p>
        </w:tc>
        <w:tc>
          <w:tcPr>
            <w:tcW w:w="1991" w:type="dxa"/>
            <w:gridSpan w:val="2"/>
            <w:tcBorders>
              <w:left w:val="single" w:sz="12" w:space="0" w:color="auto"/>
              <w:right w:val="single" w:sz="12" w:space="0" w:color="auto"/>
            </w:tcBorders>
          </w:tcPr>
          <w:p w:rsidR="00E94857" w:rsidRDefault="00E94857">
            <w:pPr>
              <w:ind w:right="-27"/>
              <w:jc w:val="center"/>
              <w:rPr>
                <w:color w:val="000000"/>
              </w:rPr>
            </w:pPr>
            <w:r>
              <w:rPr>
                <w:color w:val="000000"/>
              </w:rPr>
              <w:t>12 – 14</w:t>
            </w:r>
          </w:p>
        </w:tc>
        <w:tc>
          <w:tcPr>
            <w:tcW w:w="1907" w:type="dxa"/>
            <w:tcBorders>
              <w:left w:val="nil"/>
              <w:right w:val="single" w:sz="12" w:space="0" w:color="auto"/>
            </w:tcBorders>
          </w:tcPr>
          <w:p w:rsidR="00E94857" w:rsidRDefault="00E94857">
            <w:pPr>
              <w:ind w:right="-27"/>
              <w:jc w:val="center"/>
              <w:rPr>
                <w:color w:val="000000"/>
              </w:rPr>
            </w:pPr>
            <w:r>
              <w:rPr>
                <w:color w:val="000000"/>
              </w:rPr>
              <w:t>5,92 – 7,30</w:t>
            </w:r>
          </w:p>
          <w:p w:rsidR="00E94857" w:rsidRDefault="00E94857">
            <w:pPr>
              <w:ind w:right="-27"/>
              <w:jc w:val="center"/>
              <w:rPr>
                <w:color w:val="000000"/>
              </w:rPr>
            </w:pPr>
          </w:p>
        </w:tc>
      </w:tr>
      <w:tr w:rsidR="00E94857">
        <w:tblPrEx>
          <w:tblCellMar>
            <w:top w:w="0" w:type="dxa"/>
            <w:bottom w:w="0" w:type="dxa"/>
          </w:tblCellMar>
        </w:tblPrEx>
        <w:tc>
          <w:tcPr>
            <w:tcW w:w="5387" w:type="dxa"/>
            <w:gridSpan w:val="2"/>
            <w:tcBorders>
              <w:left w:val="single" w:sz="12" w:space="0" w:color="auto"/>
            </w:tcBorders>
          </w:tcPr>
          <w:p w:rsidR="00E94857" w:rsidRDefault="00E94857">
            <w:pPr>
              <w:ind w:left="993" w:right="-27" w:hanging="993"/>
              <w:jc w:val="both"/>
              <w:rPr>
                <w:color w:val="000000"/>
              </w:rPr>
            </w:pPr>
            <w:r>
              <w:rPr>
                <w:color w:val="000000"/>
              </w:rPr>
              <w:t xml:space="preserve">Главный технолог, механик, энергетик </w:t>
            </w:r>
          </w:p>
        </w:tc>
        <w:tc>
          <w:tcPr>
            <w:tcW w:w="1991" w:type="dxa"/>
            <w:gridSpan w:val="2"/>
            <w:tcBorders>
              <w:left w:val="single" w:sz="12" w:space="0" w:color="auto"/>
              <w:right w:val="single" w:sz="12" w:space="0" w:color="auto"/>
            </w:tcBorders>
          </w:tcPr>
          <w:p w:rsidR="00E94857" w:rsidRDefault="00E94857">
            <w:pPr>
              <w:ind w:right="-27"/>
              <w:jc w:val="center"/>
              <w:rPr>
                <w:color w:val="000000"/>
              </w:rPr>
            </w:pPr>
            <w:r>
              <w:rPr>
                <w:color w:val="000000"/>
              </w:rPr>
              <w:t>12 – 14</w:t>
            </w:r>
          </w:p>
        </w:tc>
        <w:tc>
          <w:tcPr>
            <w:tcW w:w="1907" w:type="dxa"/>
            <w:tcBorders>
              <w:left w:val="nil"/>
              <w:right w:val="single" w:sz="12" w:space="0" w:color="auto"/>
            </w:tcBorders>
          </w:tcPr>
          <w:p w:rsidR="00E94857" w:rsidRDefault="00E94857">
            <w:pPr>
              <w:ind w:right="-27"/>
              <w:jc w:val="center"/>
              <w:rPr>
                <w:color w:val="000000"/>
              </w:rPr>
            </w:pPr>
            <w:r>
              <w:rPr>
                <w:color w:val="000000"/>
              </w:rPr>
              <w:t>5,92 – 7,30</w:t>
            </w:r>
          </w:p>
        </w:tc>
      </w:tr>
      <w:tr w:rsidR="00E94857">
        <w:tblPrEx>
          <w:tblCellMar>
            <w:top w:w="0" w:type="dxa"/>
            <w:bottom w:w="0" w:type="dxa"/>
          </w:tblCellMar>
        </w:tblPrEx>
        <w:tc>
          <w:tcPr>
            <w:tcW w:w="5387" w:type="dxa"/>
            <w:gridSpan w:val="2"/>
            <w:tcBorders>
              <w:left w:val="single" w:sz="12" w:space="0" w:color="auto"/>
            </w:tcBorders>
          </w:tcPr>
          <w:p w:rsidR="00E94857" w:rsidRDefault="00E94857">
            <w:pPr>
              <w:ind w:left="993" w:right="-27" w:hanging="993"/>
              <w:jc w:val="both"/>
              <w:rPr>
                <w:color w:val="000000"/>
              </w:rPr>
            </w:pPr>
            <w:r>
              <w:rPr>
                <w:color w:val="000000"/>
              </w:rPr>
              <w:lastRenderedPageBreak/>
              <w:t>Начальник сектора, в том числе самостоятельного</w:t>
            </w:r>
          </w:p>
        </w:tc>
        <w:tc>
          <w:tcPr>
            <w:tcW w:w="1991" w:type="dxa"/>
            <w:gridSpan w:val="2"/>
            <w:tcBorders>
              <w:left w:val="single" w:sz="12" w:space="0" w:color="auto"/>
              <w:right w:val="single" w:sz="12" w:space="0" w:color="auto"/>
            </w:tcBorders>
          </w:tcPr>
          <w:p w:rsidR="00E94857" w:rsidRDefault="00E94857">
            <w:pPr>
              <w:ind w:right="-27"/>
              <w:jc w:val="center"/>
              <w:rPr>
                <w:color w:val="000000"/>
              </w:rPr>
            </w:pPr>
            <w:r>
              <w:rPr>
                <w:color w:val="000000"/>
              </w:rPr>
              <w:t>10 – 12</w:t>
            </w:r>
          </w:p>
        </w:tc>
        <w:tc>
          <w:tcPr>
            <w:tcW w:w="1907" w:type="dxa"/>
            <w:tcBorders>
              <w:left w:val="nil"/>
              <w:right w:val="single" w:sz="12" w:space="0" w:color="auto"/>
            </w:tcBorders>
          </w:tcPr>
          <w:p w:rsidR="00E94857" w:rsidRDefault="00E94857">
            <w:pPr>
              <w:ind w:right="-27"/>
              <w:jc w:val="center"/>
              <w:rPr>
                <w:color w:val="000000"/>
              </w:rPr>
            </w:pPr>
            <w:r>
              <w:rPr>
                <w:color w:val="000000"/>
              </w:rPr>
              <w:t>4,64 – 5,92</w:t>
            </w:r>
          </w:p>
        </w:tc>
      </w:tr>
      <w:tr w:rsidR="00E94857">
        <w:tblPrEx>
          <w:tblCellMar>
            <w:top w:w="0" w:type="dxa"/>
            <w:bottom w:w="0" w:type="dxa"/>
          </w:tblCellMar>
        </w:tblPrEx>
        <w:tc>
          <w:tcPr>
            <w:tcW w:w="5387" w:type="dxa"/>
            <w:gridSpan w:val="2"/>
            <w:tcBorders>
              <w:left w:val="single" w:sz="12" w:space="0" w:color="auto"/>
            </w:tcBorders>
          </w:tcPr>
          <w:p w:rsidR="00E94857" w:rsidRDefault="00E94857">
            <w:pPr>
              <w:ind w:left="993" w:right="-27" w:hanging="993"/>
              <w:jc w:val="both"/>
              <w:rPr>
                <w:color w:val="000000"/>
              </w:rPr>
            </w:pPr>
            <w:r>
              <w:rPr>
                <w:color w:val="000000"/>
              </w:rPr>
              <w:t>Начальник общего отдела</w:t>
            </w:r>
          </w:p>
        </w:tc>
        <w:tc>
          <w:tcPr>
            <w:tcW w:w="1991" w:type="dxa"/>
            <w:gridSpan w:val="2"/>
            <w:tcBorders>
              <w:left w:val="single" w:sz="12" w:space="0" w:color="auto"/>
              <w:right w:val="single" w:sz="12" w:space="0" w:color="auto"/>
            </w:tcBorders>
          </w:tcPr>
          <w:p w:rsidR="00E94857" w:rsidRDefault="00E94857">
            <w:pPr>
              <w:ind w:right="-27"/>
              <w:jc w:val="center"/>
              <w:rPr>
                <w:color w:val="000000"/>
              </w:rPr>
            </w:pPr>
            <w:r>
              <w:rPr>
                <w:color w:val="000000"/>
              </w:rPr>
              <w:t>9</w:t>
            </w:r>
          </w:p>
        </w:tc>
        <w:tc>
          <w:tcPr>
            <w:tcW w:w="1907" w:type="dxa"/>
            <w:tcBorders>
              <w:left w:val="nil"/>
              <w:right w:val="single" w:sz="12" w:space="0" w:color="auto"/>
            </w:tcBorders>
          </w:tcPr>
          <w:p w:rsidR="00E94857" w:rsidRDefault="00E94857">
            <w:pPr>
              <w:ind w:right="-27"/>
              <w:jc w:val="center"/>
              <w:rPr>
                <w:color w:val="000000"/>
              </w:rPr>
            </w:pPr>
            <w:r>
              <w:rPr>
                <w:color w:val="000000"/>
              </w:rPr>
              <w:t>4,26</w:t>
            </w:r>
          </w:p>
        </w:tc>
      </w:tr>
      <w:tr w:rsidR="00E94857">
        <w:tblPrEx>
          <w:tblCellMar>
            <w:top w:w="0" w:type="dxa"/>
            <w:bottom w:w="0" w:type="dxa"/>
          </w:tblCellMar>
        </w:tblPrEx>
        <w:tc>
          <w:tcPr>
            <w:tcW w:w="5387" w:type="dxa"/>
            <w:gridSpan w:val="2"/>
            <w:tcBorders>
              <w:left w:val="single" w:sz="12" w:space="0" w:color="auto"/>
            </w:tcBorders>
          </w:tcPr>
          <w:p w:rsidR="00E94857" w:rsidRDefault="00E94857">
            <w:pPr>
              <w:ind w:right="-27"/>
              <w:jc w:val="both"/>
              <w:rPr>
                <w:color w:val="000000"/>
              </w:rPr>
            </w:pPr>
            <w:r>
              <w:rPr>
                <w:color w:val="000000"/>
              </w:rPr>
              <w:t>Начальник (заведующий) военно-учетного бюро, билетного бюро</w:t>
            </w:r>
          </w:p>
        </w:tc>
        <w:tc>
          <w:tcPr>
            <w:tcW w:w="1991" w:type="dxa"/>
            <w:gridSpan w:val="2"/>
            <w:tcBorders>
              <w:left w:val="single" w:sz="12" w:space="0" w:color="auto"/>
              <w:right w:val="single" w:sz="12" w:space="0" w:color="auto"/>
            </w:tcBorders>
          </w:tcPr>
          <w:p w:rsidR="00E94857" w:rsidRDefault="00E94857">
            <w:pPr>
              <w:ind w:right="-27"/>
              <w:jc w:val="center"/>
              <w:rPr>
                <w:color w:val="000000"/>
              </w:rPr>
            </w:pPr>
            <w:r>
              <w:rPr>
                <w:color w:val="000000"/>
              </w:rPr>
              <w:t>7 – 8</w:t>
            </w:r>
          </w:p>
        </w:tc>
        <w:tc>
          <w:tcPr>
            <w:tcW w:w="1907" w:type="dxa"/>
            <w:tcBorders>
              <w:left w:val="nil"/>
              <w:right w:val="single" w:sz="12" w:space="0" w:color="auto"/>
            </w:tcBorders>
          </w:tcPr>
          <w:p w:rsidR="00E94857" w:rsidRDefault="00E94857">
            <w:pPr>
              <w:ind w:right="-27"/>
              <w:jc w:val="center"/>
              <w:rPr>
                <w:color w:val="000000"/>
              </w:rPr>
            </w:pPr>
            <w:r>
              <w:rPr>
                <w:color w:val="000000"/>
              </w:rPr>
              <w:t>3,75 – 4,04</w:t>
            </w:r>
          </w:p>
          <w:p w:rsidR="00E94857" w:rsidRDefault="00E94857">
            <w:pPr>
              <w:ind w:right="-27"/>
              <w:jc w:val="center"/>
              <w:rPr>
                <w:color w:val="000000"/>
              </w:rPr>
            </w:pPr>
          </w:p>
        </w:tc>
      </w:tr>
      <w:tr w:rsidR="00E94857">
        <w:tblPrEx>
          <w:tblCellMar>
            <w:top w:w="0" w:type="dxa"/>
            <w:bottom w:w="0" w:type="dxa"/>
          </w:tblCellMar>
        </w:tblPrEx>
        <w:tc>
          <w:tcPr>
            <w:tcW w:w="9285" w:type="dxa"/>
            <w:gridSpan w:val="5"/>
            <w:tcBorders>
              <w:top w:val="single" w:sz="6" w:space="0" w:color="auto"/>
              <w:left w:val="single" w:sz="12" w:space="0" w:color="auto"/>
              <w:right w:val="single" w:sz="6" w:space="0" w:color="auto"/>
            </w:tcBorders>
          </w:tcPr>
          <w:p w:rsidR="00E94857" w:rsidRDefault="00E94857">
            <w:pPr>
              <w:ind w:left="993" w:right="-27" w:hanging="993"/>
              <w:jc w:val="center"/>
              <w:rPr>
                <w:caps/>
                <w:color w:val="000000"/>
              </w:rPr>
            </w:pPr>
          </w:p>
          <w:p w:rsidR="00E94857" w:rsidRDefault="00E94857">
            <w:pPr>
              <w:ind w:right="-27"/>
              <w:jc w:val="center"/>
              <w:rPr>
                <w:b/>
                <w:caps/>
                <w:color w:val="000000"/>
              </w:rPr>
            </w:pPr>
            <w:r>
              <w:rPr>
                <w:b/>
                <w:caps/>
                <w:color w:val="000000"/>
              </w:rPr>
              <w:t>структурных подразделений основной деятельности ЖЕЛЕЗНЫХ ДОРОГ</w:t>
            </w:r>
          </w:p>
          <w:p w:rsidR="00E94857" w:rsidRDefault="00E94857">
            <w:pPr>
              <w:ind w:right="-27"/>
              <w:jc w:val="center"/>
              <w:rPr>
                <w:color w:val="000000"/>
              </w:rPr>
            </w:pPr>
          </w:p>
        </w:tc>
      </w:tr>
      <w:tr w:rsidR="00E94857">
        <w:tblPrEx>
          <w:tblCellMar>
            <w:top w:w="0" w:type="dxa"/>
            <w:bottom w:w="0" w:type="dxa"/>
          </w:tblCellMar>
        </w:tblPrEx>
        <w:tc>
          <w:tcPr>
            <w:tcW w:w="5245" w:type="dxa"/>
            <w:tcBorders>
              <w:left w:val="single" w:sz="12" w:space="0" w:color="auto"/>
            </w:tcBorders>
          </w:tcPr>
          <w:p w:rsidR="00E94857" w:rsidRDefault="00E94857">
            <w:pPr>
              <w:ind w:left="993" w:right="-27" w:hanging="993"/>
              <w:jc w:val="both"/>
              <w:rPr>
                <w:color w:val="000000"/>
              </w:rPr>
            </w:pPr>
            <w:r>
              <w:rPr>
                <w:color w:val="000000"/>
              </w:rPr>
              <w:t>Начальник Центра расчетов за  международные</w:t>
            </w:r>
          </w:p>
          <w:p w:rsidR="00E94857" w:rsidRDefault="00E94857">
            <w:pPr>
              <w:ind w:left="993" w:right="-27" w:hanging="993"/>
              <w:jc w:val="both"/>
              <w:rPr>
                <w:color w:val="000000"/>
              </w:rPr>
            </w:pPr>
            <w:r>
              <w:rPr>
                <w:color w:val="000000"/>
              </w:rPr>
              <w:t>железнодорожные перевозки</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16</w:t>
            </w:r>
          </w:p>
        </w:tc>
        <w:tc>
          <w:tcPr>
            <w:tcW w:w="1907" w:type="dxa"/>
            <w:tcBorders>
              <w:left w:val="nil"/>
              <w:right w:val="single" w:sz="12" w:space="0" w:color="auto"/>
            </w:tcBorders>
          </w:tcPr>
          <w:p w:rsidR="00E94857" w:rsidRDefault="00E94857">
            <w:pPr>
              <w:ind w:right="-27"/>
              <w:jc w:val="center"/>
              <w:rPr>
                <w:color w:val="000000"/>
              </w:rPr>
            </w:pPr>
            <w:r>
              <w:rPr>
                <w:color w:val="000000"/>
              </w:rPr>
              <w:t>8,17</w:t>
            </w:r>
          </w:p>
        </w:tc>
      </w:tr>
      <w:tr w:rsidR="00E94857">
        <w:tblPrEx>
          <w:tblCellMar>
            <w:top w:w="0" w:type="dxa"/>
            <w:bottom w:w="0" w:type="dxa"/>
          </w:tblCellMar>
        </w:tblPrEx>
        <w:tc>
          <w:tcPr>
            <w:tcW w:w="5245" w:type="dxa"/>
            <w:tcBorders>
              <w:left w:val="single" w:sz="12" w:space="0" w:color="auto"/>
            </w:tcBorders>
          </w:tcPr>
          <w:p w:rsidR="00E94857" w:rsidRDefault="00E94857">
            <w:pPr>
              <w:ind w:left="993" w:right="-27" w:hanging="993"/>
              <w:jc w:val="both"/>
              <w:rPr>
                <w:color w:val="000000"/>
              </w:rPr>
            </w:pPr>
            <w:r>
              <w:rPr>
                <w:color w:val="000000"/>
              </w:rPr>
              <w:t>Начальник железнодорожного агентства по</w:t>
            </w:r>
          </w:p>
          <w:p w:rsidR="00E94857" w:rsidRDefault="00E94857">
            <w:pPr>
              <w:ind w:right="-27" w:hanging="21"/>
              <w:jc w:val="both"/>
              <w:rPr>
                <w:color w:val="000000"/>
              </w:rPr>
            </w:pPr>
            <w:r>
              <w:rPr>
                <w:color w:val="000000"/>
              </w:rPr>
              <w:t>обслуживанию пассажиров  (Московского и Санкт – Петербургского)</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14</w:t>
            </w:r>
          </w:p>
        </w:tc>
        <w:tc>
          <w:tcPr>
            <w:tcW w:w="1907" w:type="dxa"/>
            <w:tcBorders>
              <w:left w:val="nil"/>
              <w:right w:val="single" w:sz="12" w:space="0" w:color="auto"/>
            </w:tcBorders>
          </w:tcPr>
          <w:p w:rsidR="00E94857" w:rsidRDefault="00E94857">
            <w:pPr>
              <w:ind w:right="-27"/>
              <w:jc w:val="center"/>
              <w:rPr>
                <w:color w:val="000000"/>
              </w:rPr>
            </w:pPr>
            <w:r>
              <w:rPr>
                <w:color w:val="000000"/>
              </w:rPr>
              <w:t>6,95</w:t>
            </w:r>
          </w:p>
          <w:p w:rsidR="00E94857" w:rsidRDefault="00E94857">
            <w:pPr>
              <w:ind w:right="-27"/>
              <w:jc w:val="center"/>
              <w:rPr>
                <w:color w:val="000000"/>
              </w:rPr>
            </w:pPr>
          </w:p>
        </w:tc>
      </w:tr>
      <w:tr w:rsidR="00E94857">
        <w:tblPrEx>
          <w:tblCellMar>
            <w:top w:w="0" w:type="dxa"/>
            <w:bottom w:w="0" w:type="dxa"/>
          </w:tblCellMar>
        </w:tblPrEx>
        <w:tc>
          <w:tcPr>
            <w:tcW w:w="5245" w:type="dxa"/>
            <w:tcBorders>
              <w:left w:val="single" w:sz="12" w:space="0" w:color="auto"/>
            </w:tcBorders>
          </w:tcPr>
          <w:p w:rsidR="00E94857" w:rsidRDefault="00E94857">
            <w:pPr>
              <w:ind w:left="993" w:right="-27" w:hanging="993"/>
              <w:jc w:val="both"/>
              <w:rPr>
                <w:color w:val="000000"/>
              </w:rPr>
            </w:pPr>
            <w:r>
              <w:rPr>
                <w:color w:val="000000"/>
              </w:rPr>
              <w:t>Начальник железнодорожной станции:</w:t>
            </w:r>
          </w:p>
        </w:tc>
        <w:tc>
          <w:tcPr>
            <w:tcW w:w="2133" w:type="dxa"/>
            <w:gridSpan w:val="3"/>
            <w:tcBorders>
              <w:left w:val="single" w:sz="12" w:space="0" w:color="auto"/>
              <w:right w:val="single" w:sz="12" w:space="0" w:color="auto"/>
            </w:tcBorders>
          </w:tcPr>
          <w:p w:rsidR="00E94857" w:rsidRDefault="00E94857">
            <w:pPr>
              <w:ind w:right="-27"/>
              <w:jc w:val="both"/>
              <w:rPr>
                <w:color w:val="000000"/>
              </w:rPr>
            </w:pPr>
            <w:r>
              <w:rPr>
                <w:color w:val="000000"/>
              </w:rPr>
              <w:t xml:space="preserve">   </w:t>
            </w:r>
          </w:p>
        </w:tc>
        <w:tc>
          <w:tcPr>
            <w:tcW w:w="1907" w:type="dxa"/>
            <w:tcBorders>
              <w:left w:val="nil"/>
              <w:right w:val="single" w:sz="12" w:space="0" w:color="auto"/>
            </w:tcBorders>
          </w:tcPr>
          <w:p w:rsidR="00E94857" w:rsidRDefault="00E94857">
            <w:pPr>
              <w:ind w:right="-27"/>
              <w:jc w:val="center"/>
              <w:rPr>
                <w:color w:val="000000"/>
              </w:rPr>
            </w:pPr>
          </w:p>
        </w:tc>
      </w:tr>
      <w:tr w:rsidR="00E94857">
        <w:tblPrEx>
          <w:tblCellMar>
            <w:top w:w="0" w:type="dxa"/>
            <w:bottom w:w="0" w:type="dxa"/>
          </w:tblCellMar>
        </w:tblPrEx>
        <w:tc>
          <w:tcPr>
            <w:tcW w:w="5245" w:type="dxa"/>
            <w:tcBorders>
              <w:left w:val="single" w:sz="12" w:space="0" w:color="auto"/>
            </w:tcBorders>
          </w:tcPr>
          <w:p w:rsidR="00E94857" w:rsidRDefault="00E94857">
            <w:pPr>
              <w:ind w:right="-27" w:hanging="21"/>
              <w:jc w:val="both"/>
              <w:rPr>
                <w:color w:val="000000"/>
              </w:rPr>
            </w:pPr>
            <w:r>
              <w:rPr>
                <w:color w:val="000000"/>
              </w:rPr>
              <w:t xml:space="preserve">               внеклассной</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15</w:t>
            </w:r>
          </w:p>
        </w:tc>
        <w:tc>
          <w:tcPr>
            <w:tcW w:w="1907" w:type="dxa"/>
            <w:tcBorders>
              <w:left w:val="nil"/>
              <w:right w:val="single" w:sz="12" w:space="0" w:color="auto"/>
            </w:tcBorders>
          </w:tcPr>
          <w:p w:rsidR="00E94857" w:rsidRDefault="00E94857">
            <w:pPr>
              <w:ind w:right="-27"/>
              <w:jc w:val="center"/>
              <w:rPr>
                <w:color w:val="000000"/>
              </w:rPr>
            </w:pPr>
            <w:r>
              <w:rPr>
                <w:color w:val="000000"/>
              </w:rPr>
              <w:t>7,71</w:t>
            </w:r>
          </w:p>
        </w:tc>
      </w:tr>
      <w:tr w:rsidR="00E94857">
        <w:tblPrEx>
          <w:tblCellMar>
            <w:top w:w="0" w:type="dxa"/>
            <w:bottom w:w="0" w:type="dxa"/>
          </w:tblCellMar>
        </w:tblPrEx>
        <w:tc>
          <w:tcPr>
            <w:tcW w:w="5245" w:type="dxa"/>
            <w:tcBorders>
              <w:left w:val="single" w:sz="12" w:space="0" w:color="auto"/>
            </w:tcBorders>
          </w:tcPr>
          <w:p w:rsidR="00E94857" w:rsidRDefault="00E94857">
            <w:pPr>
              <w:ind w:left="993" w:right="-27" w:hanging="993"/>
              <w:jc w:val="both"/>
              <w:rPr>
                <w:color w:val="000000"/>
              </w:rPr>
            </w:pPr>
            <w:r>
              <w:rPr>
                <w:color w:val="000000"/>
              </w:rPr>
              <w:t xml:space="preserve">                1 класса</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14</w:t>
            </w:r>
          </w:p>
        </w:tc>
        <w:tc>
          <w:tcPr>
            <w:tcW w:w="1907" w:type="dxa"/>
            <w:tcBorders>
              <w:left w:val="nil"/>
              <w:right w:val="single" w:sz="12" w:space="0" w:color="auto"/>
            </w:tcBorders>
          </w:tcPr>
          <w:p w:rsidR="00E94857" w:rsidRDefault="00E94857">
            <w:pPr>
              <w:ind w:right="-27"/>
              <w:jc w:val="center"/>
              <w:rPr>
                <w:color w:val="000000"/>
              </w:rPr>
            </w:pPr>
            <w:r>
              <w:rPr>
                <w:color w:val="000000"/>
              </w:rPr>
              <w:t>6,95</w:t>
            </w:r>
          </w:p>
        </w:tc>
      </w:tr>
      <w:tr w:rsidR="00E94857">
        <w:tblPrEx>
          <w:tblCellMar>
            <w:top w:w="0" w:type="dxa"/>
            <w:bottom w:w="0" w:type="dxa"/>
          </w:tblCellMar>
        </w:tblPrEx>
        <w:tc>
          <w:tcPr>
            <w:tcW w:w="5245" w:type="dxa"/>
            <w:tcBorders>
              <w:left w:val="single" w:sz="12" w:space="0" w:color="auto"/>
            </w:tcBorders>
          </w:tcPr>
          <w:p w:rsidR="00E94857" w:rsidRDefault="00E94857">
            <w:pPr>
              <w:ind w:left="993" w:right="-27" w:hanging="993"/>
              <w:jc w:val="both"/>
              <w:rPr>
                <w:color w:val="000000"/>
              </w:rPr>
            </w:pPr>
            <w:r>
              <w:rPr>
                <w:color w:val="000000"/>
              </w:rPr>
              <w:t xml:space="preserve">                </w:t>
            </w:r>
            <w:r>
              <w:rPr>
                <w:color w:val="000000"/>
                <w:lang w:val="en-US"/>
              </w:rPr>
              <w:t>II</w:t>
            </w:r>
            <w:r>
              <w:rPr>
                <w:color w:val="000000"/>
              </w:rPr>
              <w:t xml:space="preserve"> класса</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13</w:t>
            </w:r>
          </w:p>
        </w:tc>
        <w:tc>
          <w:tcPr>
            <w:tcW w:w="1907" w:type="dxa"/>
            <w:tcBorders>
              <w:left w:val="nil"/>
              <w:right w:val="single" w:sz="12" w:space="0" w:color="auto"/>
            </w:tcBorders>
          </w:tcPr>
          <w:p w:rsidR="00E94857" w:rsidRDefault="00E94857">
            <w:pPr>
              <w:ind w:right="-27"/>
              <w:jc w:val="center"/>
              <w:rPr>
                <w:color w:val="000000"/>
              </w:rPr>
            </w:pPr>
            <w:r>
              <w:rPr>
                <w:color w:val="000000"/>
              </w:rPr>
              <w:t>6,26</w:t>
            </w:r>
          </w:p>
        </w:tc>
      </w:tr>
      <w:tr w:rsidR="00E94857">
        <w:tblPrEx>
          <w:tblCellMar>
            <w:top w:w="0" w:type="dxa"/>
            <w:bottom w:w="0" w:type="dxa"/>
          </w:tblCellMar>
        </w:tblPrEx>
        <w:tc>
          <w:tcPr>
            <w:tcW w:w="5245" w:type="dxa"/>
            <w:tcBorders>
              <w:left w:val="single" w:sz="12" w:space="0" w:color="auto"/>
            </w:tcBorders>
          </w:tcPr>
          <w:p w:rsidR="00E94857" w:rsidRDefault="00E94857">
            <w:pPr>
              <w:ind w:left="993" w:right="-27" w:hanging="993"/>
              <w:jc w:val="both"/>
              <w:rPr>
                <w:color w:val="000000"/>
              </w:rPr>
            </w:pPr>
            <w:r>
              <w:rPr>
                <w:color w:val="000000"/>
              </w:rPr>
              <w:t xml:space="preserve">                </w:t>
            </w:r>
            <w:r>
              <w:rPr>
                <w:color w:val="000000"/>
                <w:lang w:val="en-US"/>
              </w:rPr>
              <w:t>III</w:t>
            </w:r>
            <w:r>
              <w:rPr>
                <w:color w:val="000000"/>
              </w:rPr>
              <w:t xml:space="preserve"> класса</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11 - 12</w:t>
            </w:r>
          </w:p>
        </w:tc>
        <w:tc>
          <w:tcPr>
            <w:tcW w:w="1907" w:type="dxa"/>
            <w:tcBorders>
              <w:left w:val="nil"/>
              <w:right w:val="single" w:sz="12" w:space="0" w:color="auto"/>
            </w:tcBorders>
          </w:tcPr>
          <w:p w:rsidR="00E94857" w:rsidRDefault="00E94857">
            <w:pPr>
              <w:ind w:right="-27"/>
              <w:jc w:val="center"/>
              <w:rPr>
                <w:color w:val="000000"/>
              </w:rPr>
            </w:pPr>
            <w:r>
              <w:rPr>
                <w:color w:val="000000"/>
              </w:rPr>
              <w:t>4,99 – 5,64</w:t>
            </w:r>
          </w:p>
        </w:tc>
      </w:tr>
      <w:tr w:rsidR="00E94857">
        <w:tblPrEx>
          <w:tblCellMar>
            <w:top w:w="0" w:type="dxa"/>
            <w:bottom w:w="0" w:type="dxa"/>
          </w:tblCellMar>
        </w:tblPrEx>
        <w:tc>
          <w:tcPr>
            <w:tcW w:w="5245" w:type="dxa"/>
            <w:tcBorders>
              <w:left w:val="single" w:sz="12" w:space="0" w:color="auto"/>
            </w:tcBorders>
          </w:tcPr>
          <w:p w:rsidR="00E94857" w:rsidRDefault="00E94857">
            <w:pPr>
              <w:ind w:left="993" w:right="-27" w:hanging="993"/>
              <w:jc w:val="both"/>
              <w:rPr>
                <w:color w:val="000000"/>
              </w:rPr>
            </w:pPr>
            <w:r>
              <w:rPr>
                <w:color w:val="000000"/>
              </w:rPr>
              <w:t xml:space="preserve">                </w:t>
            </w:r>
            <w:r>
              <w:rPr>
                <w:color w:val="000000"/>
                <w:lang w:val="en-US"/>
              </w:rPr>
              <w:t>IY</w:t>
            </w:r>
            <w:r>
              <w:rPr>
                <w:color w:val="000000"/>
              </w:rPr>
              <w:t xml:space="preserve"> класса</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9 – 11</w:t>
            </w:r>
          </w:p>
        </w:tc>
        <w:tc>
          <w:tcPr>
            <w:tcW w:w="1907" w:type="dxa"/>
            <w:tcBorders>
              <w:left w:val="nil"/>
              <w:right w:val="single" w:sz="12" w:space="0" w:color="auto"/>
            </w:tcBorders>
          </w:tcPr>
          <w:p w:rsidR="00E94857" w:rsidRDefault="00E94857">
            <w:pPr>
              <w:ind w:right="-27"/>
              <w:jc w:val="center"/>
              <w:rPr>
                <w:color w:val="000000"/>
              </w:rPr>
            </w:pPr>
            <w:r>
              <w:rPr>
                <w:color w:val="000000"/>
              </w:rPr>
              <w:t>4,06 – 4,99</w:t>
            </w:r>
          </w:p>
        </w:tc>
      </w:tr>
      <w:tr w:rsidR="00E94857">
        <w:tblPrEx>
          <w:tblCellMar>
            <w:top w:w="0" w:type="dxa"/>
            <w:bottom w:w="0" w:type="dxa"/>
          </w:tblCellMar>
        </w:tblPrEx>
        <w:tc>
          <w:tcPr>
            <w:tcW w:w="5245" w:type="dxa"/>
            <w:tcBorders>
              <w:left w:val="single" w:sz="12" w:space="0" w:color="auto"/>
            </w:tcBorders>
          </w:tcPr>
          <w:p w:rsidR="00E94857" w:rsidRDefault="00E94857">
            <w:pPr>
              <w:ind w:right="-27"/>
              <w:rPr>
                <w:color w:val="000000"/>
              </w:rPr>
            </w:pPr>
            <w:r>
              <w:rPr>
                <w:color w:val="000000"/>
              </w:rPr>
              <w:t xml:space="preserve">                 </w:t>
            </w:r>
            <w:r>
              <w:rPr>
                <w:color w:val="000000"/>
                <w:lang w:val="en-US"/>
              </w:rPr>
              <w:t>Y</w:t>
            </w:r>
            <w:r>
              <w:rPr>
                <w:color w:val="000000"/>
              </w:rPr>
              <w:t xml:space="preserve"> класса , постов и разъездов                                                             </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8 - 9</w:t>
            </w:r>
          </w:p>
        </w:tc>
        <w:tc>
          <w:tcPr>
            <w:tcW w:w="1907" w:type="dxa"/>
            <w:tcBorders>
              <w:left w:val="nil"/>
              <w:right w:val="single" w:sz="12" w:space="0" w:color="auto"/>
            </w:tcBorders>
          </w:tcPr>
          <w:p w:rsidR="00E94857" w:rsidRDefault="00E94857">
            <w:pPr>
              <w:ind w:right="-27"/>
              <w:jc w:val="center"/>
              <w:rPr>
                <w:color w:val="000000"/>
              </w:rPr>
            </w:pPr>
            <w:r>
              <w:rPr>
                <w:color w:val="000000"/>
              </w:rPr>
              <w:t>3,85 – 4,06</w:t>
            </w:r>
          </w:p>
        </w:tc>
      </w:tr>
      <w:tr w:rsidR="00E94857">
        <w:tblPrEx>
          <w:tblCellMar>
            <w:top w:w="0" w:type="dxa"/>
            <w:bottom w:w="0" w:type="dxa"/>
          </w:tblCellMar>
        </w:tblPrEx>
        <w:trPr>
          <w:trHeight w:val="311"/>
        </w:trPr>
        <w:tc>
          <w:tcPr>
            <w:tcW w:w="5245" w:type="dxa"/>
            <w:tcBorders>
              <w:left w:val="single" w:sz="12" w:space="0" w:color="auto"/>
            </w:tcBorders>
          </w:tcPr>
          <w:p w:rsidR="00E94857" w:rsidRDefault="00E94857">
            <w:pPr>
              <w:ind w:left="993" w:right="-27" w:hanging="993"/>
              <w:jc w:val="both"/>
              <w:rPr>
                <w:color w:val="000000"/>
              </w:rPr>
            </w:pPr>
            <w:r>
              <w:rPr>
                <w:color w:val="000000"/>
              </w:rPr>
              <w:t xml:space="preserve">Начальник локомотивного депо (основного) </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14 - 15</w:t>
            </w:r>
          </w:p>
        </w:tc>
        <w:tc>
          <w:tcPr>
            <w:tcW w:w="1907" w:type="dxa"/>
            <w:tcBorders>
              <w:left w:val="nil"/>
              <w:right w:val="single" w:sz="12" w:space="0" w:color="auto"/>
            </w:tcBorders>
          </w:tcPr>
          <w:p w:rsidR="00E94857" w:rsidRDefault="00E94857">
            <w:pPr>
              <w:ind w:right="-27"/>
              <w:jc w:val="center"/>
              <w:rPr>
                <w:color w:val="000000"/>
              </w:rPr>
            </w:pPr>
            <w:r>
              <w:rPr>
                <w:color w:val="000000"/>
              </w:rPr>
              <w:t>6,95 – 7,71</w:t>
            </w:r>
          </w:p>
        </w:tc>
      </w:tr>
      <w:tr w:rsidR="00E94857">
        <w:tblPrEx>
          <w:tblCellMar>
            <w:top w:w="0" w:type="dxa"/>
            <w:bottom w:w="0" w:type="dxa"/>
          </w:tblCellMar>
        </w:tblPrEx>
        <w:tc>
          <w:tcPr>
            <w:tcW w:w="5245" w:type="dxa"/>
            <w:tcBorders>
              <w:left w:val="single" w:sz="12" w:space="0" w:color="auto"/>
            </w:tcBorders>
          </w:tcPr>
          <w:p w:rsidR="00E94857" w:rsidRDefault="00E94857">
            <w:pPr>
              <w:ind w:left="993" w:right="-27" w:hanging="993"/>
              <w:jc w:val="both"/>
              <w:rPr>
                <w:color w:val="000000"/>
              </w:rPr>
            </w:pPr>
            <w:r>
              <w:rPr>
                <w:color w:val="000000"/>
              </w:rPr>
              <w:t>Начальник: вагонного депо, вагонного участка,</w:t>
            </w:r>
          </w:p>
          <w:p w:rsidR="00E94857" w:rsidRDefault="00E94857">
            <w:pPr>
              <w:ind w:left="72" w:right="-27" w:hanging="72"/>
              <w:jc w:val="both"/>
              <w:rPr>
                <w:color w:val="000000"/>
              </w:rPr>
            </w:pPr>
            <w:r>
              <w:rPr>
                <w:color w:val="000000"/>
              </w:rPr>
              <w:t>дистанции пути, дистанции сигнализации и связи, дистанции электроснабжения, механизированной дистанции погрузочно – разгрузочных работ  и коммерческих операций, городской товарной станции, выполняющей погрузочно-разгрузочные работы; экспериментального  кольца; скоростного  полигона; путевой  машинной станции</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13 - 15</w:t>
            </w:r>
          </w:p>
        </w:tc>
        <w:tc>
          <w:tcPr>
            <w:tcW w:w="1907" w:type="dxa"/>
            <w:tcBorders>
              <w:left w:val="nil"/>
              <w:right w:val="single" w:sz="12" w:space="0" w:color="auto"/>
            </w:tcBorders>
          </w:tcPr>
          <w:p w:rsidR="00E94857" w:rsidRDefault="00E94857">
            <w:pPr>
              <w:ind w:right="-27"/>
              <w:jc w:val="center"/>
              <w:rPr>
                <w:color w:val="000000"/>
              </w:rPr>
            </w:pPr>
            <w:r>
              <w:rPr>
                <w:color w:val="000000"/>
              </w:rPr>
              <w:t>6,26 – 7,71</w:t>
            </w:r>
          </w:p>
          <w:p w:rsidR="00E94857" w:rsidRDefault="00E94857">
            <w:pPr>
              <w:ind w:right="-27"/>
              <w:jc w:val="center"/>
              <w:rPr>
                <w:color w:val="000000"/>
              </w:rPr>
            </w:pPr>
          </w:p>
        </w:tc>
      </w:tr>
      <w:tr w:rsidR="00E94857">
        <w:tblPrEx>
          <w:tblCellMar>
            <w:top w:w="0" w:type="dxa"/>
            <w:bottom w:w="0" w:type="dxa"/>
          </w:tblCellMar>
        </w:tblPrEx>
        <w:tc>
          <w:tcPr>
            <w:tcW w:w="5245" w:type="dxa"/>
            <w:tcBorders>
              <w:left w:val="single" w:sz="12" w:space="0" w:color="auto"/>
            </w:tcBorders>
          </w:tcPr>
          <w:p w:rsidR="00E94857" w:rsidRDefault="00E94857">
            <w:pPr>
              <w:ind w:left="993" w:right="-27" w:hanging="993"/>
              <w:jc w:val="both"/>
              <w:rPr>
                <w:color w:val="000000"/>
              </w:rPr>
            </w:pPr>
            <w:r>
              <w:rPr>
                <w:color w:val="000000"/>
              </w:rPr>
              <w:t>Начальник: механизированной дистанции</w:t>
            </w:r>
          </w:p>
          <w:p w:rsidR="00E94857" w:rsidRDefault="00E94857">
            <w:pPr>
              <w:ind w:right="-27"/>
              <w:jc w:val="both"/>
              <w:rPr>
                <w:color w:val="000000"/>
              </w:rPr>
            </w:pPr>
            <w:r>
              <w:rPr>
                <w:color w:val="000000"/>
              </w:rPr>
              <w:t xml:space="preserve">погрузочно – разгрузочных работ; </w:t>
            </w:r>
          </w:p>
          <w:p w:rsidR="00E94857" w:rsidRDefault="00E94857">
            <w:pPr>
              <w:ind w:right="-27" w:hanging="70"/>
              <w:jc w:val="both"/>
              <w:rPr>
                <w:color w:val="000000"/>
              </w:rPr>
            </w:pPr>
            <w:r>
              <w:rPr>
                <w:color w:val="000000"/>
              </w:rPr>
              <w:t xml:space="preserve"> конструкторско - технологического   бюро </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12 – 15</w:t>
            </w:r>
          </w:p>
        </w:tc>
        <w:tc>
          <w:tcPr>
            <w:tcW w:w="1907" w:type="dxa"/>
            <w:tcBorders>
              <w:left w:val="nil"/>
              <w:right w:val="single" w:sz="12" w:space="0" w:color="auto"/>
            </w:tcBorders>
          </w:tcPr>
          <w:p w:rsidR="00E94857" w:rsidRDefault="00E94857">
            <w:pPr>
              <w:ind w:right="-27"/>
              <w:jc w:val="center"/>
              <w:rPr>
                <w:color w:val="000000"/>
              </w:rPr>
            </w:pPr>
            <w:r>
              <w:rPr>
                <w:color w:val="000000"/>
              </w:rPr>
              <w:t>5,64 – 7,71</w:t>
            </w:r>
          </w:p>
        </w:tc>
      </w:tr>
      <w:tr w:rsidR="00E94857">
        <w:tblPrEx>
          <w:tblCellMar>
            <w:top w:w="0" w:type="dxa"/>
            <w:bottom w:w="0" w:type="dxa"/>
          </w:tblCellMar>
        </w:tblPrEx>
        <w:tc>
          <w:tcPr>
            <w:tcW w:w="5245" w:type="dxa"/>
            <w:tcBorders>
              <w:left w:val="single" w:sz="12" w:space="0" w:color="auto"/>
            </w:tcBorders>
          </w:tcPr>
          <w:p w:rsidR="00E94857" w:rsidRDefault="00E94857">
            <w:pPr>
              <w:ind w:right="-27"/>
              <w:jc w:val="both"/>
              <w:rPr>
                <w:color w:val="000000"/>
              </w:rPr>
            </w:pPr>
            <w:r>
              <w:t xml:space="preserve">Начальник: дистанции гражданских  сооружений;  дистанции водоснабжения и </w:t>
            </w:r>
            <w:r>
              <w:rPr>
                <w:color w:val="000000"/>
              </w:rPr>
              <w:t>водоотведения; рельсосварочного поезда; электромонтажного поезда; промывочно- пропарочной станции; главного материального склада филиала; восстановительного поезда</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12 - 14</w:t>
            </w:r>
          </w:p>
        </w:tc>
        <w:tc>
          <w:tcPr>
            <w:tcW w:w="1907" w:type="dxa"/>
            <w:tcBorders>
              <w:left w:val="nil"/>
              <w:right w:val="single" w:sz="12" w:space="0" w:color="auto"/>
            </w:tcBorders>
          </w:tcPr>
          <w:p w:rsidR="00E94857" w:rsidRDefault="00E94857">
            <w:pPr>
              <w:ind w:right="-27"/>
              <w:jc w:val="center"/>
              <w:rPr>
                <w:color w:val="000000"/>
              </w:rPr>
            </w:pPr>
            <w:r>
              <w:rPr>
                <w:color w:val="000000"/>
              </w:rPr>
              <w:t>5,64 – 6,95</w:t>
            </w:r>
          </w:p>
        </w:tc>
      </w:tr>
      <w:tr w:rsidR="00E94857">
        <w:tblPrEx>
          <w:tblCellMar>
            <w:top w:w="0" w:type="dxa"/>
            <w:bottom w:w="0" w:type="dxa"/>
          </w:tblCellMar>
        </w:tblPrEx>
        <w:tc>
          <w:tcPr>
            <w:tcW w:w="5245" w:type="dxa"/>
            <w:tcBorders>
              <w:left w:val="single" w:sz="12" w:space="0" w:color="auto"/>
            </w:tcBorders>
          </w:tcPr>
          <w:p w:rsidR="00E94857" w:rsidRDefault="00E94857">
            <w:pPr>
              <w:ind w:right="-27"/>
              <w:jc w:val="both"/>
              <w:rPr>
                <w:color w:val="000000"/>
              </w:rPr>
            </w:pPr>
            <w:r>
              <w:rPr>
                <w:color w:val="000000"/>
              </w:rPr>
              <w:t>Начальник  центра научно-технической информации и  пропаганды железной дороги</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12 - 14</w:t>
            </w:r>
          </w:p>
        </w:tc>
        <w:tc>
          <w:tcPr>
            <w:tcW w:w="1907" w:type="dxa"/>
            <w:tcBorders>
              <w:left w:val="nil"/>
              <w:right w:val="single" w:sz="12" w:space="0" w:color="auto"/>
            </w:tcBorders>
          </w:tcPr>
          <w:p w:rsidR="00E94857" w:rsidRDefault="00E94857">
            <w:pPr>
              <w:ind w:right="-27"/>
              <w:jc w:val="center"/>
              <w:rPr>
                <w:color w:val="000000"/>
              </w:rPr>
            </w:pPr>
            <w:r>
              <w:rPr>
                <w:color w:val="000000"/>
              </w:rPr>
              <w:t>6,22 – 7,66</w:t>
            </w:r>
          </w:p>
        </w:tc>
      </w:tr>
      <w:tr w:rsidR="00E94857">
        <w:tblPrEx>
          <w:tblCellMar>
            <w:top w:w="0" w:type="dxa"/>
            <w:bottom w:w="0" w:type="dxa"/>
          </w:tblCellMar>
        </w:tblPrEx>
        <w:tc>
          <w:tcPr>
            <w:tcW w:w="5245" w:type="dxa"/>
            <w:tcBorders>
              <w:left w:val="single" w:sz="12" w:space="0" w:color="auto"/>
            </w:tcBorders>
          </w:tcPr>
          <w:p w:rsidR="00E94857" w:rsidRDefault="00E94857">
            <w:pPr>
              <w:ind w:right="-27"/>
              <w:jc w:val="both"/>
              <w:rPr>
                <w:color w:val="000000"/>
              </w:rPr>
            </w:pPr>
            <w:r>
              <w:rPr>
                <w:color w:val="000000"/>
              </w:rPr>
              <w:t>Начальник железнодорожного вокзала:</w:t>
            </w:r>
          </w:p>
          <w:p w:rsidR="00E94857" w:rsidRDefault="00E94857">
            <w:pPr>
              <w:ind w:right="-27"/>
              <w:jc w:val="center"/>
              <w:rPr>
                <w:color w:val="000000"/>
              </w:rPr>
            </w:pPr>
            <w:r>
              <w:rPr>
                <w:color w:val="000000"/>
              </w:rPr>
              <w:t>внеклассного</w:t>
            </w:r>
          </w:p>
          <w:p w:rsidR="00E94857" w:rsidRDefault="00E94857">
            <w:pPr>
              <w:ind w:right="-27"/>
              <w:jc w:val="center"/>
              <w:rPr>
                <w:color w:val="000000"/>
              </w:rPr>
            </w:pPr>
            <w:r>
              <w:rPr>
                <w:color w:val="000000"/>
              </w:rPr>
              <w:t>1 класса</w:t>
            </w:r>
          </w:p>
          <w:p w:rsidR="00E94857" w:rsidRDefault="00E94857">
            <w:pPr>
              <w:ind w:right="-27"/>
              <w:jc w:val="center"/>
              <w:rPr>
                <w:color w:val="000000"/>
              </w:rPr>
            </w:pPr>
            <w:r>
              <w:rPr>
                <w:color w:val="000000"/>
              </w:rPr>
              <w:t>2 класса</w:t>
            </w:r>
          </w:p>
          <w:p w:rsidR="00E94857" w:rsidRDefault="00E94857">
            <w:pPr>
              <w:ind w:right="-27"/>
              <w:jc w:val="center"/>
              <w:rPr>
                <w:color w:val="000000"/>
              </w:rPr>
            </w:pPr>
            <w:r>
              <w:rPr>
                <w:color w:val="000000"/>
              </w:rPr>
              <w:t>3 класса</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p>
          <w:p w:rsidR="00E94857" w:rsidRDefault="00E94857">
            <w:pPr>
              <w:ind w:right="-27"/>
              <w:jc w:val="center"/>
              <w:rPr>
                <w:color w:val="000000"/>
              </w:rPr>
            </w:pPr>
            <w:r>
              <w:rPr>
                <w:color w:val="000000"/>
              </w:rPr>
              <w:t>14</w:t>
            </w:r>
          </w:p>
          <w:p w:rsidR="00E94857" w:rsidRDefault="00E94857">
            <w:pPr>
              <w:ind w:right="-27"/>
              <w:jc w:val="center"/>
              <w:rPr>
                <w:color w:val="000000"/>
              </w:rPr>
            </w:pPr>
            <w:r>
              <w:rPr>
                <w:color w:val="000000"/>
              </w:rPr>
              <w:t>13</w:t>
            </w:r>
          </w:p>
          <w:p w:rsidR="00E94857" w:rsidRDefault="00E94857">
            <w:pPr>
              <w:ind w:right="-27"/>
              <w:jc w:val="center"/>
              <w:rPr>
                <w:color w:val="000000"/>
              </w:rPr>
            </w:pPr>
            <w:r>
              <w:rPr>
                <w:color w:val="000000"/>
              </w:rPr>
              <w:t>12</w:t>
            </w:r>
          </w:p>
          <w:p w:rsidR="00E94857" w:rsidRDefault="00E94857">
            <w:pPr>
              <w:ind w:right="-27"/>
              <w:jc w:val="center"/>
              <w:rPr>
                <w:color w:val="000000"/>
              </w:rPr>
            </w:pPr>
            <w:r>
              <w:rPr>
                <w:color w:val="000000"/>
              </w:rPr>
              <w:t>11</w:t>
            </w:r>
          </w:p>
        </w:tc>
        <w:tc>
          <w:tcPr>
            <w:tcW w:w="1907" w:type="dxa"/>
            <w:tcBorders>
              <w:left w:val="nil"/>
              <w:right w:val="single" w:sz="12" w:space="0" w:color="auto"/>
            </w:tcBorders>
          </w:tcPr>
          <w:p w:rsidR="00E94857" w:rsidRDefault="00E94857">
            <w:pPr>
              <w:ind w:right="-27"/>
              <w:jc w:val="center"/>
              <w:rPr>
                <w:color w:val="000000"/>
              </w:rPr>
            </w:pPr>
          </w:p>
          <w:p w:rsidR="00E94857" w:rsidRDefault="00E94857">
            <w:pPr>
              <w:ind w:right="-27"/>
              <w:jc w:val="center"/>
              <w:rPr>
                <w:color w:val="000000"/>
              </w:rPr>
            </w:pPr>
            <w:r>
              <w:rPr>
                <w:color w:val="000000"/>
              </w:rPr>
              <w:t>6,95</w:t>
            </w:r>
          </w:p>
          <w:p w:rsidR="00E94857" w:rsidRDefault="00E94857">
            <w:pPr>
              <w:ind w:right="-27"/>
              <w:jc w:val="center"/>
              <w:rPr>
                <w:color w:val="000000"/>
              </w:rPr>
            </w:pPr>
            <w:r>
              <w:rPr>
                <w:color w:val="000000"/>
              </w:rPr>
              <w:t>6,26</w:t>
            </w:r>
          </w:p>
          <w:p w:rsidR="00E94857" w:rsidRDefault="00E94857">
            <w:pPr>
              <w:ind w:right="-27"/>
              <w:jc w:val="center"/>
              <w:rPr>
                <w:color w:val="000000"/>
              </w:rPr>
            </w:pPr>
            <w:r>
              <w:rPr>
                <w:color w:val="000000"/>
              </w:rPr>
              <w:t>5,64</w:t>
            </w:r>
          </w:p>
          <w:p w:rsidR="00E94857" w:rsidRDefault="00E94857">
            <w:pPr>
              <w:ind w:right="-27"/>
              <w:jc w:val="center"/>
              <w:rPr>
                <w:color w:val="000000"/>
              </w:rPr>
            </w:pPr>
            <w:r>
              <w:rPr>
                <w:color w:val="000000"/>
              </w:rPr>
              <w:t>4,99</w:t>
            </w:r>
          </w:p>
        </w:tc>
      </w:tr>
      <w:tr w:rsidR="00E94857">
        <w:tblPrEx>
          <w:tblCellMar>
            <w:top w:w="0" w:type="dxa"/>
            <w:bottom w:w="0" w:type="dxa"/>
          </w:tblCellMar>
        </w:tblPrEx>
        <w:tc>
          <w:tcPr>
            <w:tcW w:w="5245" w:type="dxa"/>
            <w:tcBorders>
              <w:left w:val="single" w:sz="12" w:space="0" w:color="auto"/>
            </w:tcBorders>
          </w:tcPr>
          <w:p w:rsidR="00E94857" w:rsidRDefault="00E94857">
            <w:pPr>
              <w:ind w:right="-27"/>
              <w:jc w:val="both"/>
              <w:rPr>
                <w:color w:val="000000"/>
              </w:rPr>
            </w:pPr>
            <w:r>
              <w:rPr>
                <w:color w:val="000000"/>
              </w:rPr>
              <w:t>Начальник объединенной дистанции защитных лесонасаждений филиала</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 xml:space="preserve">11 - 14 </w:t>
            </w:r>
          </w:p>
        </w:tc>
        <w:tc>
          <w:tcPr>
            <w:tcW w:w="1907" w:type="dxa"/>
            <w:tcBorders>
              <w:left w:val="nil"/>
              <w:right w:val="single" w:sz="12" w:space="0" w:color="auto"/>
            </w:tcBorders>
          </w:tcPr>
          <w:p w:rsidR="00E94857" w:rsidRDefault="00E94857">
            <w:pPr>
              <w:ind w:right="-27"/>
              <w:jc w:val="center"/>
              <w:rPr>
                <w:color w:val="000000"/>
              </w:rPr>
            </w:pPr>
            <w:r>
              <w:rPr>
                <w:color w:val="000000"/>
              </w:rPr>
              <w:t>5,24 – 7,30</w:t>
            </w:r>
          </w:p>
        </w:tc>
      </w:tr>
      <w:tr w:rsidR="00E94857">
        <w:tblPrEx>
          <w:tblCellMar>
            <w:top w:w="0" w:type="dxa"/>
            <w:bottom w:w="0" w:type="dxa"/>
          </w:tblCellMar>
        </w:tblPrEx>
        <w:tc>
          <w:tcPr>
            <w:tcW w:w="5245" w:type="dxa"/>
            <w:tcBorders>
              <w:left w:val="single" w:sz="12" w:space="0" w:color="auto"/>
            </w:tcBorders>
          </w:tcPr>
          <w:p w:rsidR="00E94857" w:rsidRDefault="00E94857">
            <w:pPr>
              <w:ind w:right="-27" w:hanging="21"/>
              <w:jc w:val="both"/>
              <w:rPr>
                <w:color w:val="000000"/>
              </w:rPr>
            </w:pPr>
            <w:r>
              <w:rPr>
                <w:color w:val="000000"/>
              </w:rPr>
              <w:t xml:space="preserve">Начальник пункта  перестановки вагонов; пункта технического обслуживания вагонов (подготовки вагонов к  перевозкам); мастерской филиала; района контактной сети; района электроснабжения;  тяговой  подстанции или </w:t>
            </w:r>
            <w:r>
              <w:rPr>
                <w:color w:val="000000"/>
              </w:rPr>
              <w:lastRenderedPageBreak/>
              <w:t>группы подстанций;  ремонтно – ревизионного участка дистанции  электроснабжения; механизированной  (автоматизированной) сортировочной горки; производственного участка дистанции  сигнализации и связи; участка пути; технологического центра отделения железной дороги по обработке перевозочных документов; нормативно – исследовательской станции по труду; локомотивного депо (оборотного); производственного участка погрузочно- разгрузочных работ и коммерческих операций; городской товарной станции</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lastRenderedPageBreak/>
              <w:t>11 - 13</w:t>
            </w:r>
          </w:p>
        </w:tc>
        <w:tc>
          <w:tcPr>
            <w:tcW w:w="1907" w:type="dxa"/>
            <w:tcBorders>
              <w:left w:val="nil"/>
              <w:right w:val="single" w:sz="12" w:space="0" w:color="auto"/>
            </w:tcBorders>
          </w:tcPr>
          <w:p w:rsidR="00E94857" w:rsidRDefault="00E94857">
            <w:pPr>
              <w:ind w:right="-27"/>
              <w:jc w:val="center"/>
              <w:rPr>
                <w:color w:val="000000"/>
              </w:rPr>
            </w:pPr>
            <w:r>
              <w:rPr>
                <w:color w:val="000000"/>
              </w:rPr>
              <w:t>4,99 – 6,26</w:t>
            </w:r>
          </w:p>
          <w:p w:rsidR="00E94857" w:rsidRDefault="00E94857">
            <w:pPr>
              <w:ind w:right="-27"/>
              <w:jc w:val="center"/>
              <w:rPr>
                <w:color w:val="000000"/>
              </w:rPr>
            </w:pPr>
          </w:p>
        </w:tc>
      </w:tr>
      <w:tr w:rsidR="00E94857">
        <w:tblPrEx>
          <w:tblCellMar>
            <w:top w:w="0" w:type="dxa"/>
            <w:bottom w:w="0" w:type="dxa"/>
          </w:tblCellMar>
        </w:tblPrEx>
        <w:tc>
          <w:tcPr>
            <w:tcW w:w="5245" w:type="dxa"/>
            <w:tcBorders>
              <w:left w:val="single" w:sz="12" w:space="0" w:color="auto"/>
            </w:tcBorders>
          </w:tcPr>
          <w:p w:rsidR="00E94857" w:rsidRDefault="00E94857">
            <w:pPr>
              <w:ind w:left="993" w:right="-27" w:hanging="993"/>
              <w:jc w:val="both"/>
              <w:rPr>
                <w:color w:val="000000"/>
              </w:rPr>
            </w:pPr>
            <w:r>
              <w:rPr>
                <w:color w:val="000000"/>
              </w:rPr>
              <w:lastRenderedPageBreak/>
              <w:t>Начальник резерва проводников пассажирских</w:t>
            </w:r>
          </w:p>
          <w:p w:rsidR="00E94857" w:rsidRDefault="00E94857">
            <w:pPr>
              <w:ind w:left="993" w:right="-27" w:hanging="993"/>
              <w:jc w:val="both"/>
              <w:rPr>
                <w:color w:val="000000"/>
              </w:rPr>
            </w:pPr>
            <w:r>
              <w:rPr>
                <w:color w:val="000000"/>
              </w:rPr>
              <w:t>вагонов</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10 - 13</w:t>
            </w:r>
          </w:p>
        </w:tc>
        <w:tc>
          <w:tcPr>
            <w:tcW w:w="1907" w:type="dxa"/>
            <w:tcBorders>
              <w:left w:val="nil"/>
              <w:right w:val="single" w:sz="12" w:space="0" w:color="auto"/>
            </w:tcBorders>
          </w:tcPr>
          <w:p w:rsidR="00E94857" w:rsidRDefault="00E94857">
            <w:pPr>
              <w:ind w:right="-27"/>
              <w:jc w:val="center"/>
              <w:rPr>
                <w:color w:val="000000"/>
              </w:rPr>
            </w:pPr>
            <w:r>
              <w:rPr>
                <w:color w:val="000000"/>
              </w:rPr>
              <w:t>4,42 – 6,26</w:t>
            </w:r>
          </w:p>
          <w:p w:rsidR="00E94857" w:rsidRDefault="00E94857">
            <w:pPr>
              <w:ind w:right="-27"/>
              <w:jc w:val="center"/>
              <w:rPr>
                <w:color w:val="000000"/>
              </w:rPr>
            </w:pPr>
          </w:p>
        </w:tc>
      </w:tr>
      <w:tr w:rsidR="00E94857">
        <w:tblPrEx>
          <w:tblCellMar>
            <w:top w:w="0" w:type="dxa"/>
            <w:bottom w:w="0" w:type="dxa"/>
          </w:tblCellMar>
        </w:tblPrEx>
        <w:tc>
          <w:tcPr>
            <w:tcW w:w="5245" w:type="dxa"/>
            <w:tcBorders>
              <w:left w:val="single" w:sz="12" w:space="0" w:color="auto"/>
            </w:tcBorders>
          </w:tcPr>
          <w:p w:rsidR="00E94857" w:rsidRDefault="00E94857">
            <w:pPr>
              <w:ind w:left="72" w:right="-27" w:hanging="21"/>
              <w:jc w:val="both"/>
              <w:rPr>
                <w:color w:val="000000"/>
              </w:rPr>
            </w:pPr>
            <w:r>
              <w:rPr>
                <w:color w:val="000000"/>
              </w:rPr>
              <w:t>Начальник бюро по распределению и использованию мест в пассажирских поездах:</w:t>
            </w:r>
          </w:p>
          <w:p w:rsidR="00E94857" w:rsidRDefault="00E94857">
            <w:pPr>
              <w:ind w:left="993" w:right="-27" w:hanging="993"/>
              <w:jc w:val="both"/>
              <w:rPr>
                <w:color w:val="000000"/>
              </w:rPr>
            </w:pPr>
            <w:r>
              <w:rPr>
                <w:color w:val="000000"/>
              </w:rPr>
              <w:t xml:space="preserve">                      филиала (железной дороги)</w:t>
            </w:r>
          </w:p>
          <w:p w:rsidR="00E94857" w:rsidRDefault="00E94857">
            <w:pPr>
              <w:ind w:left="993" w:right="-27" w:hanging="993"/>
              <w:jc w:val="both"/>
              <w:rPr>
                <w:color w:val="000000"/>
              </w:rPr>
            </w:pPr>
            <w:r>
              <w:rPr>
                <w:color w:val="000000"/>
              </w:rPr>
              <w:t xml:space="preserve">                     отделения железной дороги</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p>
          <w:p w:rsidR="00E94857" w:rsidRDefault="00E94857">
            <w:pPr>
              <w:ind w:right="-27"/>
              <w:jc w:val="center"/>
              <w:rPr>
                <w:color w:val="000000"/>
              </w:rPr>
            </w:pPr>
          </w:p>
          <w:p w:rsidR="00E94857" w:rsidRDefault="00E94857">
            <w:pPr>
              <w:ind w:right="-27"/>
              <w:jc w:val="center"/>
              <w:rPr>
                <w:color w:val="000000"/>
              </w:rPr>
            </w:pPr>
            <w:r>
              <w:rPr>
                <w:color w:val="000000"/>
              </w:rPr>
              <w:t>11 – 12</w:t>
            </w:r>
          </w:p>
          <w:p w:rsidR="00E94857" w:rsidRDefault="00E94857">
            <w:pPr>
              <w:ind w:right="-27"/>
              <w:jc w:val="center"/>
              <w:rPr>
                <w:color w:val="000000"/>
              </w:rPr>
            </w:pPr>
            <w:r>
              <w:rPr>
                <w:color w:val="000000"/>
              </w:rPr>
              <w:t>10 – 11</w:t>
            </w:r>
          </w:p>
        </w:tc>
        <w:tc>
          <w:tcPr>
            <w:tcW w:w="1907" w:type="dxa"/>
            <w:tcBorders>
              <w:left w:val="nil"/>
              <w:right w:val="single" w:sz="12" w:space="0" w:color="auto"/>
            </w:tcBorders>
          </w:tcPr>
          <w:p w:rsidR="00E94857" w:rsidRDefault="00E94857">
            <w:pPr>
              <w:ind w:right="-27"/>
              <w:jc w:val="center"/>
              <w:rPr>
                <w:color w:val="000000"/>
              </w:rPr>
            </w:pPr>
          </w:p>
          <w:p w:rsidR="00E94857" w:rsidRDefault="00E94857">
            <w:pPr>
              <w:ind w:right="-27"/>
              <w:jc w:val="center"/>
              <w:rPr>
                <w:color w:val="000000"/>
              </w:rPr>
            </w:pPr>
          </w:p>
          <w:p w:rsidR="00E94857" w:rsidRDefault="00E94857">
            <w:pPr>
              <w:ind w:right="-27"/>
              <w:jc w:val="center"/>
              <w:rPr>
                <w:color w:val="000000"/>
              </w:rPr>
            </w:pPr>
            <w:r>
              <w:rPr>
                <w:color w:val="000000"/>
              </w:rPr>
              <w:t>4,99 – 5,64</w:t>
            </w:r>
          </w:p>
          <w:p w:rsidR="00E94857" w:rsidRDefault="00E94857">
            <w:pPr>
              <w:ind w:right="-27"/>
              <w:jc w:val="center"/>
              <w:rPr>
                <w:color w:val="000000"/>
              </w:rPr>
            </w:pPr>
            <w:r>
              <w:rPr>
                <w:color w:val="000000"/>
              </w:rPr>
              <w:t>4,42 – 4,99</w:t>
            </w:r>
          </w:p>
        </w:tc>
      </w:tr>
      <w:tr w:rsidR="00E94857">
        <w:tblPrEx>
          <w:tblCellMar>
            <w:top w:w="0" w:type="dxa"/>
            <w:bottom w:w="0" w:type="dxa"/>
          </w:tblCellMar>
        </w:tblPrEx>
        <w:tc>
          <w:tcPr>
            <w:tcW w:w="5245" w:type="dxa"/>
            <w:tcBorders>
              <w:left w:val="single" w:sz="12" w:space="0" w:color="auto"/>
            </w:tcBorders>
          </w:tcPr>
          <w:p w:rsidR="00E94857" w:rsidRDefault="00E94857">
            <w:pPr>
              <w:ind w:left="993" w:right="-27" w:hanging="993"/>
              <w:jc w:val="both"/>
              <w:rPr>
                <w:color w:val="000000"/>
              </w:rPr>
            </w:pPr>
            <w:r>
              <w:rPr>
                <w:color w:val="000000"/>
              </w:rPr>
              <w:t xml:space="preserve">Начальник отдела (основного, определяющего </w:t>
            </w:r>
          </w:p>
          <w:p w:rsidR="00E94857" w:rsidRDefault="00E94857">
            <w:pPr>
              <w:ind w:left="993" w:right="-27" w:hanging="993"/>
              <w:jc w:val="both"/>
              <w:rPr>
                <w:color w:val="000000"/>
              </w:rPr>
            </w:pPr>
            <w:r>
              <w:rPr>
                <w:color w:val="000000"/>
              </w:rPr>
              <w:t>техническую, экономическую и социальную по-</w:t>
            </w:r>
          </w:p>
          <w:p w:rsidR="00E94857" w:rsidRDefault="00E94857">
            <w:pPr>
              <w:ind w:left="993" w:right="-27" w:hanging="993"/>
              <w:jc w:val="both"/>
              <w:rPr>
                <w:color w:val="000000"/>
              </w:rPr>
            </w:pPr>
            <w:r>
              <w:rPr>
                <w:color w:val="000000"/>
              </w:rPr>
              <w:t>литику): железнодорожной станции, локомотив-</w:t>
            </w:r>
          </w:p>
          <w:p w:rsidR="00E94857" w:rsidRDefault="00E94857">
            <w:pPr>
              <w:ind w:left="993" w:right="-27" w:hanging="993"/>
              <w:jc w:val="both"/>
              <w:rPr>
                <w:color w:val="000000"/>
              </w:rPr>
            </w:pPr>
            <w:r>
              <w:rPr>
                <w:color w:val="000000"/>
              </w:rPr>
              <w:t>ного депо (основного), вагонного депо, вагонно-</w:t>
            </w:r>
          </w:p>
          <w:p w:rsidR="00E94857" w:rsidRDefault="00E94857">
            <w:pPr>
              <w:ind w:right="-27"/>
              <w:jc w:val="both"/>
              <w:rPr>
                <w:color w:val="000000"/>
              </w:rPr>
            </w:pPr>
            <w:r>
              <w:rPr>
                <w:color w:val="000000"/>
              </w:rPr>
              <w:t>го участка, дистанции пути, путевой машинной станции, дистанции электроснабжения, дистанции   сигнализации и связи; конструкторско – технологического бюро филиала; центра расчетов за международные железнодорожные перевозки.</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10 – 13</w:t>
            </w:r>
          </w:p>
        </w:tc>
        <w:tc>
          <w:tcPr>
            <w:tcW w:w="1907" w:type="dxa"/>
            <w:tcBorders>
              <w:left w:val="nil"/>
              <w:right w:val="single" w:sz="12" w:space="0" w:color="auto"/>
            </w:tcBorders>
          </w:tcPr>
          <w:p w:rsidR="00E94857" w:rsidRDefault="00E94857">
            <w:pPr>
              <w:ind w:right="-27"/>
              <w:jc w:val="center"/>
              <w:rPr>
                <w:color w:val="000000"/>
              </w:rPr>
            </w:pPr>
            <w:r>
              <w:rPr>
                <w:color w:val="000000"/>
              </w:rPr>
              <w:t>4,42 – 6,26</w:t>
            </w:r>
          </w:p>
          <w:p w:rsidR="00E94857" w:rsidRDefault="00E94857">
            <w:pPr>
              <w:ind w:right="-27"/>
              <w:jc w:val="center"/>
              <w:rPr>
                <w:color w:val="000000"/>
              </w:rPr>
            </w:pPr>
          </w:p>
        </w:tc>
      </w:tr>
      <w:tr w:rsidR="00E94857">
        <w:tblPrEx>
          <w:tblCellMar>
            <w:top w:w="0" w:type="dxa"/>
            <w:bottom w:w="0" w:type="dxa"/>
          </w:tblCellMar>
        </w:tblPrEx>
        <w:tc>
          <w:tcPr>
            <w:tcW w:w="5245" w:type="dxa"/>
            <w:tcBorders>
              <w:left w:val="single" w:sz="12" w:space="0" w:color="auto"/>
            </w:tcBorders>
          </w:tcPr>
          <w:p w:rsidR="00E94857" w:rsidRDefault="00E94857">
            <w:pPr>
              <w:ind w:right="-27"/>
              <w:jc w:val="both"/>
              <w:rPr>
                <w:color w:val="000000"/>
              </w:rPr>
            </w:pPr>
            <w:r>
              <w:rPr>
                <w:color w:val="000000"/>
              </w:rPr>
              <w:t xml:space="preserve">Начальники других отделов структурных подразделений </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9 - 12</w:t>
            </w:r>
          </w:p>
        </w:tc>
        <w:tc>
          <w:tcPr>
            <w:tcW w:w="1907" w:type="dxa"/>
            <w:tcBorders>
              <w:left w:val="nil"/>
              <w:right w:val="single" w:sz="12" w:space="0" w:color="auto"/>
            </w:tcBorders>
          </w:tcPr>
          <w:p w:rsidR="00E94857" w:rsidRDefault="00E94857">
            <w:pPr>
              <w:ind w:right="-27"/>
              <w:jc w:val="center"/>
              <w:rPr>
                <w:color w:val="000000"/>
              </w:rPr>
            </w:pPr>
            <w:r>
              <w:rPr>
                <w:color w:val="000000"/>
              </w:rPr>
              <w:t>4,06 – 5,64</w:t>
            </w:r>
          </w:p>
          <w:p w:rsidR="00E94857" w:rsidRDefault="00E94857">
            <w:pPr>
              <w:ind w:right="-27"/>
              <w:jc w:val="center"/>
              <w:rPr>
                <w:color w:val="000000"/>
              </w:rPr>
            </w:pPr>
          </w:p>
        </w:tc>
      </w:tr>
      <w:tr w:rsidR="00E94857">
        <w:tblPrEx>
          <w:tblCellMar>
            <w:top w:w="0" w:type="dxa"/>
            <w:bottom w:w="0" w:type="dxa"/>
          </w:tblCellMar>
        </w:tblPrEx>
        <w:tc>
          <w:tcPr>
            <w:tcW w:w="5245" w:type="dxa"/>
            <w:tcBorders>
              <w:left w:val="single" w:sz="12" w:space="0" w:color="auto"/>
            </w:tcBorders>
          </w:tcPr>
          <w:p w:rsidR="00E94857" w:rsidRDefault="00E94857">
            <w:pPr>
              <w:ind w:left="993" w:right="-27" w:hanging="993"/>
              <w:jc w:val="both"/>
              <w:rPr>
                <w:color w:val="000000"/>
              </w:rPr>
            </w:pPr>
            <w:r>
              <w:rPr>
                <w:color w:val="000000"/>
              </w:rPr>
              <w:t>Главный технолог, механик, энергетик</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11 - 13</w:t>
            </w:r>
          </w:p>
        </w:tc>
        <w:tc>
          <w:tcPr>
            <w:tcW w:w="1907" w:type="dxa"/>
            <w:tcBorders>
              <w:left w:val="nil"/>
              <w:right w:val="single" w:sz="12" w:space="0" w:color="auto"/>
            </w:tcBorders>
          </w:tcPr>
          <w:p w:rsidR="00E94857" w:rsidRDefault="00E94857">
            <w:pPr>
              <w:ind w:right="-27"/>
              <w:jc w:val="center"/>
              <w:rPr>
                <w:color w:val="000000"/>
              </w:rPr>
            </w:pPr>
            <w:r>
              <w:rPr>
                <w:color w:val="000000"/>
              </w:rPr>
              <w:t>4,99 – 6,26</w:t>
            </w:r>
          </w:p>
        </w:tc>
      </w:tr>
      <w:tr w:rsidR="00E94857">
        <w:tblPrEx>
          <w:tblCellMar>
            <w:top w:w="0" w:type="dxa"/>
            <w:bottom w:w="0" w:type="dxa"/>
          </w:tblCellMar>
        </w:tblPrEx>
        <w:tc>
          <w:tcPr>
            <w:tcW w:w="5245" w:type="dxa"/>
            <w:tcBorders>
              <w:left w:val="single" w:sz="12" w:space="0" w:color="auto"/>
            </w:tcBorders>
          </w:tcPr>
          <w:p w:rsidR="00E94857" w:rsidRDefault="00E94857">
            <w:pPr>
              <w:ind w:left="993" w:right="-27" w:hanging="993"/>
              <w:jc w:val="both"/>
              <w:rPr>
                <w:color w:val="000000"/>
              </w:rPr>
            </w:pPr>
            <w:r>
              <w:rPr>
                <w:color w:val="000000"/>
              </w:rPr>
              <w:t>Начальник лаборатории филиала: автоматики,</w:t>
            </w:r>
          </w:p>
          <w:p w:rsidR="00E94857" w:rsidRDefault="00E94857">
            <w:pPr>
              <w:ind w:left="993" w:right="-27" w:hanging="993"/>
              <w:jc w:val="both"/>
              <w:rPr>
                <w:color w:val="000000"/>
              </w:rPr>
            </w:pPr>
            <w:r>
              <w:rPr>
                <w:color w:val="000000"/>
              </w:rPr>
              <w:t>телемеханики, связи и вычислительной техники;</w:t>
            </w:r>
          </w:p>
          <w:p w:rsidR="00E94857" w:rsidRDefault="00E94857">
            <w:pPr>
              <w:ind w:right="-27"/>
              <w:jc w:val="both"/>
              <w:rPr>
                <w:color w:val="000000"/>
              </w:rPr>
            </w:pPr>
            <w:r>
              <w:rPr>
                <w:color w:val="000000"/>
              </w:rPr>
              <w:t>электротехнической; дефектоскопии, методов и нормирования труда</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12 – 14</w:t>
            </w:r>
          </w:p>
        </w:tc>
        <w:tc>
          <w:tcPr>
            <w:tcW w:w="1907" w:type="dxa"/>
            <w:tcBorders>
              <w:left w:val="nil"/>
              <w:right w:val="single" w:sz="12" w:space="0" w:color="auto"/>
            </w:tcBorders>
          </w:tcPr>
          <w:p w:rsidR="00E94857" w:rsidRDefault="00E94857">
            <w:pPr>
              <w:ind w:right="-27"/>
              <w:jc w:val="center"/>
              <w:rPr>
                <w:color w:val="000000"/>
              </w:rPr>
            </w:pPr>
            <w:r>
              <w:rPr>
                <w:color w:val="000000"/>
              </w:rPr>
              <w:t>5,64 – 6,95</w:t>
            </w:r>
          </w:p>
          <w:p w:rsidR="00E94857" w:rsidRDefault="00E94857">
            <w:pPr>
              <w:ind w:right="-27"/>
              <w:jc w:val="center"/>
              <w:rPr>
                <w:color w:val="000000"/>
              </w:rPr>
            </w:pPr>
          </w:p>
        </w:tc>
      </w:tr>
      <w:tr w:rsidR="00E94857">
        <w:tblPrEx>
          <w:tblCellMar>
            <w:top w:w="0" w:type="dxa"/>
            <w:bottom w:w="0" w:type="dxa"/>
          </w:tblCellMar>
        </w:tblPrEx>
        <w:tc>
          <w:tcPr>
            <w:tcW w:w="5245" w:type="dxa"/>
            <w:tcBorders>
              <w:left w:val="single" w:sz="12" w:space="0" w:color="auto"/>
            </w:tcBorders>
          </w:tcPr>
          <w:p w:rsidR="00E94857" w:rsidRDefault="00E94857">
            <w:pPr>
              <w:ind w:right="-27"/>
              <w:jc w:val="both"/>
            </w:pPr>
            <w:r>
              <w:rPr>
                <w:color w:val="000000"/>
              </w:rPr>
              <w:t>Начальник: сетевой обследовательской, испытательной, путеобследовательской станции (всех наименований)</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12 – 14</w:t>
            </w:r>
          </w:p>
        </w:tc>
        <w:tc>
          <w:tcPr>
            <w:tcW w:w="1907" w:type="dxa"/>
            <w:tcBorders>
              <w:left w:val="nil"/>
              <w:right w:val="single" w:sz="12" w:space="0" w:color="auto"/>
            </w:tcBorders>
          </w:tcPr>
          <w:p w:rsidR="00E94857" w:rsidRDefault="00E94857">
            <w:pPr>
              <w:ind w:right="-27"/>
              <w:jc w:val="center"/>
              <w:rPr>
                <w:color w:val="000000"/>
              </w:rPr>
            </w:pPr>
            <w:r>
              <w:rPr>
                <w:color w:val="000000"/>
              </w:rPr>
              <w:t>5,64 – 6,95</w:t>
            </w:r>
          </w:p>
          <w:p w:rsidR="00E94857" w:rsidRDefault="00E94857">
            <w:pPr>
              <w:ind w:right="-27"/>
              <w:jc w:val="center"/>
              <w:rPr>
                <w:color w:val="000000"/>
              </w:rPr>
            </w:pPr>
          </w:p>
        </w:tc>
      </w:tr>
      <w:tr w:rsidR="00E94857">
        <w:tblPrEx>
          <w:tblCellMar>
            <w:top w:w="0" w:type="dxa"/>
            <w:bottom w:w="0" w:type="dxa"/>
          </w:tblCellMar>
        </w:tblPrEx>
        <w:tc>
          <w:tcPr>
            <w:tcW w:w="5245" w:type="dxa"/>
            <w:tcBorders>
              <w:left w:val="single" w:sz="12" w:space="0" w:color="auto"/>
            </w:tcBorders>
          </w:tcPr>
          <w:p w:rsidR="00E94857" w:rsidRDefault="00E94857">
            <w:pPr>
              <w:ind w:right="-27"/>
              <w:jc w:val="both"/>
              <w:rPr>
                <w:color w:val="000000"/>
              </w:rPr>
            </w:pPr>
            <w:r>
              <w:t>Начальник (заведующий) производственной лаборатории  по контролю  за загрязнением окружающей природной среды предприятиями железнодорожного транспорта</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12 – 14</w:t>
            </w:r>
          </w:p>
        </w:tc>
        <w:tc>
          <w:tcPr>
            <w:tcW w:w="1907" w:type="dxa"/>
            <w:tcBorders>
              <w:left w:val="nil"/>
              <w:right w:val="single" w:sz="12" w:space="0" w:color="auto"/>
            </w:tcBorders>
          </w:tcPr>
          <w:p w:rsidR="00E94857" w:rsidRDefault="00E94857">
            <w:pPr>
              <w:ind w:right="-27"/>
              <w:jc w:val="center"/>
              <w:rPr>
                <w:color w:val="000000"/>
              </w:rPr>
            </w:pPr>
            <w:r>
              <w:rPr>
                <w:color w:val="000000"/>
              </w:rPr>
              <w:t>5,64 – 6,95</w:t>
            </w:r>
          </w:p>
          <w:p w:rsidR="00E94857" w:rsidRDefault="00E94857">
            <w:pPr>
              <w:ind w:right="-27"/>
              <w:jc w:val="center"/>
              <w:rPr>
                <w:color w:val="000000"/>
              </w:rPr>
            </w:pPr>
          </w:p>
        </w:tc>
      </w:tr>
      <w:tr w:rsidR="00E94857">
        <w:tblPrEx>
          <w:tblCellMar>
            <w:top w:w="0" w:type="dxa"/>
            <w:bottom w:w="0" w:type="dxa"/>
          </w:tblCellMar>
        </w:tblPrEx>
        <w:tc>
          <w:tcPr>
            <w:tcW w:w="5245" w:type="dxa"/>
            <w:tcBorders>
              <w:left w:val="single" w:sz="12" w:space="0" w:color="auto"/>
            </w:tcBorders>
          </w:tcPr>
          <w:p w:rsidR="00E94857" w:rsidRDefault="00E94857">
            <w:pPr>
              <w:ind w:right="-27"/>
              <w:jc w:val="both"/>
              <w:rPr>
                <w:color w:val="000000"/>
              </w:rPr>
            </w:pPr>
            <w:r>
              <w:rPr>
                <w:color w:val="000000"/>
              </w:rPr>
              <w:t xml:space="preserve">Начальник: лаборатории филиала (кроме перечисленных ранее); </w:t>
            </w:r>
            <w:r>
              <w:t xml:space="preserve"> обследовательской;</w:t>
            </w:r>
            <w:r>
              <w:rPr>
                <w:color w:val="000000"/>
              </w:rPr>
              <w:t xml:space="preserve"> габаритообследовательской, испытательной станции (всех наименований); контрольно-</w:t>
            </w:r>
            <w:r>
              <w:t>измерительного и испытательно-обследовательского  вагона (всех наименований); вагона технической пропаганды; вагона охраны труда</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10 – 12</w:t>
            </w:r>
          </w:p>
        </w:tc>
        <w:tc>
          <w:tcPr>
            <w:tcW w:w="1907" w:type="dxa"/>
            <w:tcBorders>
              <w:left w:val="nil"/>
              <w:right w:val="single" w:sz="12" w:space="0" w:color="auto"/>
            </w:tcBorders>
          </w:tcPr>
          <w:p w:rsidR="00E94857" w:rsidRDefault="00E94857">
            <w:pPr>
              <w:ind w:right="-27"/>
              <w:jc w:val="center"/>
              <w:rPr>
                <w:color w:val="000000"/>
              </w:rPr>
            </w:pPr>
            <w:r>
              <w:rPr>
                <w:color w:val="000000"/>
              </w:rPr>
              <w:t>4,42 – 5,64</w:t>
            </w:r>
          </w:p>
          <w:p w:rsidR="00E94857" w:rsidRDefault="00E94857">
            <w:pPr>
              <w:ind w:right="-27"/>
              <w:jc w:val="center"/>
              <w:rPr>
                <w:color w:val="000000"/>
              </w:rPr>
            </w:pPr>
          </w:p>
        </w:tc>
      </w:tr>
      <w:tr w:rsidR="00E94857">
        <w:tblPrEx>
          <w:tblCellMar>
            <w:top w:w="0" w:type="dxa"/>
            <w:bottom w:w="0" w:type="dxa"/>
          </w:tblCellMar>
        </w:tblPrEx>
        <w:tc>
          <w:tcPr>
            <w:tcW w:w="5245" w:type="dxa"/>
            <w:tcBorders>
              <w:left w:val="single" w:sz="12" w:space="0" w:color="auto"/>
            </w:tcBorders>
          </w:tcPr>
          <w:p w:rsidR="00E94857" w:rsidRDefault="00E94857">
            <w:pPr>
              <w:pStyle w:val="21"/>
              <w:ind w:left="0" w:right="-27"/>
              <w:rPr>
                <w:sz w:val="24"/>
              </w:rPr>
            </w:pPr>
            <w:r>
              <w:rPr>
                <w:sz w:val="24"/>
              </w:rPr>
              <w:t xml:space="preserve">Начальник: станционного технологического      </w:t>
            </w:r>
          </w:p>
          <w:p w:rsidR="00E94857" w:rsidRDefault="00E94857">
            <w:pPr>
              <w:ind w:left="993" w:right="-27" w:hanging="993"/>
              <w:jc w:val="both"/>
              <w:rPr>
                <w:color w:val="000000"/>
              </w:rPr>
            </w:pPr>
            <w:r>
              <w:rPr>
                <w:color w:val="000000"/>
              </w:rPr>
              <w:t>центра обработки поездной информации и пере-</w:t>
            </w:r>
          </w:p>
          <w:p w:rsidR="00E94857" w:rsidRDefault="00E94857">
            <w:pPr>
              <w:ind w:left="993" w:right="-27" w:hanging="993"/>
              <w:jc w:val="both"/>
              <w:rPr>
                <w:color w:val="000000"/>
              </w:rPr>
            </w:pPr>
            <w:r>
              <w:rPr>
                <w:color w:val="000000"/>
              </w:rPr>
              <w:lastRenderedPageBreak/>
              <w:t>возочных документов; товарной конторы</w:t>
            </w:r>
          </w:p>
          <w:p w:rsidR="00E94857" w:rsidRDefault="00E94857">
            <w:pPr>
              <w:ind w:left="993" w:right="-27" w:hanging="993"/>
              <w:jc w:val="both"/>
              <w:rPr>
                <w:color w:val="000000"/>
              </w:rPr>
            </w:pPr>
            <w:r>
              <w:rPr>
                <w:color w:val="000000"/>
              </w:rPr>
              <w:t xml:space="preserve"> железнодорожной станции</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lastRenderedPageBreak/>
              <w:t>10 – 12</w:t>
            </w:r>
          </w:p>
        </w:tc>
        <w:tc>
          <w:tcPr>
            <w:tcW w:w="1907" w:type="dxa"/>
            <w:tcBorders>
              <w:left w:val="nil"/>
              <w:right w:val="single" w:sz="12" w:space="0" w:color="auto"/>
            </w:tcBorders>
          </w:tcPr>
          <w:p w:rsidR="00E94857" w:rsidRDefault="00E94857">
            <w:pPr>
              <w:ind w:right="-27"/>
              <w:jc w:val="center"/>
              <w:rPr>
                <w:color w:val="000000"/>
              </w:rPr>
            </w:pPr>
            <w:r>
              <w:rPr>
                <w:color w:val="000000"/>
              </w:rPr>
              <w:t>4,42 – 5,64</w:t>
            </w:r>
          </w:p>
          <w:p w:rsidR="00E94857" w:rsidRDefault="00E94857">
            <w:pPr>
              <w:ind w:right="-27"/>
              <w:jc w:val="center"/>
              <w:rPr>
                <w:color w:val="000000"/>
              </w:rPr>
            </w:pPr>
          </w:p>
        </w:tc>
      </w:tr>
      <w:tr w:rsidR="00E94857">
        <w:tblPrEx>
          <w:tblCellMar>
            <w:top w:w="0" w:type="dxa"/>
            <w:bottom w:w="0" w:type="dxa"/>
          </w:tblCellMar>
        </w:tblPrEx>
        <w:tc>
          <w:tcPr>
            <w:tcW w:w="5245" w:type="dxa"/>
            <w:tcBorders>
              <w:left w:val="single" w:sz="12" w:space="0" w:color="auto"/>
            </w:tcBorders>
          </w:tcPr>
          <w:p w:rsidR="00E94857" w:rsidRDefault="00E94857">
            <w:pPr>
              <w:pStyle w:val="1"/>
              <w:ind w:left="72" w:right="-27"/>
              <w:rPr>
                <w:b w:val="0"/>
              </w:rPr>
            </w:pPr>
            <w:r>
              <w:rPr>
                <w:b w:val="0"/>
              </w:rPr>
              <w:lastRenderedPageBreak/>
              <w:t>Начальник: дистанции защитных лесонасаждений (лесопитомника); грузового  района железнодорожной  станции; пункта передачи вагонов на пограничной  станции; промывочно - пропарочного поезда (пункта); льдозавода; пункта подмены локомотивных бригад; базы обслуживания пассажирских вагонов (линейной) филиала; производственного участка погрузочно -  разгрузочных работ; отделения контейнерных перевозок и транспортно-экспедиционных операций; рельсошлифовального поезда;  детской железной дороги; топливно- расчетной</w:t>
            </w:r>
          </w:p>
          <w:p w:rsidR="00E94857" w:rsidRDefault="00E94857">
            <w:pPr>
              <w:pStyle w:val="1"/>
              <w:ind w:right="-27"/>
              <w:rPr>
                <w:b w:val="0"/>
              </w:rPr>
            </w:pPr>
            <w:r>
              <w:rPr>
                <w:b w:val="0"/>
              </w:rPr>
              <w:t xml:space="preserve"> конторы; железнодорожно-строительных машин; городского железно дорожного агентства обслуживания пассажиров </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10 – 12</w:t>
            </w:r>
          </w:p>
        </w:tc>
        <w:tc>
          <w:tcPr>
            <w:tcW w:w="1907" w:type="dxa"/>
            <w:tcBorders>
              <w:left w:val="nil"/>
              <w:right w:val="single" w:sz="12" w:space="0" w:color="auto"/>
            </w:tcBorders>
          </w:tcPr>
          <w:p w:rsidR="00E94857" w:rsidRDefault="00E94857">
            <w:pPr>
              <w:ind w:right="-27"/>
              <w:jc w:val="center"/>
              <w:rPr>
                <w:color w:val="000000"/>
              </w:rPr>
            </w:pPr>
            <w:r>
              <w:rPr>
                <w:color w:val="000000"/>
              </w:rPr>
              <w:t>4,42 – 5,64</w:t>
            </w:r>
          </w:p>
          <w:p w:rsidR="00E94857" w:rsidRDefault="00E94857">
            <w:pPr>
              <w:ind w:right="-27"/>
              <w:jc w:val="center"/>
              <w:rPr>
                <w:color w:val="000000"/>
              </w:rPr>
            </w:pPr>
          </w:p>
        </w:tc>
      </w:tr>
      <w:tr w:rsidR="00E94857">
        <w:tblPrEx>
          <w:tblCellMar>
            <w:top w:w="0" w:type="dxa"/>
            <w:bottom w:w="0" w:type="dxa"/>
          </w:tblCellMar>
        </w:tblPrEx>
        <w:tc>
          <w:tcPr>
            <w:tcW w:w="5245" w:type="dxa"/>
            <w:tcBorders>
              <w:left w:val="single" w:sz="12" w:space="0" w:color="auto"/>
            </w:tcBorders>
          </w:tcPr>
          <w:p w:rsidR="00E94857" w:rsidRDefault="00E94857">
            <w:pPr>
              <w:ind w:left="993" w:right="-27" w:hanging="993"/>
              <w:jc w:val="both"/>
              <w:rPr>
                <w:color w:val="000000"/>
              </w:rPr>
            </w:pPr>
            <w:r>
              <w:rPr>
                <w:color w:val="000000"/>
              </w:rPr>
              <w:t>Начальник:  вагона – транспортера сочлененного</w:t>
            </w:r>
          </w:p>
          <w:p w:rsidR="00E94857" w:rsidRDefault="00E94857">
            <w:pPr>
              <w:ind w:left="993" w:right="-27" w:hanging="993"/>
              <w:jc w:val="both"/>
              <w:rPr>
                <w:color w:val="000000"/>
              </w:rPr>
            </w:pPr>
            <w:r>
              <w:rPr>
                <w:color w:val="000000"/>
              </w:rPr>
              <w:t>типа; узловой расчетной группы; базы запаса</w:t>
            </w:r>
          </w:p>
          <w:p w:rsidR="00E94857" w:rsidRDefault="00E94857">
            <w:pPr>
              <w:ind w:left="993" w:right="-27" w:hanging="993"/>
              <w:jc w:val="both"/>
              <w:rPr>
                <w:color w:val="000000"/>
              </w:rPr>
            </w:pPr>
            <w:r>
              <w:rPr>
                <w:color w:val="000000"/>
              </w:rPr>
              <w:t>локомотивов; билетных касс  в Центральном,</w:t>
            </w:r>
          </w:p>
          <w:p w:rsidR="00E94857" w:rsidRDefault="00E94857">
            <w:pPr>
              <w:ind w:left="993" w:right="-27" w:hanging="993"/>
              <w:jc w:val="both"/>
              <w:rPr>
                <w:color w:val="000000"/>
              </w:rPr>
            </w:pPr>
            <w:r>
              <w:rPr>
                <w:color w:val="000000"/>
              </w:rPr>
              <w:t>Московском и Санкт- Петербургском железнодо-</w:t>
            </w:r>
          </w:p>
          <w:p w:rsidR="00E94857" w:rsidRDefault="00E94857">
            <w:pPr>
              <w:ind w:left="993" w:right="-27" w:hanging="993"/>
              <w:jc w:val="both"/>
              <w:rPr>
                <w:color w:val="000000"/>
              </w:rPr>
            </w:pPr>
            <w:r>
              <w:rPr>
                <w:color w:val="000000"/>
              </w:rPr>
              <w:t xml:space="preserve">рожных агентствах обслуживания пассажиров </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10 - 11</w:t>
            </w:r>
          </w:p>
        </w:tc>
        <w:tc>
          <w:tcPr>
            <w:tcW w:w="1907" w:type="dxa"/>
            <w:tcBorders>
              <w:left w:val="nil"/>
              <w:right w:val="single" w:sz="12" w:space="0" w:color="auto"/>
            </w:tcBorders>
          </w:tcPr>
          <w:p w:rsidR="00E94857" w:rsidRDefault="00E94857">
            <w:pPr>
              <w:ind w:right="-27"/>
              <w:jc w:val="center"/>
              <w:rPr>
                <w:color w:val="000000"/>
              </w:rPr>
            </w:pPr>
            <w:r>
              <w:rPr>
                <w:color w:val="000000"/>
              </w:rPr>
              <w:t>4,42 – 4,99</w:t>
            </w:r>
          </w:p>
          <w:p w:rsidR="00E94857" w:rsidRDefault="00E94857">
            <w:pPr>
              <w:ind w:right="-27"/>
              <w:jc w:val="center"/>
              <w:rPr>
                <w:color w:val="000000"/>
              </w:rPr>
            </w:pPr>
          </w:p>
        </w:tc>
      </w:tr>
      <w:tr w:rsidR="00E94857">
        <w:tblPrEx>
          <w:tblCellMar>
            <w:top w:w="0" w:type="dxa"/>
            <w:bottom w:w="0" w:type="dxa"/>
          </w:tblCellMar>
        </w:tblPrEx>
        <w:tc>
          <w:tcPr>
            <w:tcW w:w="5245" w:type="dxa"/>
            <w:tcBorders>
              <w:left w:val="single" w:sz="12" w:space="0" w:color="auto"/>
            </w:tcBorders>
          </w:tcPr>
          <w:p w:rsidR="00E94857" w:rsidRDefault="00E94857">
            <w:pPr>
              <w:pStyle w:val="1"/>
              <w:ind w:right="-27"/>
              <w:rPr>
                <w:b w:val="0"/>
              </w:rPr>
            </w:pPr>
            <w:r>
              <w:rPr>
                <w:b w:val="0"/>
              </w:rPr>
              <w:t>Начальник пункта теплой промывки паровозов</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9 - 11</w:t>
            </w:r>
          </w:p>
        </w:tc>
        <w:tc>
          <w:tcPr>
            <w:tcW w:w="1907" w:type="dxa"/>
            <w:tcBorders>
              <w:left w:val="nil"/>
              <w:right w:val="single" w:sz="12" w:space="0" w:color="auto"/>
            </w:tcBorders>
          </w:tcPr>
          <w:p w:rsidR="00E94857" w:rsidRDefault="00E94857">
            <w:pPr>
              <w:ind w:right="-27"/>
              <w:jc w:val="center"/>
              <w:rPr>
                <w:color w:val="000000"/>
              </w:rPr>
            </w:pPr>
            <w:r>
              <w:rPr>
                <w:color w:val="000000"/>
              </w:rPr>
              <w:t>4,06 – 4,99</w:t>
            </w:r>
          </w:p>
        </w:tc>
      </w:tr>
      <w:tr w:rsidR="00E94857">
        <w:tblPrEx>
          <w:tblCellMar>
            <w:top w:w="0" w:type="dxa"/>
            <w:bottom w:w="0" w:type="dxa"/>
          </w:tblCellMar>
        </w:tblPrEx>
        <w:tc>
          <w:tcPr>
            <w:tcW w:w="5245" w:type="dxa"/>
            <w:tcBorders>
              <w:left w:val="single" w:sz="12" w:space="0" w:color="auto"/>
            </w:tcBorders>
          </w:tcPr>
          <w:p w:rsidR="00E94857" w:rsidRDefault="00E94857">
            <w:pPr>
              <w:ind w:left="993" w:right="-27" w:hanging="993"/>
              <w:jc w:val="both"/>
              <w:rPr>
                <w:color w:val="000000"/>
              </w:rPr>
            </w:pPr>
            <w:r>
              <w:rPr>
                <w:color w:val="000000"/>
              </w:rPr>
              <w:t xml:space="preserve">Начальник: дезинфекционно- промывочной </w:t>
            </w:r>
          </w:p>
          <w:p w:rsidR="00E94857" w:rsidRDefault="00E94857">
            <w:pPr>
              <w:ind w:left="993" w:right="-27" w:hanging="993"/>
              <w:jc w:val="both"/>
              <w:rPr>
                <w:color w:val="000000"/>
              </w:rPr>
            </w:pPr>
            <w:r>
              <w:rPr>
                <w:color w:val="000000"/>
              </w:rPr>
              <w:t>станции (пункта), дистанционных мастерских;</w:t>
            </w:r>
          </w:p>
          <w:p w:rsidR="00E94857" w:rsidRDefault="00E94857">
            <w:pPr>
              <w:ind w:left="993" w:right="-27" w:hanging="993"/>
              <w:jc w:val="both"/>
              <w:rPr>
                <w:color w:val="000000"/>
              </w:rPr>
            </w:pPr>
            <w:r>
              <w:rPr>
                <w:color w:val="000000"/>
              </w:rPr>
              <w:t>карьера (не на самостоятельном балансе),  штаба</w:t>
            </w:r>
          </w:p>
          <w:p w:rsidR="00E94857" w:rsidRDefault="00E94857">
            <w:pPr>
              <w:pStyle w:val="2"/>
              <w:ind w:right="-27"/>
              <w:jc w:val="left"/>
              <w:rPr>
                <w:b w:val="0"/>
                <w:sz w:val="24"/>
              </w:rPr>
            </w:pPr>
            <w:r>
              <w:rPr>
                <w:b w:val="0"/>
                <w:sz w:val="24"/>
              </w:rPr>
              <w:t xml:space="preserve">гражданской обороны; материального склада </w:t>
            </w:r>
          </w:p>
          <w:p w:rsidR="00E94857" w:rsidRDefault="00E94857">
            <w:pPr>
              <w:ind w:left="993" w:right="-27" w:hanging="993"/>
              <w:rPr>
                <w:color w:val="000000"/>
              </w:rPr>
            </w:pPr>
            <w:r>
              <w:rPr>
                <w:color w:val="000000"/>
              </w:rPr>
              <w:t>отделения железной дороги; центра оперативно-</w:t>
            </w:r>
          </w:p>
          <w:p w:rsidR="00E94857" w:rsidRDefault="00E94857">
            <w:pPr>
              <w:ind w:left="993" w:right="-27" w:hanging="993"/>
              <w:rPr>
                <w:color w:val="000000"/>
              </w:rPr>
            </w:pPr>
            <w:r>
              <w:rPr>
                <w:color w:val="000000"/>
              </w:rPr>
              <w:t>технического учета работы локомотивных депо,</w:t>
            </w:r>
          </w:p>
          <w:p w:rsidR="00E94857" w:rsidRDefault="00E94857">
            <w:pPr>
              <w:ind w:right="-27"/>
              <w:rPr>
                <w:color w:val="000000"/>
              </w:rPr>
            </w:pPr>
            <w:r>
              <w:rPr>
                <w:color w:val="000000"/>
              </w:rPr>
              <w:t>резерва    локомотивных бригад, резерва кондукторских бригад, резерва бригад рефрижераторных секций,  базы запаса вагонов, базы топлива, базы нефтепродуктов; пункта экипировки локомотивов; льдопункта, пункта обслуживания перевозок скоропортящихся грузов и живности; производственного участка защитных лесонасаждений (лесопитомника); телефонно-телеграфной станции</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9-10</w:t>
            </w:r>
          </w:p>
        </w:tc>
        <w:tc>
          <w:tcPr>
            <w:tcW w:w="1907" w:type="dxa"/>
            <w:tcBorders>
              <w:left w:val="nil"/>
              <w:right w:val="single" w:sz="12" w:space="0" w:color="auto"/>
            </w:tcBorders>
          </w:tcPr>
          <w:p w:rsidR="00E94857" w:rsidRDefault="00E94857">
            <w:pPr>
              <w:ind w:right="-27"/>
              <w:jc w:val="center"/>
              <w:rPr>
                <w:color w:val="000000"/>
              </w:rPr>
            </w:pPr>
            <w:r>
              <w:rPr>
                <w:color w:val="000000"/>
              </w:rPr>
              <w:t>4,06 – 4,42</w:t>
            </w:r>
          </w:p>
        </w:tc>
      </w:tr>
      <w:tr w:rsidR="00E94857">
        <w:tblPrEx>
          <w:tblCellMar>
            <w:top w:w="0" w:type="dxa"/>
            <w:bottom w:w="0" w:type="dxa"/>
          </w:tblCellMar>
        </w:tblPrEx>
        <w:tc>
          <w:tcPr>
            <w:tcW w:w="5245" w:type="dxa"/>
            <w:tcBorders>
              <w:left w:val="single" w:sz="12" w:space="0" w:color="auto"/>
            </w:tcBorders>
          </w:tcPr>
          <w:p w:rsidR="00E94857" w:rsidRDefault="00E94857">
            <w:pPr>
              <w:pStyle w:val="1"/>
              <w:ind w:left="72" w:right="-27" w:hanging="72"/>
              <w:rPr>
                <w:b w:val="0"/>
              </w:rPr>
            </w:pPr>
            <w:r>
              <w:rPr>
                <w:b w:val="0"/>
              </w:rPr>
              <w:t>Начальник команды: стрелковой, стрелково-пожарной, пожарной; начальник пожарного поезда</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8 - 11</w:t>
            </w:r>
          </w:p>
        </w:tc>
        <w:tc>
          <w:tcPr>
            <w:tcW w:w="1907" w:type="dxa"/>
            <w:tcBorders>
              <w:left w:val="nil"/>
              <w:right w:val="single" w:sz="12" w:space="0" w:color="auto"/>
            </w:tcBorders>
          </w:tcPr>
          <w:p w:rsidR="00E94857" w:rsidRDefault="00E94857">
            <w:pPr>
              <w:ind w:right="-27"/>
              <w:jc w:val="center"/>
              <w:rPr>
                <w:color w:val="000000"/>
              </w:rPr>
            </w:pPr>
            <w:r>
              <w:rPr>
                <w:color w:val="000000"/>
              </w:rPr>
              <w:t>3.85 – 4.99</w:t>
            </w:r>
          </w:p>
        </w:tc>
      </w:tr>
      <w:tr w:rsidR="00E94857">
        <w:tblPrEx>
          <w:tblCellMar>
            <w:top w:w="0" w:type="dxa"/>
            <w:bottom w:w="0" w:type="dxa"/>
          </w:tblCellMar>
        </w:tblPrEx>
        <w:tc>
          <w:tcPr>
            <w:tcW w:w="5245" w:type="dxa"/>
            <w:tcBorders>
              <w:left w:val="single" w:sz="12" w:space="0" w:color="auto"/>
            </w:tcBorders>
          </w:tcPr>
          <w:p w:rsidR="00E94857" w:rsidRDefault="00E94857">
            <w:pPr>
              <w:pStyle w:val="1"/>
              <w:ind w:right="-27"/>
              <w:rPr>
                <w:b w:val="0"/>
              </w:rPr>
            </w:pPr>
            <w:r>
              <w:rPr>
                <w:b w:val="0"/>
              </w:rPr>
              <w:t>Начальник команды служебного собаководства</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8 - 9</w:t>
            </w:r>
          </w:p>
        </w:tc>
        <w:tc>
          <w:tcPr>
            <w:tcW w:w="1907" w:type="dxa"/>
            <w:tcBorders>
              <w:left w:val="nil"/>
              <w:right w:val="single" w:sz="12" w:space="0" w:color="auto"/>
            </w:tcBorders>
          </w:tcPr>
          <w:p w:rsidR="00E94857" w:rsidRDefault="00E94857">
            <w:pPr>
              <w:ind w:right="-27"/>
              <w:jc w:val="center"/>
              <w:rPr>
                <w:color w:val="000000"/>
              </w:rPr>
            </w:pPr>
            <w:r>
              <w:rPr>
                <w:color w:val="000000"/>
              </w:rPr>
              <w:t>3.85 – 4.06</w:t>
            </w:r>
          </w:p>
        </w:tc>
      </w:tr>
      <w:tr w:rsidR="00E94857">
        <w:tblPrEx>
          <w:tblCellMar>
            <w:top w:w="0" w:type="dxa"/>
            <w:bottom w:w="0" w:type="dxa"/>
          </w:tblCellMar>
        </w:tblPrEx>
        <w:tc>
          <w:tcPr>
            <w:tcW w:w="5245" w:type="dxa"/>
            <w:tcBorders>
              <w:left w:val="single" w:sz="12" w:space="0" w:color="auto"/>
            </w:tcBorders>
          </w:tcPr>
          <w:p w:rsidR="00E94857" w:rsidRDefault="00E94857">
            <w:pPr>
              <w:pStyle w:val="1"/>
              <w:ind w:right="-27"/>
              <w:rPr>
                <w:b w:val="0"/>
              </w:rPr>
            </w:pPr>
            <w:r>
              <w:rPr>
                <w:b w:val="0"/>
              </w:rPr>
              <w:t>Начальник отделения (группы): стрелкового, стрелково-пожарного, пожарного;  старшина стрелковой  команды</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p>
          <w:p w:rsidR="00E94857" w:rsidRDefault="00E94857">
            <w:pPr>
              <w:ind w:right="-27"/>
              <w:jc w:val="center"/>
              <w:rPr>
                <w:color w:val="000000"/>
              </w:rPr>
            </w:pPr>
            <w:r>
              <w:rPr>
                <w:color w:val="000000"/>
              </w:rPr>
              <w:t>6 - 8</w:t>
            </w:r>
          </w:p>
        </w:tc>
        <w:tc>
          <w:tcPr>
            <w:tcW w:w="1907" w:type="dxa"/>
            <w:tcBorders>
              <w:left w:val="nil"/>
              <w:right w:val="single" w:sz="12" w:space="0" w:color="auto"/>
            </w:tcBorders>
          </w:tcPr>
          <w:p w:rsidR="00E94857" w:rsidRDefault="00E94857">
            <w:pPr>
              <w:ind w:right="-27"/>
              <w:jc w:val="center"/>
              <w:rPr>
                <w:color w:val="000000"/>
              </w:rPr>
            </w:pPr>
          </w:p>
          <w:p w:rsidR="00E94857" w:rsidRDefault="00E94857">
            <w:pPr>
              <w:ind w:right="-27"/>
              <w:jc w:val="center"/>
              <w:rPr>
                <w:color w:val="000000"/>
              </w:rPr>
            </w:pPr>
            <w:r>
              <w:rPr>
                <w:color w:val="000000"/>
              </w:rPr>
              <w:t>3.22 – 3.85</w:t>
            </w:r>
          </w:p>
        </w:tc>
      </w:tr>
      <w:tr w:rsidR="00E94857">
        <w:tblPrEx>
          <w:tblCellMar>
            <w:top w:w="0" w:type="dxa"/>
            <w:bottom w:w="0" w:type="dxa"/>
          </w:tblCellMar>
        </w:tblPrEx>
        <w:tc>
          <w:tcPr>
            <w:tcW w:w="5245" w:type="dxa"/>
            <w:tcBorders>
              <w:left w:val="single" w:sz="12" w:space="0" w:color="auto"/>
            </w:tcBorders>
          </w:tcPr>
          <w:p w:rsidR="00E94857" w:rsidRDefault="00E94857">
            <w:pPr>
              <w:ind w:right="-27"/>
            </w:pPr>
            <w:r>
              <w:t xml:space="preserve">Заведующий: очистными сооружениями  водоснабжения и канализации; сортировочной платформой, контейнерной площадкой кабинетом технической информации и пропаганды отделения железной дороги </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9 - 10</w:t>
            </w:r>
          </w:p>
        </w:tc>
        <w:tc>
          <w:tcPr>
            <w:tcW w:w="1907" w:type="dxa"/>
            <w:tcBorders>
              <w:left w:val="nil"/>
              <w:right w:val="single" w:sz="12" w:space="0" w:color="auto"/>
            </w:tcBorders>
          </w:tcPr>
          <w:p w:rsidR="00E94857" w:rsidRDefault="00E94857">
            <w:pPr>
              <w:ind w:right="-27"/>
              <w:jc w:val="center"/>
              <w:rPr>
                <w:color w:val="000000"/>
              </w:rPr>
            </w:pPr>
            <w:r>
              <w:rPr>
                <w:color w:val="000000"/>
              </w:rPr>
              <w:t>4,06 – 4,42</w:t>
            </w:r>
          </w:p>
        </w:tc>
      </w:tr>
      <w:tr w:rsidR="00E94857">
        <w:tblPrEx>
          <w:tblCellMar>
            <w:top w:w="0" w:type="dxa"/>
            <w:bottom w:w="0" w:type="dxa"/>
          </w:tblCellMar>
        </w:tblPrEx>
        <w:tc>
          <w:tcPr>
            <w:tcW w:w="5245" w:type="dxa"/>
            <w:tcBorders>
              <w:left w:val="single" w:sz="12" w:space="0" w:color="auto"/>
            </w:tcBorders>
          </w:tcPr>
          <w:p w:rsidR="00E94857" w:rsidRDefault="00E94857">
            <w:pPr>
              <w:pStyle w:val="a6"/>
              <w:ind w:right="-27"/>
              <w:rPr>
                <w:sz w:val="24"/>
              </w:rPr>
            </w:pPr>
            <w:r>
              <w:rPr>
                <w:sz w:val="24"/>
              </w:rPr>
              <w:t>Заведующий лабораторией структурного подразделения; заведующий пакгаузом</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8 - 9</w:t>
            </w:r>
          </w:p>
        </w:tc>
        <w:tc>
          <w:tcPr>
            <w:tcW w:w="1907" w:type="dxa"/>
            <w:tcBorders>
              <w:left w:val="nil"/>
              <w:right w:val="single" w:sz="12" w:space="0" w:color="auto"/>
            </w:tcBorders>
          </w:tcPr>
          <w:p w:rsidR="00E94857" w:rsidRDefault="00E94857">
            <w:pPr>
              <w:ind w:right="-27"/>
              <w:jc w:val="center"/>
              <w:rPr>
                <w:color w:val="000000"/>
              </w:rPr>
            </w:pPr>
            <w:r>
              <w:rPr>
                <w:color w:val="000000"/>
              </w:rPr>
              <w:t>3,85 – 4,06</w:t>
            </w:r>
          </w:p>
        </w:tc>
      </w:tr>
      <w:tr w:rsidR="00E94857">
        <w:tblPrEx>
          <w:tblCellMar>
            <w:top w:w="0" w:type="dxa"/>
            <w:bottom w:w="0" w:type="dxa"/>
          </w:tblCellMar>
        </w:tblPrEx>
        <w:tc>
          <w:tcPr>
            <w:tcW w:w="5245" w:type="dxa"/>
            <w:tcBorders>
              <w:left w:val="single" w:sz="12" w:space="0" w:color="auto"/>
            </w:tcBorders>
          </w:tcPr>
          <w:p w:rsidR="00E94857" w:rsidRDefault="00E94857">
            <w:pPr>
              <w:pStyle w:val="a6"/>
              <w:ind w:right="-27"/>
              <w:rPr>
                <w:sz w:val="24"/>
              </w:rPr>
            </w:pPr>
            <w:r>
              <w:rPr>
                <w:sz w:val="24"/>
              </w:rPr>
              <w:lastRenderedPageBreak/>
              <w:t>Заведующий складом бланков филиала; начальник материального склада отделения железной дороги</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6 – 8</w:t>
            </w:r>
          </w:p>
        </w:tc>
        <w:tc>
          <w:tcPr>
            <w:tcW w:w="1907" w:type="dxa"/>
            <w:tcBorders>
              <w:left w:val="nil"/>
              <w:right w:val="single" w:sz="12" w:space="0" w:color="auto"/>
            </w:tcBorders>
          </w:tcPr>
          <w:p w:rsidR="00E94857" w:rsidRDefault="00E94857">
            <w:pPr>
              <w:ind w:right="-27"/>
              <w:jc w:val="center"/>
              <w:rPr>
                <w:color w:val="000000"/>
              </w:rPr>
            </w:pPr>
            <w:r>
              <w:rPr>
                <w:color w:val="000000"/>
              </w:rPr>
              <w:t>3,22 – 3,85</w:t>
            </w:r>
          </w:p>
        </w:tc>
      </w:tr>
      <w:tr w:rsidR="00E94857">
        <w:tblPrEx>
          <w:tblCellMar>
            <w:top w:w="0" w:type="dxa"/>
            <w:bottom w:w="0" w:type="dxa"/>
          </w:tblCellMar>
        </w:tblPrEx>
        <w:tc>
          <w:tcPr>
            <w:tcW w:w="5245" w:type="dxa"/>
            <w:tcBorders>
              <w:left w:val="single" w:sz="12" w:space="0" w:color="auto"/>
            </w:tcBorders>
          </w:tcPr>
          <w:p w:rsidR="00E94857" w:rsidRDefault="00E94857">
            <w:pPr>
              <w:pStyle w:val="a6"/>
              <w:ind w:right="-27"/>
              <w:rPr>
                <w:sz w:val="24"/>
              </w:rPr>
            </w:pPr>
            <w:r>
              <w:rPr>
                <w:sz w:val="24"/>
              </w:rPr>
              <w:t xml:space="preserve">Начальник участка производства </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11 - 13</w:t>
            </w:r>
          </w:p>
        </w:tc>
        <w:tc>
          <w:tcPr>
            <w:tcW w:w="1907" w:type="dxa"/>
            <w:tcBorders>
              <w:left w:val="nil"/>
              <w:right w:val="single" w:sz="12" w:space="0" w:color="auto"/>
            </w:tcBorders>
          </w:tcPr>
          <w:p w:rsidR="00E94857" w:rsidRDefault="00E94857">
            <w:pPr>
              <w:ind w:right="-27"/>
              <w:jc w:val="center"/>
              <w:rPr>
                <w:color w:val="000000"/>
              </w:rPr>
            </w:pPr>
            <w:r>
              <w:rPr>
                <w:color w:val="000000"/>
              </w:rPr>
              <w:t>4,99 – 6,26</w:t>
            </w:r>
          </w:p>
        </w:tc>
      </w:tr>
      <w:tr w:rsidR="00E94857">
        <w:tblPrEx>
          <w:tblCellMar>
            <w:top w:w="0" w:type="dxa"/>
            <w:bottom w:w="0" w:type="dxa"/>
          </w:tblCellMar>
        </w:tblPrEx>
        <w:tc>
          <w:tcPr>
            <w:tcW w:w="5245" w:type="dxa"/>
            <w:tcBorders>
              <w:left w:val="single" w:sz="12" w:space="0" w:color="auto"/>
            </w:tcBorders>
          </w:tcPr>
          <w:p w:rsidR="00E94857" w:rsidRDefault="00E94857">
            <w:pPr>
              <w:pStyle w:val="a6"/>
              <w:ind w:right="-27"/>
              <w:rPr>
                <w:sz w:val="24"/>
              </w:rPr>
            </w:pPr>
            <w:r>
              <w:rPr>
                <w:sz w:val="24"/>
              </w:rPr>
              <w:t>Мастер участка производства, мастер дорожный, включая старшего</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8 – 12</w:t>
            </w:r>
          </w:p>
        </w:tc>
        <w:tc>
          <w:tcPr>
            <w:tcW w:w="1907" w:type="dxa"/>
            <w:tcBorders>
              <w:left w:val="nil"/>
              <w:right w:val="single" w:sz="12" w:space="0" w:color="auto"/>
            </w:tcBorders>
          </w:tcPr>
          <w:p w:rsidR="00E94857" w:rsidRDefault="00E94857">
            <w:pPr>
              <w:ind w:right="-27"/>
              <w:jc w:val="center"/>
              <w:rPr>
                <w:color w:val="000000"/>
              </w:rPr>
            </w:pPr>
            <w:r>
              <w:rPr>
                <w:color w:val="000000"/>
              </w:rPr>
              <w:t>3,85 – 5,64</w:t>
            </w:r>
          </w:p>
        </w:tc>
      </w:tr>
      <w:tr w:rsidR="00E94857">
        <w:tblPrEx>
          <w:tblCellMar>
            <w:top w:w="0" w:type="dxa"/>
            <w:bottom w:w="0" w:type="dxa"/>
          </w:tblCellMar>
        </w:tblPrEx>
        <w:tc>
          <w:tcPr>
            <w:tcW w:w="5245" w:type="dxa"/>
            <w:tcBorders>
              <w:left w:val="single" w:sz="12" w:space="0" w:color="auto"/>
            </w:tcBorders>
          </w:tcPr>
          <w:p w:rsidR="00E94857" w:rsidRDefault="00E94857">
            <w:pPr>
              <w:pStyle w:val="a6"/>
              <w:ind w:right="-27"/>
              <w:rPr>
                <w:sz w:val="24"/>
              </w:rPr>
            </w:pPr>
            <w:r>
              <w:rPr>
                <w:sz w:val="24"/>
              </w:rPr>
              <w:t>Мастер мостовой, тоннельный</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9 – 12</w:t>
            </w:r>
          </w:p>
        </w:tc>
        <w:tc>
          <w:tcPr>
            <w:tcW w:w="1907" w:type="dxa"/>
            <w:tcBorders>
              <w:left w:val="nil"/>
              <w:right w:val="single" w:sz="12" w:space="0" w:color="auto"/>
            </w:tcBorders>
          </w:tcPr>
          <w:p w:rsidR="00E94857" w:rsidRDefault="00E94857">
            <w:pPr>
              <w:ind w:right="-27"/>
              <w:jc w:val="center"/>
              <w:rPr>
                <w:color w:val="000000"/>
              </w:rPr>
            </w:pPr>
            <w:r>
              <w:rPr>
                <w:color w:val="000000"/>
              </w:rPr>
              <w:t>4,06 – 5,64</w:t>
            </w:r>
          </w:p>
        </w:tc>
      </w:tr>
      <w:tr w:rsidR="00E94857">
        <w:tblPrEx>
          <w:tblCellMar>
            <w:top w:w="0" w:type="dxa"/>
            <w:bottom w:w="0" w:type="dxa"/>
          </w:tblCellMar>
        </w:tblPrEx>
        <w:tc>
          <w:tcPr>
            <w:tcW w:w="5245" w:type="dxa"/>
            <w:tcBorders>
              <w:left w:val="single" w:sz="12" w:space="0" w:color="auto"/>
            </w:tcBorders>
          </w:tcPr>
          <w:p w:rsidR="00E94857" w:rsidRDefault="00E94857">
            <w:pPr>
              <w:pStyle w:val="a6"/>
              <w:ind w:right="-27"/>
              <w:rPr>
                <w:sz w:val="24"/>
              </w:rPr>
            </w:pPr>
            <w:r>
              <w:rPr>
                <w:sz w:val="24"/>
              </w:rPr>
              <w:t>Начальник (механик – бригадир) пассажирского поезда</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8 – 11</w:t>
            </w:r>
          </w:p>
        </w:tc>
        <w:tc>
          <w:tcPr>
            <w:tcW w:w="1907" w:type="dxa"/>
            <w:tcBorders>
              <w:left w:val="nil"/>
              <w:right w:val="single" w:sz="12" w:space="0" w:color="auto"/>
            </w:tcBorders>
          </w:tcPr>
          <w:p w:rsidR="00E94857" w:rsidRDefault="00E94857">
            <w:pPr>
              <w:ind w:right="-27"/>
              <w:jc w:val="center"/>
              <w:rPr>
                <w:color w:val="000000"/>
              </w:rPr>
            </w:pPr>
            <w:r>
              <w:rPr>
                <w:color w:val="000000"/>
              </w:rPr>
              <w:t>3,85 – 4,99</w:t>
            </w:r>
          </w:p>
        </w:tc>
      </w:tr>
      <w:tr w:rsidR="00E94857">
        <w:tblPrEx>
          <w:tblCellMar>
            <w:top w:w="0" w:type="dxa"/>
            <w:bottom w:w="0" w:type="dxa"/>
          </w:tblCellMar>
        </w:tblPrEx>
        <w:tc>
          <w:tcPr>
            <w:tcW w:w="5245" w:type="dxa"/>
            <w:tcBorders>
              <w:left w:val="single" w:sz="12" w:space="0" w:color="auto"/>
            </w:tcBorders>
          </w:tcPr>
          <w:p w:rsidR="00E94857" w:rsidRDefault="00E94857">
            <w:pPr>
              <w:pStyle w:val="1"/>
              <w:ind w:left="72" w:right="-27"/>
              <w:rPr>
                <w:b w:val="0"/>
              </w:rPr>
            </w:pPr>
            <w:r>
              <w:rPr>
                <w:b w:val="0"/>
              </w:rPr>
              <w:t>Заведующий: билетным бюро; билетной  кассы; объединенной кассой; группой учета и отчетности по продаже пассажирских билетов; бюро по розыску грузов и багажа</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7 - 8</w:t>
            </w:r>
          </w:p>
        </w:tc>
        <w:tc>
          <w:tcPr>
            <w:tcW w:w="1907" w:type="dxa"/>
            <w:tcBorders>
              <w:left w:val="nil"/>
              <w:right w:val="single" w:sz="12" w:space="0" w:color="auto"/>
            </w:tcBorders>
          </w:tcPr>
          <w:p w:rsidR="00E94857" w:rsidRDefault="00E94857">
            <w:pPr>
              <w:ind w:right="-27"/>
              <w:jc w:val="center"/>
              <w:rPr>
                <w:color w:val="000000"/>
              </w:rPr>
            </w:pPr>
            <w:r>
              <w:rPr>
                <w:color w:val="000000"/>
              </w:rPr>
              <w:t>3,07 – 3,33</w:t>
            </w:r>
          </w:p>
        </w:tc>
      </w:tr>
      <w:tr w:rsidR="00E94857">
        <w:tblPrEx>
          <w:tblCellMar>
            <w:top w:w="0" w:type="dxa"/>
            <w:bottom w:w="0" w:type="dxa"/>
          </w:tblCellMar>
        </w:tblPrEx>
        <w:tc>
          <w:tcPr>
            <w:tcW w:w="5245" w:type="dxa"/>
            <w:tcBorders>
              <w:left w:val="single" w:sz="12" w:space="0" w:color="auto"/>
            </w:tcBorders>
          </w:tcPr>
          <w:p w:rsidR="00E94857" w:rsidRDefault="00E94857">
            <w:pPr>
              <w:pStyle w:val="a6"/>
              <w:ind w:right="-27"/>
              <w:rPr>
                <w:sz w:val="24"/>
              </w:rPr>
            </w:pPr>
            <w:r>
              <w:rPr>
                <w:sz w:val="24"/>
              </w:rPr>
              <w:t xml:space="preserve">*Заведующий: бюро информации о подходе и прибытии грузов; домом отдыха локомотивных бригад  </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5 - 6</w:t>
            </w:r>
          </w:p>
        </w:tc>
        <w:tc>
          <w:tcPr>
            <w:tcW w:w="1907" w:type="dxa"/>
            <w:tcBorders>
              <w:left w:val="nil"/>
              <w:right w:val="single" w:sz="12" w:space="0" w:color="auto"/>
            </w:tcBorders>
          </w:tcPr>
          <w:p w:rsidR="00E94857" w:rsidRDefault="00E94857">
            <w:pPr>
              <w:ind w:right="-27"/>
              <w:jc w:val="center"/>
              <w:rPr>
                <w:color w:val="000000"/>
              </w:rPr>
            </w:pPr>
            <w:r>
              <w:rPr>
                <w:color w:val="000000"/>
              </w:rPr>
              <w:t>2,55 – 2,76</w:t>
            </w:r>
          </w:p>
        </w:tc>
      </w:tr>
      <w:tr w:rsidR="00E94857">
        <w:tblPrEx>
          <w:tblCellMar>
            <w:top w:w="0" w:type="dxa"/>
            <w:bottom w:w="0" w:type="dxa"/>
          </w:tblCellMar>
        </w:tblPrEx>
        <w:tc>
          <w:tcPr>
            <w:tcW w:w="5245" w:type="dxa"/>
            <w:tcBorders>
              <w:left w:val="single" w:sz="12" w:space="0" w:color="auto"/>
            </w:tcBorders>
          </w:tcPr>
          <w:p w:rsidR="00E94857" w:rsidRDefault="00E94857">
            <w:pPr>
              <w:pStyle w:val="a6"/>
              <w:ind w:right="-27"/>
              <w:rPr>
                <w:sz w:val="24"/>
              </w:rPr>
            </w:pPr>
            <w:r>
              <w:rPr>
                <w:sz w:val="24"/>
              </w:rPr>
              <w:t xml:space="preserve">*Заведующий склада невостребованных грузов </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4 - 5</w:t>
            </w:r>
          </w:p>
        </w:tc>
        <w:tc>
          <w:tcPr>
            <w:tcW w:w="1907" w:type="dxa"/>
            <w:tcBorders>
              <w:left w:val="nil"/>
              <w:right w:val="single" w:sz="12" w:space="0" w:color="auto"/>
            </w:tcBorders>
          </w:tcPr>
          <w:p w:rsidR="00E94857" w:rsidRDefault="00E94857">
            <w:pPr>
              <w:ind w:right="-27"/>
              <w:jc w:val="center"/>
              <w:rPr>
                <w:color w:val="000000"/>
              </w:rPr>
            </w:pPr>
            <w:r>
              <w:rPr>
                <w:color w:val="000000"/>
              </w:rPr>
              <w:t>2,27 – 2,55</w:t>
            </w:r>
          </w:p>
        </w:tc>
      </w:tr>
      <w:tr w:rsidR="00E94857">
        <w:tblPrEx>
          <w:tblCellMar>
            <w:top w:w="0" w:type="dxa"/>
            <w:bottom w:w="0" w:type="dxa"/>
          </w:tblCellMar>
        </w:tblPrEx>
        <w:tc>
          <w:tcPr>
            <w:tcW w:w="5245" w:type="dxa"/>
            <w:tcBorders>
              <w:left w:val="single" w:sz="12" w:space="0" w:color="auto"/>
            </w:tcBorders>
          </w:tcPr>
          <w:p w:rsidR="00E94857" w:rsidRDefault="00E94857">
            <w:pPr>
              <w:pStyle w:val="a6"/>
              <w:ind w:right="-27"/>
              <w:rPr>
                <w:sz w:val="24"/>
              </w:rPr>
            </w:pPr>
            <w:r>
              <w:rPr>
                <w:sz w:val="24"/>
              </w:rPr>
              <w:t>*Заведующий: копировально-множительного бюро; фотолаборатории; экспедиции; хозяйством</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3 - 4</w:t>
            </w:r>
          </w:p>
        </w:tc>
        <w:tc>
          <w:tcPr>
            <w:tcW w:w="1907" w:type="dxa"/>
            <w:tcBorders>
              <w:left w:val="nil"/>
              <w:right w:val="single" w:sz="12" w:space="0" w:color="auto"/>
            </w:tcBorders>
          </w:tcPr>
          <w:p w:rsidR="00E94857" w:rsidRDefault="00E94857">
            <w:pPr>
              <w:ind w:right="-27"/>
              <w:jc w:val="center"/>
              <w:rPr>
                <w:color w:val="000000"/>
              </w:rPr>
            </w:pPr>
            <w:r>
              <w:rPr>
                <w:color w:val="000000"/>
              </w:rPr>
              <w:t>2,0 – 2,27</w:t>
            </w:r>
          </w:p>
        </w:tc>
      </w:tr>
      <w:tr w:rsidR="00E94857">
        <w:tblPrEx>
          <w:tblCellMar>
            <w:top w:w="0" w:type="dxa"/>
            <w:bottom w:w="0" w:type="dxa"/>
          </w:tblCellMar>
        </w:tblPrEx>
        <w:tc>
          <w:tcPr>
            <w:tcW w:w="5245" w:type="dxa"/>
            <w:tcBorders>
              <w:left w:val="single" w:sz="12" w:space="0" w:color="auto"/>
            </w:tcBorders>
          </w:tcPr>
          <w:p w:rsidR="00E94857" w:rsidRDefault="00E94857">
            <w:pPr>
              <w:pStyle w:val="a6"/>
              <w:ind w:right="-27"/>
              <w:rPr>
                <w:sz w:val="24"/>
              </w:rPr>
            </w:pPr>
            <w:r>
              <w:rPr>
                <w:sz w:val="24"/>
              </w:rPr>
              <w:t>*Заведующий архивом, в том числе объединенным</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6 – 8</w:t>
            </w:r>
          </w:p>
        </w:tc>
        <w:tc>
          <w:tcPr>
            <w:tcW w:w="1907" w:type="dxa"/>
            <w:tcBorders>
              <w:left w:val="nil"/>
              <w:right w:val="single" w:sz="12" w:space="0" w:color="auto"/>
            </w:tcBorders>
          </w:tcPr>
          <w:p w:rsidR="00E94857" w:rsidRDefault="00E94857">
            <w:pPr>
              <w:ind w:right="-27"/>
              <w:jc w:val="center"/>
              <w:rPr>
                <w:color w:val="000000"/>
              </w:rPr>
            </w:pPr>
            <w:r>
              <w:rPr>
                <w:color w:val="000000"/>
              </w:rPr>
              <w:t>2,76 – 3,33</w:t>
            </w:r>
          </w:p>
        </w:tc>
      </w:tr>
      <w:tr w:rsidR="00E94857">
        <w:tblPrEx>
          <w:tblCellMar>
            <w:top w:w="0" w:type="dxa"/>
            <w:bottom w:w="0" w:type="dxa"/>
          </w:tblCellMar>
        </w:tblPrEx>
        <w:trPr>
          <w:trHeight w:val="618"/>
        </w:trPr>
        <w:tc>
          <w:tcPr>
            <w:tcW w:w="5245" w:type="dxa"/>
            <w:tcBorders>
              <w:left w:val="single" w:sz="12" w:space="0" w:color="auto"/>
            </w:tcBorders>
          </w:tcPr>
          <w:p w:rsidR="00E94857" w:rsidRDefault="00E94857">
            <w:pPr>
              <w:pStyle w:val="a6"/>
              <w:ind w:right="-27"/>
              <w:rPr>
                <w:sz w:val="24"/>
              </w:rPr>
            </w:pPr>
            <w:r>
              <w:rPr>
                <w:sz w:val="24"/>
              </w:rPr>
              <w:t xml:space="preserve">*Заведующий: камерой хранения ручной клади; комнатой отдыха пассажиров на железнодорожном вокзале </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3 – 5</w:t>
            </w:r>
          </w:p>
        </w:tc>
        <w:tc>
          <w:tcPr>
            <w:tcW w:w="1907" w:type="dxa"/>
            <w:tcBorders>
              <w:left w:val="nil"/>
              <w:right w:val="single" w:sz="12" w:space="0" w:color="auto"/>
            </w:tcBorders>
          </w:tcPr>
          <w:p w:rsidR="00E94857" w:rsidRDefault="00E94857">
            <w:pPr>
              <w:ind w:right="-27"/>
              <w:jc w:val="center"/>
              <w:rPr>
                <w:color w:val="000000"/>
              </w:rPr>
            </w:pPr>
            <w:r>
              <w:rPr>
                <w:color w:val="000000"/>
              </w:rPr>
              <w:t>2,00 – 2,55</w:t>
            </w:r>
          </w:p>
        </w:tc>
      </w:tr>
      <w:tr w:rsidR="00E94857">
        <w:tblPrEx>
          <w:tblCellMar>
            <w:top w:w="0" w:type="dxa"/>
            <w:bottom w:w="0" w:type="dxa"/>
          </w:tblCellMar>
        </w:tblPrEx>
        <w:tc>
          <w:tcPr>
            <w:tcW w:w="5245" w:type="dxa"/>
            <w:tcBorders>
              <w:left w:val="single" w:sz="12" w:space="0" w:color="auto"/>
            </w:tcBorders>
          </w:tcPr>
          <w:p w:rsidR="00E94857" w:rsidRDefault="00E94857">
            <w:pPr>
              <w:pStyle w:val="a6"/>
              <w:ind w:right="-27"/>
              <w:rPr>
                <w:sz w:val="24"/>
              </w:rPr>
            </w:pPr>
            <w:r>
              <w:rPr>
                <w:sz w:val="24"/>
              </w:rPr>
              <w:t>*Заведующий канцелярии</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 xml:space="preserve">5 – 7 </w:t>
            </w:r>
          </w:p>
        </w:tc>
        <w:tc>
          <w:tcPr>
            <w:tcW w:w="1907" w:type="dxa"/>
            <w:tcBorders>
              <w:left w:val="nil"/>
              <w:right w:val="single" w:sz="12" w:space="0" w:color="auto"/>
            </w:tcBorders>
          </w:tcPr>
          <w:p w:rsidR="00E94857" w:rsidRDefault="00E94857">
            <w:pPr>
              <w:ind w:right="-27"/>
              <w:jc w:val="center"/>
              <w:rPr>
                <w:color w:val="000000"/>
              </w:rPr>
            </w:pPr>
            <w:r>
              <w:rPr>
                <w:color w:val="000000"/>
              </w:rPr>
              <w:t xml:space="preserve">2,55 – 3,07 </w:t>
            </w:r>
          </w:p>
        </w:tc>
      </w:tr>
      <w:tr w:rsidR="00E94857">
        <w:tblPrEx>
          <w:tblCellMar>
            <w:top w:w="0" w:type="dxa"/>
            <w:bottom w:w="0" w:type="dxa"/>
          </w:tblCellMar>
        </w:tblPrEx>
        <w:tc>
          <w:tcPr>
            <w:tcW w:w="5245" w:type="dxa"/>
            <w:tcBorders>
              <w:left w:val="single" w:sz="12" w:space="0" w:color="auto"/>
            </w:tcBorders>
          </w:tcPr>
          <w:p w:rsidR="00E94857" w:rsidRDefault="00E94857">
            <w:pPr>
              <w:pStyle w:val="a6"/>
              <w:ind w:right="-27"/>
              <w:rPr>
                <w:sz w:val="24"/>
              </w:rPr>
            </w:pPr>
            <w:r>
              <w:rPr>
                <w:sz w:val="24"/>
              </w:rPr>
              <w:t>*Заведующий: машинописного бюро; склада; бюро по учету перехода вагонов</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4 – 5</w:t>
            </w:r>
          </w:p>
        </w:tc>
        <w:tc>
          <w:tcPr>
            <w:tcW w:w="1907" w:type="dxa"/>
            <w:tcBorders>
              <w:left w:val="nil"/>
              <w:right w:val="single" w:sz="12" w:space="0" w:color="auto"/>
            </w:tcBorders>
          </w:tcPr>
          <w:p w:rsidR="00E94857" w:rsidRDefault="00E94857">
            <w:pPr>
              <w:ind w:right="-27"/>
              <w:jc w:val="center"/>
              <w:rPr>
                <w:color w:val="000000"/>
              </w:rPr>
            </w:pPr>
            <w:r>
              <w:rPr>
                <w:color w:val="000000"/>
              </w:rPr>
              <w:t>2,27 – 2,55</w:t>
            </w:r>
          </w:p>
        </w:tc>
      </w:tr>
      <w:tr w:rsidR="00E94857">
        <w:tblPrEx>
          <w:tblCellMar>
            <w:top w:w="0" w:type="dxa"/>
            <w:bottom w:w="0" w:type="dxa"/>
          </w:tblCellMar>
        </w:tblPrEx>
        <w:tc>
          <w:tcPr>
            <w:tcW w:w="5245" w:type="dxa"/>
            <w:tcBorders>
              <w:left w:val="single" w:sz="12" w:space="0" w:color="auto"/>
            </w:tcBorders>
          </w:tcPr>
          <w:p w:rsidR="00E94857" w:rsidRDefault="00E94857">
            <w:pPr>
              <w:ind w:right="-27"/>
              <w:jc w:val="both"/>
              <w:rPr>
                <w:color w:val="000000"/>
              </w:rPr>
            </w:pPr>
            <w:r>
              <w:rPr>
                <w:color w:val="000000"/>
              </w:rPr>
              <w:t>*Заведующий центрального склада ведомственной охраны филиала</w:t>
            </w:r>
          </w:p>
        </w:tc>
        <w:tc>
          <w:tcPr>
            <w:tcW w:w="2133" w:type="dxa"/>
            <w:gridSpan w:val="3"/>
            <w:tcBorders>
              <w:left w:val="single" w:sz="12" w:space="0" w:color="auto"/>
              <w:right w:val="single" w:sz="12" w:space="0" w:color="auto"/>
            </w:tcBorders>
          </w:tcPr>
          <w:p w:rsidR="00E94857" w:rsidRDefault="00E94857">
            <w:pPr>
              <w:ind w:right="-27"/>
              <w:jc w:val="center"/>
              <w:rPr>
                <w:color w:val="000000"/>
              </w:rPr>
            </w:pPr>
            <w:r>
              <w:rPr>
                <w:color w:val="000000"/>
              </w:rPr>
              <w:t>4 - 5</w:t>
            </w:r>
          </w:p>
        </w:tc>
        <w:tc>
          <w:tcPr>
            <w:tcW w:w="1907" w:type="dxa"/>
            <w:tcBorders>
              <w:left w:val="nil"/>
              <w:right w:val="single" w:sz="12" w:space="0" w:color="auto"/>
            </w:tcBorders>
          </w:tcPr>
          <w:p w:rsidR="00E94857" w:rsidRDefault="00E94857">
            <w:pPr>
              <w:ind w:right="-27"/>
              <w:jc w:val="center"/>
              <w:rPr>
                <w:color w:val="000000"/>
              </w:rPr>
            </w:pPr>
            <w:r>
              <w:rPr>
                <w:color w:val="000000"/>
              </w:rPr>
              <w:t>2.50 – 2.81</w:t>
            </w:r>
          </w:p>
        </w:tc>
      </w:tr>
      <w:tr w:rsidR="00E94857">
        <w:tblPrEx>
          <w:tblCellMar>
            <w:top w:w="0" w:type="dxa"/>
            <w:bottom w:w="0" w:type="dxa"/>
          </w:tblCellMar>
        </w:tblPrEx>
        <w:tc>
          <w:tcPr>
            <w:tcW w:w="5245" w:type="dxa"/>
            <w:tcBorders>
              <w:top w:val="single" w:sz="4" w:space="0" w:color="auto"/>
              <w:left w:val="single" w:sz="4" w:space="0" w:color="auto"/>
              <w:bottom w:val="single" w:sz="4" w:space="0" w:color="auto"/>
            </w:tcBorders>
          </w:tcPr>
          <w:p w:rsidR="00E94857" w:rsidRDefault="00E94857">
            <w:pPr>
              <w:ind w:left="993" w:right="-27" w:hanging="993"/>
              <w:jc w:val="both"/>
              <w:rPr>
                <w:color w:val="000000"/>
              </w:rPr>
            </w:pPr>
            <w:r>
              <w:rPr>
                <w:color w:val="000000"/>
              </w:rPr>
              <w:t>* Заведующий склада ведомственной охраны</w:t>
            </w:r>
          </w:p>
        </w:tc>
        <w:tc>
          <w:tcPr>
            <w:tcW w:w="2133" w:type="dxa"/>
            <w:gridSpan w:val="3"/>
            <w:tcBorders>
              <w:top w:val="single" w:sz="4" w:space="0" w:color="auto"/>
              <w:left w:val="single" w:sz="12" w:space="0" w:color="auto"/>
              <w:bottom w:val="single" w:sz="4" w:space="0" w:color="auto"/>
              <w:right w:val="single" w:sz="12" w:space="0" w:color="auto"/>
            </w:tcBorders>
          </w:tcPr>
          <w:p w:rsidR="00E94857" w:rsidRDefault="00E94857">
            <w:pPr>
              <w:ind w:right="-27"/>
              <w:jc w:val="center"/>
              <w:rPr>
                <w:color w:val="000000"/>
              </w:rPr>
            </w:pPr>
            <w:r>
              <w:rPr>
                <w:color w:val="000000"/>
              </w:rPr>
              <w:t>4 - 5</w:t>
            </w:r>
          </w:p>
        </w:tc>
        <w:tc>
          <w:tcPr>
            <w:tcW w:w="1907" w:type="dxa"/>
            <w:tcBorders>
              <w:top w:val="single" w:sz="4" w:space="0" w:color="auto"/>
              <w:left w:val="nil"/>
              <w:bottom w:val="single" w:sz="4" w:space="0" w:color="auto"/>
              <w:right w:val="single" w:sz="4" w:space="0" w:color="auto"/>
            </w:tcBorders>
          </w:tcPr>
          <w:p w:rsidR="00E94857" w:rsidRDefault="00E94857">
            <w:pPr>
              <w:ind w:right="-27"/>
              <w:jc w:val="center"/>
              <w:rPr>
                <w:color w:val="000000"/>
              </w:rPr>
            </w:pPr>
            <w:r>
              <w:rPr>
                <w:color w:val="000000"/>
              </w:rPr>
              <w:t>2.27 – 2.55</w:t>
            </w:r>
          </w:p>
        </w:tc>
      </w:tr>
    </w:tbl>
    <w:p w:rsidR="00E94857" w:rsidRDefault="00E94857">
      <w:pPr>
        <w:pStyle w:val="20"/>
        <w:ind w:right="-27"/>
      </w:pPr>
      <w:r>
        <w:t>Примечание: по должностям заведующих, отмеченным *, оплата труда производится по тарифным коэффициентам, предусмотренным ЕТС для оплаты труда специалистов.</w:t>
      </w:r>
    </w:p>
    <w:p w:rsidR="00E94857" w:rsidRDefault="00E94857">
      <w:pPr>
        <w:ind w:left="5670" w:right="-27"/>
        <w:rPr>
          <w:b/>
          <w:sz w:val="28"/>
        </w:rPr>
      </w:pPr>
    </w:p>
    <w:p w:rsidR="00E94857" w:rsidRDefault="00E94857">
      <w:pPr>
        <w:ind w:left="5670" w:right="-27"/>
        <w:rPr>
          <w:b/>
          <w:sz w:val="28"/>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3"/>
        <w:ind w:right="-27"/>
        <w:rPr>
          <w:sz w:val="28"/>
        </w:rPr>
      </w:pPr>
      <w:r>
        <w:rPr>
          <w:sz w:val="28"/>
        </w:rPr>
        <w:t>II. СПЕЦИАЛИСТЫ</w:t>
      </w:r>
    </w:p>
    <w:p w:rsidR="00E94857" w:rsidRDefault="00E94857">
      <w:pPr>
        <w:pStyle w:val="a3"/>
        <w:ind w:right="-27"/>
        <w:rPr>
          <w:sz w:val="28"/>
        </w:rPr>
      </w:pPr>
    </w:p>
    <w:tbl>
      <w:tblPr>
        <w:tblW w:w="0" w:type="auto"/>
        <w:tblInd w:w="-72" w:type="dxa"/>
        <w:tblLayout w:type="fixed"/>
        <w:tblCellMar>
          <w:left w:w="70" w:type="dxa"/>
          <w:right w:w="70" w:type="dxa"/>
        </w:tblCellMar>
        <w:tblLook w:val="0000"/>
      </w:tblPr>
      <w:tblGrid>
        <w:gridCol w:w="5471"/>
        <w:gridCol w:w="1907"/>
        <w:gridCol w:w="1907"/>
      </w:tblGrid>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center"/>
            </w:pPr>
          </w:p>
          <w:p w:rsidR="00E94857" w:rsidRDefault="00E94857">
            <w:pPr>
              <w:ind w:left="993" w:right="-27" w:hanging="993"/>
              <w:jc w:val="center"/>
            </w:pPr>
            <w:r>
              <w:t>Наименование должностей</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Диапазон      разр</w:t>
            </w:r>
            <w:r>
              <w:t>я</w:t>
            </w:r>
            <w:r>
              <w:t>дов</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 xml:space="preserve">Тарифные </w:t>
            </w:r>
          </w:p>
          <w:p w:rsidR="00E94857" w:rsidRDefault="00E94857">
            <w:pPr>
              <w:ind w:right="-27"/>
              <w:jc w:val="center"/>
            </w:pPr>
            <w:r>
              <w:t>коэ</w:t>
            </w:r>
            <w:r>
              <w:t>ф</w:t>
            </w:r>
            <w:r>
              <w:t>фициенты</w:t>
            </w:r>
          </w:p>
        </w:tc>
      </w:tr>
      <w:tr w:rsidR="00E94857">
        <w:tblPrEx>
          <w:tblCellMar>
            <w:top w:w="0" w:type="dxa"/>
            <w:bottom w:w="0" w:type="dxa"/>
          </w:tblCellMar>
        </w:tblPrEx>
        <w:tc>
          <w:tcPr>
            <w:tcW w:w="9285" w:type="dxa"/>
            <w:gridSpan w:val="3"/>
            <w:tcBorders>
              <w:left w:val="single" w:sz="12" w:space="0" w:color="auto"/>
              <w:right w:val="single" w:sz="12" w:space="0" w:color="auto"/>
            </w:tcBorders>
          </w:tcPr>
          <w:p w:rsidR="00E94857" w:rsidRDefault="00E94857">
            <w:pPr>
              <w:ind w:left="993" w:right="-27" w:hanging="993"/>
              <w:jc w:val="center"/>
              <w:rPr>
                <w:b/>
                <w:caps/>
              </w:rPr>
            </w:pPr>
          </w:p>
          <w:p w:rsidR="00E94857" w:rsidRDefault="00E94857">
            <w:pPr>
              <w:ind w:left="993" w:right="-27" w:hanging="993"/>
              <w:jc w:val="center"/>
              <w:rPr>
                <w:b/>
              </w:rPr>
            </w:pPr>
            <w:r>
              <w:rPr>
                <w:b/>
                <w:caps/>
              </w:rPr>
              <w:t>филиалов (УПРАВЛЕНИЙ ЖЕЛЕЗНЫХ ДОРОГИ) ОАО «РЖД»</w:t>
            </w:r>
          </w:p>
          <w:p w:rsidR="00E94857" w:rsidRDefault="00E94857">
            <w:pPr>
              <w:ind w:right="-27"/>
              <w:jc w:val="both"/>
              <w:rPr>
                <w:b/>
              </w:rPr>
            </w:pP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both"/>
            </w:pPr>
            <w:r>
              <w:t xml:space="preserve"> Инспектор котлонадзора, включая старшего              </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12 - 14</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5,37 – 6,62</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72" w:right="-27" w:hanging="72"/>
              <w:jc w:val="both"/>
            </w:pPr>
            <w:r>
              <w:t xml:space="preserve"> Инспектор: по приемке локомотивов, по приемке вагонов, по сохранности вагонного парка, по охране  окружающей  среды; инспектор по контролю за техническим содержанием зданий</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10 – 12</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4,21 – 5,37</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72" w:right="-27" w:hanging="72"/>
              <w:jc w:val="both"/>
            </w:pPr>
            <w:r>
              <w:t>Инспектор, включая  старшего</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9 – 12</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3,86 – 5,37</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both"/>
            </w:pPr>
            <w:r>
              <w:t xml:space="preserve">Ревизор службы перевозок </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11 - 13</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5,50 – 6,90</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right="-27" w:hanging="70"/>
              <w:jc w:val="both"/>
            </w:pPr>
            <w:r>
              <w:t xml:space="preserve"> Ревизор по безопасности  движения поездов           </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12 - 14</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6,22 – 7,66</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pStyle w:val="a6"/>
              <w:ind w:right="-27"/>
              <w:rPr>
                <w:sz w:val="24"/>
              </w:rPr>
            </w:pPr>
            <w:r>
              <w:rPr>
                <w:sz w:val="24"/>
              </w:rPr>
              <w:t xml:space="preserve">Ревизор по безопасности движения поездов службы </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10 - 13</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4,87 – 6,90</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right="-27" w:hanging="993"/>
              <w:jc w:val="both"/>
            </w:pPr>
            <w:r>
              <w:t>ревизор Ревизор службы всех наименований, включая старшего; ревизор коммерческий, включая старшего</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10 - 13</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4,21 – 5,96</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72" w:right="-27" w:hanging="72"/>
              <w:jc w:val="both"/>
            </w:pPr>
            <w:r>
              <w:t>Ревизор по холодильному хозяйству, включая старшего</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9 - 12</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3,86 – 5,37</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both"/>
            </w:pPr>
            <w:r>
              <w:t>Диспетчер дорожный, включая  старшего</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11 - 14</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4,75 – 6,62</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72" w:right="-27" w:hanging="70"/>
              <w:jc w:val="both"/>
            </w:pPr>
            <w:r>
              <w:t xml:space="preserve">Диспетчер локомотивный, энергодиспетчер  </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10 - 12</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4,21 – 5,37</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pStyle w:val="1"/>
              <w:ind w:right="-27"/>
              <w:rPr>
                <w:b w:val="0"/>
              </w:rPr>
            </w:pPr>
            <w:r>
              <w:rPr>
                <w:b w:val="0"/>
              </w:rPr>
              <w:t>Диспетчер поездной</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11 - 13</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4,75 – 5.96</w:t>
            </w:r>
          </w:p>
        </w:tc>
      </w:tr>
      <w:tr w:rsidR="00E94857">
        <w:tblPrEx>
          <w:tblCellMar>
            <w:top w:w="0" w:type="dxa"/>
            <w:bottom w:w="0" w:type="dxa"/>
          </w:tblCellMar>
        </w:tblPrEx>
        <w:tc>
          <w:tcPr>
            <w:tcW w:w="5471" w:type="dxa"/>
            <w:tcBorders>
              <w:top w:val="single" w:sz="4" w:space="0" w:color="auto"/>
              <w:left w:val="single" w:sz="4" w:space="0" w:color="auto"/>
              <w:right w:val="single" w:sz="4" w:space="0" w:color="auto"/>
            </w:tcBorders>
          </w:tcPr>
          <w:p w:rsidR="00E94857" w:rsidRDefault="00E94857">
            <w:pPr>
              <w:pStyle w:val="1"/>
              <w:ind w:right="-27"/>
              <w:rPr>
                <w:b w:val="0"/>
              </w:rPr>
            </w:pPr>
            <w:r>
              <w:rPr>
                <w:b w:val="0"/>
              </w:rPr>
              <w:t xml:space="preserve">Диспетчер по регулированию вагонного парка </w:t>
            </w:r>
          </w:p>
        </w:tc>
        <w:tc>
          <w:tcPr>
            <w:tcW w:w="1907" w:type="dxa"/>
            <w:tcBorders>
              <w:top w:val="single" w:sz="4" w:space="0" w:color="auto"/>
              <w:left w:val="single" w:sz="4" w:space="0" w:color="auto"/>
              <w:right w:val="single" w:sz="4" w:space="0" w:color="auto"/>
            </w:tcBorders>
          </w:tcPr>
          <w:p w:rsidR="00E94857" w:rsidRDefault="00E94857">
            <w:pPr>
              <w:ind w:right="-27"/>
              <w:jc w:val="center"/>
            </w:pPr>
            <w:r>
              <w:t xml:space="preserve">8 – 10 </w:t>
            </w:r>
          </w:p>
        </w:tc>
        <w:tc>
          <w:tcPr>
            <w:tcW w:w="1907" w:type="dxa"/>
            <w:tcBorders>
              <w:top w:val="single" w:sz="4" w:space="0" w:color="auto"/>
              <w:left w:val="single" w:sz="4" w:space="0" w:color="auto"/>
              <w:right w:val="single" w:sz="4" w:space="0" w:color="auto"/>
            </w:tcBorders>
          </w:tcPr>
          <w:p w:rsidR="00E94857" w:rsidRDefault="00E94857">
            <w:pPr>
              <w:ind w:right="-27"/>
              <w:jc w:val="center"/>
            </w:pPr>
            <w:r>
              <w:t xml:space="preserve">3,67 – 4,21 </w:t>
            </w:r>
          </w:p>
        </w:tc>
      </w:tr>
      <w:tr w:rsidR="00E94857">
        <w:tblPrEx>
          <w:tblCellMar>
            <w:top w:w="0" w:type="dxa"/>
            <w:bottom w:w="0" w:type="dxa"/>
          </w:tblCellMar>
        </w:tblPrEx>
        <w:tc>
          <w:tcPr>
            <w:tcW w:w="5471" w:type="dxa"/>
            <w:tcBorders>
              <w:top w:val="single" w:sz="4" w:space="0" w:color="auto"/>
              <w:left w:val="single" w:sz="4" w:space="0" w:color="auto"/>
              <w:right w:val="single" w:sz="4" w:space="0" w:color="auto"/>
            </w:tcBorders>
          </w:tcPr>
          <w:p w:rsidR="00E94857" w:rsidRDefault="00E94857">
            <w:pPr>
              <w:pStyle w:val="1"/>
              <w:ind w:left="72" w:right="-27" w:hanging="70"/>
              <w:rPr>
                <w:b w:val="0"/>
              </w:rPr>
            </w:pPr>
            <w:r>
              <w:rPr>
                <w:b w:val="0"/>
              </w:rPr>
              <w:t>Инспектор – приемщик заводской, включая  старшего</w:t>
            </w:r>
          </w:p>
        </w:tc>
        <w:tc>
          <w:tcPr>
            <w:tcW w:w="1907" w:type="dxa"/>
            <w:tcBorders>
              <w:top w:val="single" w:sz="4" w:space="0" w:color="auto"/>
              <w:left w:val="single" w:sz="4" w:space="0" w:color="auto"/>
              <w:right w:val="single" w:sz="4" w:space="0" w:color="auto"/>
            </w:tcBorders>
          </w:tcPr>
          <w:p w:rsidR="00E94857" w:rsidRDefault="00E94857">
            <w:pPr>
              <w:ind w:right="-27"/>
              <w:jc w:val="center"/>
            </w:pPr>
            <w:r>
              <w:t>11 - 14</w:t>
            </w:r>
          </w:p>
        </w:tc>
        <w:tc>
          <w:tcPr>
            <w:tcW w:w="1907" w:type="dxa"/>
            <w:tcBorders>
              <w:top w:val="single" w:sz="4" w:space="0" w:color="auto"/>
              <w:left w:val="single" w:sz="4" w:space="0" w:color="auto"/>
              <w:right w:val="single" w:sz="4" w:space="0" w:color="auto"/>
            </w:tcBorders>
          </w:tcPr>
          <w:p w:rsidR="00E94857" w:rsidRDefault="00E94857">
            <w:pPr>
              <w:ind w:right="-27"/>
              <w:jc w:val="center"/>
            </w:pPr>
            <w:r>
              <w:t>4,75 – 6,62</w:t>
            </w:r>
          </w:p>
        </w:tc>
      </w:tr>
      <w:tr w:rsidR="00E94857">
        <w:tblPrEx>
          <w:tblCellMar>
            <w:top w:w="0" w:type="dxa"/>
            <w:bottom w:w="0" w:type="dxa"/>
          </w:tblCellMar>
        </w:tblPrEx>
        <w:trPr>
          <w:cantSplit/>
        </w:trPr>
        <w:tc>
          <w:tcPr>
            <w:tcW w:w="9285" w:type="dxa"/>
            <w:gridSpan w:val="3"/>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both"/>
              <w:rPr>
                <w:b/>
                <w:caps/>
              </w:rPr>
            </w:pPr>
          </w:p>
          <w:p w:rsidR="00E94857" w:rsidRDefault="00E94857">
            <w:pPr>
              <w:ind w:right="-27"/>
              <w:jc w:val="center"/>
              <w:rPr>
                <w:b/>
              </w:rPr>
            </w:pPr>
            <w:r>
              <w:rPr>
                <w:b/>
                <w:caps/>
              </w:rPr>
              <w:t>отделений ЖЕЛЕЗНЫХ ДОРОГ</w:t>
            </w:r>
            <w:r>
              <w:rPr>
                <w:b/>
              </w:rPr>
              <w:t xml:space="preserve"> </w:t>
            </w:r>
          </w:p>
          <w:p w:rsidR="00E94857" w:rsidRDefault="00E94857">
            <w:pPr>
              <w:ind w:right="-27"/>
              <w:jc w:val="center"/>
              <w:rPr>
                <w:b/>
              </w:rPr>
            </w:pPr>
          </w:p>
        </w:tc>
      </w:tr>
      <w:tr w:rsidR="00E94857">
        <w:tblPrEx>
          <w:tblCellMar>
            <w:top w:w="0" w:type="dxa"/>
            <w:bottom w:w="0" w:type="dxa"/>
          </w:tblCellMar>
        </w:tblPrEx>
        <w:tc>
          <w:tcPr>
            <w:tcW w:w="5471" w:type="dxa"/>
            <w:tcBorders>
              <w:left w:val="single" w:sz="4" w:space="0" w:color="auto"/>
              <w:bottom w:val="single" w:sz="4" w:space="0" w:color="auto"/>
              <w:right w:val="single" w:sz="4" w:space="0" w:color="auto"/>
            </w:tcBorders>
          </w:tcPr>
          <w:p w:rsidR="00E94857" w:rsidRDefault="00E94857">
            <w:pPr>
              <w:ind w:left="993" w:right="-27" w:hanging="993"/>
              <w:jc w:val="both"/>
            </w:pPr>
            <w:r>
              <w:t>Старший диспетчер отдела перевозок</w:t>
            </w:r>
          </w:p>
        </w:tc>
        <w:tc>
          <w:tcPr>
            <w:tcW w:w="1907" w:type="dxa"/>
            <w:tcBorders>
              <w:left w:val="single" w:sz="4" w:space="0" w:color="auto"/>
              <w:bottom w:val="single" w:sz="4" w:space="0" w:color="auto"/>
              <w:right w:val="single" w:sz="4" w:space="0" w:color="auto"/>
            </w:tcBorders>
          </w:tcPr>
          <w:p w:rsidR="00E94857" w:rsidRDefault="00E94857">
            <w:pPr>
              <w:ind w:right="-27"/>
              <w:jc w:val="center"/>
            </w:pPr>
            <w:r>
              <w:t>12 – 14</w:t>
            </w:r>
          </w:p>
        </w:tc>
        <w:tc>
          <w:tcPr>
            <w:tcW w:w="1907" w:type="dxa"/>
            <w:tcBorders>
              <w:left w:val="single" w:sz="4" w:space="0" w:color="auto"/>
              <w:bottom w:val="single" w:sz="4" w:space="0" w:color="auto"/>
              <w:right w:val="single" w:sz="4" w:space="0" w:color="auto"/>
            </w:tcBorders>
          </w:tcPr>
          <w:p w:rsidR="00E94857" w:rsidRDefault="00E94857">
            <w:pPr>
              <w:ind w:right="-27"/>
              <w:jc w:val="center"/>
            </w:pPr>
            <w:r>
              <w:t>5,11 – 6,30</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both"/>
            </w:pPr>
            <w:r>
              <w:t>Дежурный по отделению железной дороги</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11 – 13</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4,52 – 5,68</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both"/>
            </w:pPr>
            <w:r>
              <w:t>Диспетчер локомотивный,  включая  старшего</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9 – 11</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3,68 – 4,52</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both"/>
            </w:pPr>
            <w:r>
              <w:t xml:space="preserve">Диспетчер по регулированию вагонного парка </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8 – 10</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3,49 – 4,01</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both"/>
            </w:pPr>
            <w:r>
              <w:t xml:space="preserve">Диспетчер поездной: </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both"/>
            </w:pPr>
            <w:r>
              <w:t xml:space="preserve">          участка </w:t>
            </w:r>
            <w:r>
              <w:rPr>
                <w:lang w:val="en-US"/>
              </w:rPr>
              <w:t>III</w:t>
            </w:r>
            <w:r>
              <w:t xml:space="preserve"> группы</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10</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4,01</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both"/>
            </w:pPr>
            <w:r>
              <w:t xml:space="preserve">          участка </w:t>
            </w:r>
            <w:r>
              <w:rPr>
                <w:lang w:val="en-US"/>
              </w:rPr>
              <w:t>II</w:t>
            </w:r>
            <w:r>
              <w:t xml:space="preserve">  группы</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11</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4,52</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both"/>
            </w:pPr>
            <w:r>
              <w:t xml:space="preserve">          участка I группы</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12</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5,11</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72" w:right="-27" w:hanging="72"/>
              <w:jc w:val="both"/>
            </w:pPr>
            <w:r>
              <w:t>Ревизор по безопасности движения поездов, ревизор движения отдела перевозок</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11 – 13</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5,24 – 6,57</w:t>
            </w:r>
          </w:p>
        </w:tc>
      </w:tr>
      <w:tr w:rsidR="00E94857">
        <w:tblPrEx>
          <w:tblCellMar>
            <w:top w:w="0" w:type="dxa"/>
            <w:bottom w:w="0" w:type="dxa"/>
          </w:tblCellMar>
        </w:tblPrEx>
        <w:tc>
          <w:tcPr>
            <w:tcW w:w="5471" w:type="dxa"/>
            <w:tcBorders>
              <w:top w:val="single" w:sz="4" w:space="0" w:color="auto"/>
              <w:left w:val="single" w:sz="4" w:space="0" w:color="auto"/>
              <w:right w:val="single" w:sz="4" w:space="0" w:color="auto"/>
            </w:tcBorders>
          </w:tcPr>
          <w:p w:rsidR="00E94857" w:rsidRDefault="00E94857">
            <w:pPr>
              <w:ind w:left="993" w:right="-27" w:hanging="993"/>
              <w:jc w:val="both"/>
            </w:pPr>
            <w:r>
              <w:t>Ревизор коммерческий, включая старшего</w:t>
            </w:r>
          </w:p>
        </w:tc>
        <w:tc>
          <w:tcPr>
            <w:tcW w:w="1907" w:type="dxa"/>
            <w:tcBorders>
              <w:top w:val="single" w:sz="4" w:space="0" w:color="auto"/>
              <w:left w:val="single" w:sz="4" w:space="0" w:color="auto"/>
              <w:right w:val="single" w:sz="4" w:space="0" w:color="auto"/>
            </w:tcBorders>
          </w:tcPr>
          <w:p w:rsidR="00E94857" w:rsidRDefault="00E94857">
            <w:pPr>
              <w:ind w:right="-27"/>
              <w:jc w:val="center"/>
            </w:pPr>
            <w:r>
              <w:t>10 – 12</w:t>
            </w:r>
          </w:p>
        </w:tc>
        <w:tc>
          <w:tcPr>
            <w:tcW w:w="1907" w:type="dxa"/>
            <w:tcBorders>
              <w:top w:val="single" w:sz="4" w:space="0" w:color="auto"/>
              <w:left w:val="single" w:sz="4" w:space="0" w:color="auto"/>
              <w:right w:val="single" w:sz="4" w:space="0" w:color="auto"/>
            </w:tcBorders>
          </w:tcPr>
          <w:p w:rsidR="00E94857" w:rsidRDefault="00E94857">
            <w:pPr>
              <w:ind w:right="-27"/>
              <w:jc w:val="center"/>
            </w:pPr>
            <w:r>
              <w:t>4,01 – 5,11</w:t>
            </w:r>
          </w:p>
        </w:tc>
      </w:tr>
      <w:tr w:rsidR="00E94857">
        <w:tblPrEx>
          <w:tblCellMar>
            <w:top w:w="0" w:type="dxa"/>
            <w:bottom w:w="0" w:type="dxa"/>
          </w:tblCellMar>
        </w:tblPrEx>
        <w:tc>
          <w:tcPr>
            <w:tcW w:w="5471" w:type="dxa"/>
            <w:tcBorders>
              <w:top w:val="single" w:sz="4" w:space="0" w:color="auto"/>
              <w:left w:val="single" w:sz="4" w:space="0" w:color="auto"/>
              <w:right w:val="single" w:sz="4" w:space="0" w:color="auto"/>
            </w:tcBorders>
          </w:tcPr>
          <w:p w:rsidR="00E94857" w:rsidRDefault="00E94857">
            <w:pPr>
              <w:ind w:left="72" w:right="-27"/>
              <w:jc w:val="both"/>
            </w:pPr>
            <w:r>
              <w:t>Ревизор - инструктор по контролю пассажирских поездов</w:t>
            </w:r>
          </w:p>
        </w:tc>
        <w:tc>
          <w:tcPr>
            <w:tcW w:w="1907" w:type="dxa"/>
            <w:tcBorders>
              <w:top w:val="single" w:sz="4" w:space="0" w:color="auto"/>
              <w:left w:val="single" w:sz="4" w:space="0" w:color="auto"/>
              <w:right w:val="single" w:sz="4" w:space="0" w:color="auto"/>
            </w:tcBorders>
          </w:tcPr>
          <w:p w:rsidR="00E94857" w:rsidRDefault="00E94857">
            <w:pPr>
              <w:ind w:right="-27"/>
              <w:jc w:val="center"/>
            </w:pPr>
            <w:r>
              <w:t>8 - 9</w:t>
            </w:r>
          </w:p>
        </w:tc>
        <w:tc>
          <w:tcPr>
            <w:tcW w:w="1907" w:type="dxa"/>
            <w:tcBorders>
              <w:top w:val="single" w:sz="4" w:space="0" w:color="auto"/>
              <w:left w:val="single" w:sz="4" w:space="0" w:color="auto"/>
              <w:right w:val="single" w:sz="4" w:space="0" w:color="auto"/>
            </w:tcBorders>
          </w:tcPr>
          <w:p w:rsidR="00E94857" w:rsidRDefault="00E94857">
            <w:pPr>
              <w:ind w:right="-27"/>
              <w:jc w:val="center"/>
            </w:pPr>
            <w:r>
              <w:t>3,49 – 3,68</w:t>
            </w:r>
          </w:p>
        </w:tc>
      </w:tr>
      <w:tr w:rsidR="00E94857">
        <w:tblPrEx>
          <w:tblCellMar>
            <w:top w:w="0" w:type="dxa"/>
            <w:bottom w:w="0" w:type="dxa"/>
          </w:tblCellMar>
        </w:tblPrEx>
        <w:tc>
          <w:tcPr>
            <w:tcW w:w="5471" w:type="dxa"/>
            <w:tcBorders>
              <w:top w:val="single" w:sz="4" w:space="0" w:color="auto"/>
              <w:left w:val="single" w:sz="4" w:space="0" w:color="auto"/>
              <w:right w:val="single" w:sz="4" w:space="0" w:color="auto"/>
            </w:tcBorders>
          </w:tcPr>
          <w:p w:rsidR="00E94857" w:rsidRDefault="00E94857">
            <w:pPr>
              <w:pBdr>
                <w:right w:val="single" w:sz="6" w:space="1" w:color="auto"/>
              </w:pBdr>
              <w:ind w:right="-27"/>
              <w:jc w:val="both"/>
            </w:pPr>
            <w:r>
              <w:t xml:space="preserve"> Инспектор, включая старшего: по актово – претензионной работе; по подъездным путям; по сохра</w:t>
            </w:r>
            <w:r>
              <w:t>н</w:t>
            </w:r>
            <w:r>
              <w:t>ности вагонного парка</w:t>
            </w:r>
          </w:p>
        </w:tc>
        <w:tc>
          <w:tcPr>
            <w:tcW w:w="1907" w:type="dxa"/>
            <w:tcBorders>
              <w:top w:val="single" w:sz="4" w:space="0" w:color="auto"/>
              <w:left w:val="single" w:sz="4" w:space="0" w:color="auto"/>
              <w:right w:val="single" w:sz="4" w:space="0" w:color="auto"/>
            </w:tcBorders>
          </w:tcPr>
          <w:p w:rsidR="00E94857" w:rsidRDefault="00E94857">
            <w:pPr>
              <w:pBdr>
                <w:left w:val="single" w:sz="6" w:space="1" w:color="auto"/>
              </w:pBdr>
              <w:ind w:right="-27"/>
              <w:jc w:val="center"/>
            </w:pPr>
          </w:p>
          <w:p w:rsidR="00E94857" w:rsidRDefault="00E94857">
            <w:pPr>
              <w:pBdr>
                <w:left w:val="single" w:sz="6" w:space="1" w:color="auto"/>
              </w:pBdr>
              <w:ind w:right="-27"/>
              <w:jc w:val="center"/>
            </w:pPr>
          </w:p>
          <w:p w:rsidR="00E94857" w:rsidRDefault="00E94857">
            <w:pPr>
              <w:pBdr>
                <w:left w:val="single" w:sz="6" w:space="1" w:color="auto"/>
              </w:pBdr>
              <w:ind w:right="-27"/>
              <w:jc w:val="center"/>
            </w:pPr>
            <w:r>
              <w:t>9 - 12</w:t>
            </w:r>
          </w:p>
        </w:tc>
        <w:tc>
          <w:tcPr>
            <w:tcW w:w="1907" w:type="dxa"/>
            <w:tcBorders>
              <w:top w:val="single" w:sz="4" w:space="0" w:color="auto"/>
              <w:left w:val="single" w:sz="4" w:space="0" w:color="auto"/>
              <w:right w:val="single" w:sz="4" w:space="0" w:color="auto"/>
            </w:tcBorders>
          </w:tcPr>
          <w:p w:rsidR="00E94857" w:rsidRDefault="00E94857">
            <w:pPr>
              <w:pBdr>
                <w:left w:val="single" w:sz="6" w:space="1" w:color="auto"/>
              </w:pBdr>
              <w:ind w:right="-27"/>
              <w:jc w:val="center"/>
            </w:pPr>
          </w:p>
          <w:p w:rsidR="00E94857" w:rsidRDefault="00E94857">
            <w:pPr>
              <w:pBdr>
                <w:left w:val="single" w:sz="6" w:space="1" w:color="auto"/>
              </w:pBdr>
              <w:ind w:right="-27"/>
              <w:jc w:val="center"/>
            </w:pPr>
          </w:p>
          <w:p w:rsidR="00E94857" w:rsidRDefault="00E94857">
            <w:pPr>
              <w:pBdr>
                <w:left w:val="single" w:sz="6" w:space="1" w:color="auto"/>
              </w:pBdr>
              <w:ind w:right="-27"/>
              <w:jc w:val="center"/>
            </w:pPr>
            <w:r>
              <w:t>3,68 – 5,11</w:t>
            </w:r>
          </w:p>
        </w:tc>
      </w:tr>
      <w:tr w:rsidR="00E94857">
        <w:tblPrEx>
          <w:tblCellMar>
            <w:top w:w="0" w:type="dxa"/>
            <w:bottom w:w="0" w:type="dxa"/>
          </w:tblCellMar>
        </w:tblPrEx>
        <w:tc>
          <w:tcPr>
            <w:tcW w:w="5471" w:type="dxa"/>
            <w:tcBorders>
              <w:top w:val="single" w:sz="4" w:space="0" w:color="auto"/>
              <w:left w:val="single" w:sz="4" w:space="0" w:color="auto"/>
              <w:right w:val="single" w:sz="4" w:space="0" w:color="auto"/>
            </w:tcBorders>
          </w:tcPr>
          <w:p w:rsidR="00E94857" w:rsidRDefault="00E94857">
            <w:pPr>
              <w:pBdr>
                <w:right w:val="single" w:sz="6" w:space="1" w:color="auto"/>
              </w:pBdr>
              <w:ind w:left="993" w:right="-27" w:hanging="993"/>
              <w:jc w:val="both"/>
            </w:pPr>
            <w:r>
              <w:t>Мастер газодымозащитной службы</w:t>
            </w:r>
          </w:p>
        </w:tc>
        <w:tc>
          <w:tcPr>
            <w:tcW w:w="1907" w:type="dxa"/>
            <w:tcBorders>
              <w:top w:val="single" w:sz="4" w:space="0" w:color="auto"/>
              <w:left w:val="single" w:sz="4" w:space="0" w:color="auto"/>
              <w:right w:val="single" w:sz="4" w:space="0" w:color="auto"/>
            </w:tcBorders>
          </w:tcPr>
          <w:p w:rsidR="00E94857" w:rsidRDefault="00E94857">
            <w:pPr>
              <w:pBdr>
                <w:left w:val="single" w:sz="6" w:space="1" w:color="auto"/>
              </w:pBdr>
              <w:ind w:right="-27"/>
              <w:jc w:val="center"/>
            </w:pPr>
            <w:r>
              <w:t>8 - 9</w:t>
            </w:r>
          </w:p>
        </w:tc>
        <w:tc>
          <w:tcPr>
            <w:tcW w:w="1907" w:type="dxa"/>
            <w:tcBorders>
              <w:top w:val="single" w:sz="4" w:space="0" w:color="auto"/>
              <w:left w:val="single" w:sz="4" w:space="0" w:color="auto"/>
              <w:right w:val="single" w:sz="4" w:space="0" w:color="auto"/>
            </w:tcBorders>
          </w:tcPr>
          <w:p w:rsidR="00E94857" w:rsidRDefault="00E94857">
            <w:pPr>
              <w:pBdr>
                <w:left w:val="single" w:sz="6" w:space="1" w:color="auto"/>
              </w:pBdr>
              <w:ind w:right="-27"/>
              <w:jc w:val="center"/>
            </w:pPr>
            <w:r>
              <w:t>3,49 – 3,68</w:t>
            </w:r>
          </w:p>
        </w:tc>
      </w:tr>
      <w:tr w:rsidR="00E94857">
        <w:tblPrEx>
          <w:tblCellMar>
            <w:top w:w="0" w:type="dxa"/>
            <w:bottom w:w="0" w:type="dxa"/>
          </w:tblCellMar>
        </w:tblPrEx>
        <w:trPr>
          <w:cantSplit/>
          <w:trHeight w:val="586"/>
        </w:trPr>
        <w:tc>
          <w:tcPr>
            <w:tcW w:w="9285" w:type="dxa"/>
            <w:gridSpan w:val="3"/>
            <w:tcBorders>
              <w:top w:val="single" w:sz="4" w:space="0" w:color="auto"/>
              <w:left w:val="single" w:sz="4" w:space="0" w:color="auto"/>
              <w:bottom w:val="single" w:sz="4" w:space="0" w:color="auto"/>
              <w:right w:val="single" w:sz="4" w:space="0" w:color="auto"/>
            </w:tcBorders>
            <w:vAlign w:val="center"/>
          </w:tcPr>
          <w:p w:rsidR="00E94857" w:rsidRDefault="00E94857">
            <w:pPr>
              <w:pStyle w:val="2"/>
              <w:ind w:right="-27"/>
              <w:rPr>
                <w:sz w:val="24"/>
              </w:rPr>
            </w:pPr>
          </w:p>
          <w:p w:rsidR="00E94857" w:rsidRDefault="00E94857"/>
          <w:p w:rsidR="00E94857" w:rsidRDefault="00E94857">
            <w:pPr>
              <w:pStyle w:val="2"/>
              <w:ind w:right="-27"/>
              <w:rPr>
                <w:sz w:val="24"/>
              </w:rPr>
            </w:pPr>
            <w:r>
              <w:rPr>
                <w:sz w:val="24"/>
              </w:rPr>
              <w:t>СТРУКТУРНЫХ ПОДРАЗДЕЛЕНИЙ</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both"/>
            </w:pPr>
            <w:r>
              <w:t>Дежурный по железнодорожной станции:</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both"/>
            </w:pP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both"/>
            </w:pP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both"/>
            </w:pPr>
            <w:r>
              <w:t xml:space="preserve">                внеклассной</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10 – 12</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3,82  - 4,87</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both"/>
            </w:pPr>
            <w:r>
              <w:t xml:space="preserve">                  </w:t>
            </w:r>
            <w:r>
              <w:rPr>
                <w:lang w:val="en-US"/>
              </w:rPr>
              <w:t>I</w:t>
            </w:r>
            <w:r>
              <w:t xml:space="preserve">  класса                                                    </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center"/>
            </w:pPr>
            <w:r>
              <w:t>9 – 11</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center"/>
            </w:pPr>
            <w:r>
              <w:t>3,50 – 4,30</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both"/>
            </w:pPr>
            <w:r>
              <w:t xml:space="preserve">                 </w:t>
            </w:r>
            <w:r>
              <w:rPr>
                <w:lang w:val="en-US"/>
              </w:rPr>
              <w:t>II</w:t>
            </w:r>
            <w:r>
              <w:t xml:space="preserve">  класса</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9 – 10</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3,50 – 3,82</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both"/>
            </w:pPr>
            <w:r>
              <w:t xml:space="preserve">                </w:t>
            </w:r>
            <w:r>
              <w:rPr>
                <w:lang w:val="en-US"/>
              </w:rPr>
              <w:t>III</w:t>
            </w:r>
            <w:r>
              <w:t xml:space="preserve">  класса</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8 -  9</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3,33 – 3,50</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both"/>
            </w:pPr>
            <w:r>
              <w:t xml:space="preserve">                 IY класса</w:t>
            </w:r>
          </w:p>
          <w:p w:rsidR="00E94857" w:rsidRDefault="00E94857">
            <w:pPr>
              <w:ind w:left="993" w:right="-27" w:hanging="993"/>
              <w:jc w:val="both"/>
            </w:pPr>
            <w:r>
              <w:t xml:space="preserve">                  Y класса</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7 -  8</w:t>
            </w:r>
          </w:p>
          <w:p w:rsidR="00E94857" w:rsidRDefault="00E94857">
            <w:pPr>
              <w:ind w:right="-27"/>
              <w:jc w:val="center"/>
            </w:pPr>
            <w:r>
              <w:t>7</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3,07 – 3,33</w:t>
            </w:r>
          </w:p>
          <w:p w:rsidR="00E94857" w:rsidRDefault="00E94857">
            <w:pPr>
              <w:ind w:right="-27"/>
              <w:jc w:val="center"/>
            </w:pPr>
            <w:r>
              <w:t>3,07</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both"/>
            </w:pPr>
            <w:r>
              <w:t xml:space="preserve">             постов и разъездов</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6</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2,76</w:t>
            </w:r>
          </w:p>
        </w:tc>
      </w:tr>
      <w:tr w:rsidR="00E94857">
        <w:tblPrEx>
          <w:tblCellMar>
            <w:top w:w="0" w:type="dxa"/>
            <w:bottom w:w="0" w:type="dxa"/>
          </w:tblCellMar>
        </w:tblPrEx>
        <w:trPr>
          <w:trHeight w:val="379"/>
        </w:trPr>
        <w:tc>
          <w:tcPr>
            <w:tcW w:w="5471" w:type="dxa"/>
            <w:tcBorders>
              <w:top w:val="single" w:sz="4" w:space="0" w:color="auto"/>
              <w:left w:val="single" w:sz="4" w:space="0" w:color="auto"/>
              <w:bottom w:val="single" w:sz="4" w:space="0" w:color="auto"/>
              <w:right w:val="single" w:sz="4" w:space="0" w:color="auto"/>
            </w:tcBorders>
          </w:tcPr>
          <w:p w:rsidR="00E94857" w:rsidRDefault="00E94857">
            <w:pPr>
              <w:ind w:right="-27"/>
              <w:jc w:val="both"/>
            </w:pPr>
            <w:r>
              <w:t>Диспетчер станционный</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11 – 12</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4,30 – 4,87</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both"/>
            </w:pPr>
            <w:r>
              <w:t>Диспетчер маневровый железнодорожной  ста</w:t>
            </w:r>
            <w:r>
              <w:t>н</w:t>
            </w:r>
            <w:r>
              <w:t>ции</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10 – 11</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3,82 – 4,30</w:t>
            </w:r>
          </w:p>
        </w:tc>
      </w:tr>
      <w:tr w:rsidR="00E94857">
        <w:tblPrEx>
          <w:tblCellMar>
            <w:top w:w="0" w:type="dxa"/>
            <w:bottom w:w="0" w:type="dxa"/>
          </w:tblCellMar>
        </w:tblPrEx>
        <w:trPr>
          <w:trHeight w:val="410"/>
        </w:trPr>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both"/>
            </w:pPr>
            <w:r>
              <w:t>Дежурный по сортировочной горке</w:t>
            </w:r>
          </w:p>
          <w:p w:rsidR="00E94857" w:rsidRDefault="00E94857">
            <w:pPr>
              <w:ind w:left="993" w:right="-27" w:hanging="993"/>
              <w:jc w:val="both"/>
            </w:pPr>
            <w:r>
              <w:t xml:space="preserve">            малой мощности</w:t>
            </w:r>
          </w:p>
          <w:p w:rsidR="00E94857" w:rsidRDefault="00E94857">
            <w:pPr>
              <w:ind w:left="993" w:right="-27" w:hanging="993"/>
              <w:jc w:val="both"/>
            </w:pPr>
            <w:r>
              <w:t xml:space="preserve">            средней мощности</w:t>
            </w:r>
          </w:p>
          <w:p w:rsidR="00E94857" w:rsidRDefault="00E94857">
            <w:pPr>
              <w:ind w:left="993" w:right="-27" w:hanging="993"/>
              <w:jc w:val="both"/>
            </w:pPr>
            <w:r>
              <w:t xml:space="preserve">            повышенной и большой мощности</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p>
          <w:p w:rsidR="00E94857" w:rsidRDefault="00E94857">
            <w:pPr>
              <w:ind w:right="-27"/>
              <w:jc w:val="center"/>
            </w:pPr>
            <w:r>
              <w:t>8</w:t>
            </w:r>
          </w:p>
          <w:p w:rsidR="00E94857" w:rsidRDefault="00E94857">
            <w:pPr>
              <w:ind w:right="-27"/>
              <w:jc w:val="center"/>
            </w:pPr>
            <w:r>
              <w:t>9</w:t>
            </w:r>
          </w:p>
          <w:p w:rsidR="00E94857" w:rsidRDefault="00E94857">
            <w:pPr>
              <w:ind w:right="-27"/>
              <w:jc w:val="center"/>
            </w:pPr>
            <w:r>
              <w:t>10</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p>
          <w:p w:rsidR="00E94857" w:rsidRDefault="00E94857">
            <w:pPr>
              <w:ind w:right="-27"/>
              <w:jc w:val="center"/>
            </w:pPr>
            <w:r>
              <w:t>3,33</w:t>
            </w:r>
          </w:p>
          <w:p w:rsidR="00E94857" w:rsidRDefault="00E94857">
            <w:pPr>
              <w:ind w:right="-27"/>
              <w:jc w:val="center"/>
            </w:pPr>
            <w:r>
              <w:t>3,50</w:t>
            </w:r>
          </w:p>
          <w:p w:rsidR="00E94857" w:rsidRDefault="00E94857">
            <w:pPr>
              <w:ind w:right="-27"/>
              <w:jc w:val="center"/>
            </w:pPr>
            <w:r>
              <w:t>3,82</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both"/>
            </w:pPr>
            <w:r>
              <w:t>Дежурный станционного поста централизации</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8 – 9</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3,33 – 3,50</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both"/>
            </w:pPr>
            <w:r>
              <w:t>Дежурный по парку железнодорожной  станции</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7 – 9</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3,07 – 3,50</w:t>
            </w:r>
          </w:p>
        </w:tc>
      </w:tr>
      <w:tr w:rsidR="00E94857">
        <w:tblPrEx>
          <w:tblCellMar>
            <w:top w:w="0" w:type="dxa"/>
            <w:bottom w:w="0" w:type="dxa"/>
          </w:tblCellMar>
        </w:tblPrEx>
        <w:trPr>
          <w:trHeight w:val="618"/>
        </w:trPr>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both"/>
            </w:pPr>
            <w:r>
              <w:t xml:space="preserve">Дежурный локомотивного депо (основного), </w:t>
            </w:r>
          </w:p>
          <w:p w:rsidR="00E94857" w:rsidRDefault="00E94857">
            <w:pPr>
              <w:ind w:left="993" w:right="-27" w:hanging="993"/>
              <w:jc w:val="both"/>
            </w:pPr>
            <w:r>
              <w:t xml:space="preserve"> включая старшего</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10 – 12</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3,82 – 4,87</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both"/>
            </w:pPr>
            <w:r>
              <w:t xml:space="preserve">Диспетчер, включая старшего: локомотивного </w:t>
            </w:r>
          </w:p>
          <w:p w:rsidR="00E94857" w:rsidRDefault="00E94857">
            <w:pPr>
              <w:ind w:left="993" w:right="-27" w:hanging="993"/>
              <w:jc w:val="both"/>
            </w:pPr>
            <w:r>
              <w:t>депо (основного);  вагонного депо</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7 – 10</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3,07 – 3,82</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both"/>
            </w:pPr>
            <w:r>
              <w:t>Дежурный: локомотивного депо (об</w:t>
            </w:r>
            <w:r>
              <w:t>о</w:t>
            </w:r>
            <w:r>
              <w:t>ротного),</w:t>
            </w:r>
          </w:p>
          <w:p w:rsidR="00E94857" w:rsidRDefault="00E94857">
            <w:pPr>
              <w:ind w:left="993" w:right="-27" w:hanging="993"/>
              <w:jc w:val="both"/>
            </w:pPr>
            <w:r>
              <w:t xml:space="preserve">пункта оборота локомотивов, пункта подмены </w:t>
            </w:r>
          </w:p>
          <w:p w:rsidR="00E94857" w:rsidRDefault="00E94857">
            <w:pPr>
              <w:ind w:left="993" w:right="-27" w:hanging="993"/>
              <w:jc w:val="both"/>
            </w:pPr>
            <w:r>
              <w:t>локомотивных бригад</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6 -  9</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2,76 – 3,50</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both"/>
            </w:pPr>
            <w:r>
              <w:t xml:space="preserve">Дежурный:  по механизированной дистанции </w:t>
            </w:r>
          </w:p>
          <w:p w:rsidR="00E94857" w:rsidRDefault="00E94857">
            <w:pPr>
              <w:ind w:left="993" w:right="-27" w:hanging="993"/>
              <w:jc w:val="both"/>
            </w:pPr>
            <w:r>
              <w:t>погрузочно- разгрузочных работ и коммер-</w:t>
            </w:r>
          </w:p>
          <w:p w:rsidR="00E94857" w:rsidRDefault="00E94857">
            <w:pPr>
              <w:ind w:left="993" w:right="-27" w:hanging="993"/>
              <w:jc w:val="both"/>
            </w:pPr>
            <w:r>
              <w:t>ческих операций; дистанции пути</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5 – 8</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2,55 – 3,33</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both"/>
            </w:pPr>
            <w:r>
              <w:t>Электромеханик, включая старшего</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7 – 11</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3,07 – 4,30</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both"/>
            </w:pPr>
            <w:r>
              <w:t xml:space="preserve">Механик: рефрижераторной секции,дизельной </w:t>
            </w:r>
          </w:p>
          <w:p w:rsidR="00E94857" w:rsidRDefault="00E94857">
            <w:pPr>
              <w:ind w:left="993" w:right="-27" w:hanging="993"/>
              <w:jc w:val="both"/>
            </w:pPr>
            <w:r>
              <w:t>и холодильной установок; льдозавода</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7 – 10</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3,07 – 3,82</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both"/>
            </w:pPr>
            <w:r>
              <w:t>Инспектор по контролю за техническим  содер-</w:t>
            </w:r>
          </w:p>
          <w:p w:rsidR="00E94857" w:rsidRDefault="00E94857">
            <w:pPr>
              <w:ind w:left="993" w:right="-27" w:hanging="993"/>
              <w:jc w:val="both"/>
            </w:pPr>
            <w:r>
              <w:t>жанием зданий, инструктор крановых бригад</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8 – 9</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3,33 – 3,50</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right="-27"/>
            </w:pPr>
            <w:r>
              <w:t>Машинист - инструктор локомотивных бригад</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pStyle w:val="a6"/>
              <w:ind w:right="-27"/>
              <w:jc w:val="center"/>
              <w:rPr>
                <w:sz w:val="24"/>
              </w:rPr>
            </w:pPr>
            <w:r>
              <w:rPr>
                <w:sz w:val="24"/>
              </w:rPr>
              <w:t xml:space="preserve">10 – 13 </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4,42 – 6,26*</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right="-27"/>
            </w:pPr>
            <w:r>
              <w:t>Машинист- инструктор бригад железнодорожно-строительных машин и моторно-рельсового транспорта</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pStyle w:val="a6"/>
              <w:ind w:right="-27"/>
              <w:jc w:val="center"/>
              <w:rPr>
                <w:sz w:val="24"/>
              </w:rPr>
            </w:pPr>
            <w:r>
              <w:rPr>
                <w:sz w:val="24"/>
              </w:rPr>
              <w:t>9 – 11</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3,50 – 4,30</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jc w:val="both"/>
            </w:pPr>
            <w:r>
              <w:t>Механик вагона-транспортера сочлененного типа</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9</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3,50</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72" w:right="-27"/>
              <w:jc w:val="both"/>
            </w:pPr>
            <w:r>
              <w:t>Инструктор детской железной дороги, включая старшего</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7 - 9</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3,07 – 3,50</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72" w:right="-27" w:hanging="72"/>
            </w:pPr>
            <w:r>
              <w:t>Инструктор, включая старшего: производственного обучения рабочих массовых профессий; инструктор поез</w:t>
            </w:r>
            <w:r>
              <w:t>д</w:t>
            </w:r>
            <w:r>
              <w:t xml:space="preserve">ных бригад, включая старшего </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8 - 11</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3,33 – 4,30</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ind w:left="72" w:right="-27" w:hanging="21"/>
            </w:pPr>
            <w:r>
              <w:t>Агент  железнодорожный  (специалист системы фирменного транспортного обслуживания)</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9-10</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3,50 – 3,82</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pStyle w:val="1"/>
              <w:ind w:right="-27"/>
              <w:rPr>
                <w:b w:val="0"/>
              </w:rPr>
            </w:pPr>
            <w:r>
              <w:rPr>
                <w:b w:val="0"/>
              </w:rPr>
              <w:t>Механик гаража</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8 –11</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3.33 – 4.30</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pStyle w:val="1"/>
              <w:ind w:right="-27"/>
              <w:rPr>
                <w:b w:val="0"/>
              </w:rPr>
            </w:pPr>
            <w:r>
              <w:rPr>
                <w:b w:val="0"/>
              </w:rPr>
              <w:t>Декларант,  включая старшего</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7 - 9</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3,07 – 3,50</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pStyle w:val="1"/>
              <w:ind w:right="-27"/>
              <w:rPr>
                <w:b w:val="0"/>
              </w:rPr>
            </w:pPr>
            <w:r>
              <w:rPr>
                <w:b w:val="0"/>
              </w:rPr>
              <w:t>Техник по расшифровке лент скоростемеров</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4 - 8</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2,27 – 3,33</w:t>
            </w:r>
          </w:p>
        </w:tc>
      </w:tr>
      <w:tr w:rsidR="00E94857">
        <w:tblPrEx>
          <w:tblCellMar>
            <w:top w:w="0" w:type="dxa"/>
            <w:bottom w:w="0" w:type="dxa"/>
          </w:tblCellMar>
        </w:tblPrEx>
        <w:tc>
          <w:tcPr>
            <w:tcW w:w="5471" w:type="dxa"/>
            <w:tcBorders>
              <w:top w:val="single" w:sz="4" w:space="0" w:color="auto"/>
              <w:left w:val="single" w:sz="4" w:space="0" w:color="auto"/>
              <w:bottom w:val="single" w:sz="4" w:space="0" w:color="auto"/>
              <w:right w:val="single" w:sz="4" w:space="0" w:color="auto"/>
            </w:tcBorders>
          </w:tcPr>
          <w:p w:rsidR="00E94857" w:rsidRDefault="00E94857">
            <w:pPr>
              <w:pStyle w:val="1"/>
              <w:ind w:right="-27"/>
              <w:rPr>
                <w:b w:val="0"/>
              </w:rPr>
            </w:pPr>
            <w:r>
              <w:rPr>
                <w:b w:val="0"/>
              </w:rPr>
              <w:t>Инспектор билетного бюро</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4,5,7</w:t>
            </w:r>
          </w:p>
        </w:tc>
        <w:tc>
          <w:tcPr>
            <w:tcW w:w="190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2,27;2,55;3,07</w:t>
            </w:r>
          </w:p>
        </w:tc>
      </w:tr>
    </w:tbl>
    <w:p w:rsidR="00E94857" w:rsidRDefault="00E94857">
      <w:pPr>
        <w:ind w:right="-27"/>
        <w:jc w:val="both"/>
        <w:rPr>
          <w:sz w:val="28"/>
        </w:rPr>
      </w:pPr>
      <w:r>
        <w:rPr>
          <w:sz w:val="28"/>
        </w:rPr>
        <w:lastRenderedPageBreak/>
        <w:t>Примечание: Для оплаты труда ревизоров по безопасности движения поездов (дорожных), ревизорам по безопасности движения поездов служб железных дорог применяются тарифные коэффициенты ЕТС по  оплате труда руководителей управлений железных дорог соответс</w:t>
      </w:r>
      <w:r>
        <w:rPr>
          <w:sz w:val="28"/>
        </w:rPr>
        <w:t>т</w:t>
      </w:r>
      <w:r>
        <w:rPr>
          <w:sz w:val="28"/>
        </w:rPr>
        <w:t>вующих разрядов.</w:t>
      </w:r>
    </w:p>
    <w:p w:rsidR="00E94857" w:rsidRDefault="00E94857">
      <w:pPr>
        <w:pStyle w:val="a8"/>
        <w:ind w:right="-27"/>
        <w:jc w:val="both"/>
        <w:rPr>
          <w:b w:val="0"/>
        </w:rPr>
      </w:pPr>
      <w:r>
        <w:rPr>
          <w:b w:val="0"/>
        </w:rPr>
        <w:t xml:space="preserve">           Для оплаты труда ревизоров по безопасности движения поездов отделений  железных дорог, ревизоров по безопасности движения отдела перевозок отделений железных дорог применяются тарифные коэффициенты ЕТС по оплате  труда  руководителей  отд</w:t>
      </w:r>
      <w:r>
        <w:rPr>
          <w:b w:val="0"/>
        </w:rPr>
        <w:t>е</w:t>
      </w:r>
      <w:r>
        <w:rPr>
          <w:b w:val="0"/>
        </w:rPr>
        <w:t xml:space="preserve">лений железных дорог соответствующих разрядов.  </w:t>
      </w:r>
    </w:p>
    <w:p w:rsidR="00E94857" w:rsidRDefault="00E94857">
      <w:pPr>
        <w:pStyle w:val="a8"/>
        <w:ind w:right="-27" w:firstLine="720"/>
        <w:jc w:val="both"/>
        <w:rPr>
          <w:b w:val="0"/>
        </w:rPr>
      </w:pPr>
      <w:r>
        <w:rPr>
          <w:b w:val="0"/>
        </w:rPr>
        <w:t>* Для оплаты труда машинистов-инструкторов локомотивных бригад применяются тарифные коэффициенты ЕТС по оплате труда руководителей структурных подразделений.</w:t>
      </w:r>
    </w:p>
    <w:p w:rsidR="00E94857" w:rsidRDefault="00E94857">
      <w:pPr>
        <w:pStyle w:val="a8"/>
        <w:ind w:right="-27" w:firstLine="720"/>
        <w:jc w:val="both"/>
        <w:rPr>
          <w:b w:val="0"/>
        </w:rPr>
      </w:pPr>
    </w:p>
    <w:p w:rsidR="00E94857" w:rsidRDefault="00E94857">
      <w:pPr>
        <w:pStyle w:val="a8"/>
        <w:ind w:right="-27" w:firstLine="720"/>
        <w:jc w:val="both"/>
        <w:rPr>
          <w:b w:val="0"/>
        </w:rPr>
      </w:pPr>
    </w:p>
    <w:p w:rsidR="00E94857" w:rsidRDefault="00E94857">
      <w:pPr>
        <w:pStyle w:val="a8"/>
        <w:ind w:right="-27" w:firstLine="720"/>
        <w:jc w:val="both"/>
        <w:rPr>
          <w:b w:val="0"/>
        </w:rPr>
      </w:pPr>
    </w:p>
    <w:p w:rsidR="00E94857" w:rsidRDefault="00E94857">
      <w:pPr>
        <w:pStyle w:val="a8"/>
        <w:ind w:right="-27" w:firstLine="720"/>
        <w:jc w:val="both"/>
        <w:rPr>
          <w:b w:val="0"/>
        </w:rPr>
      </w:pPr>
    </w:p>
    <w:p w:rsidR="00E94857" w:rsidRDefault="00E94857">
      <w:pPr>
        <w:pStyle w:val="a8"/>
        <w:ind w:right="-27" w:firstLine="720"/>
        <w:jc w:val="both"/>
        <w:rPr>
          <w:b w:val="0"/>
        </w:rPr>
      </w:pPr>
    </w:p>
    <w:p w:rsidR="00E94857" w:rsidRDefault="00E94857">
      <w:pPr>
        <w:pStyle w:val="a8"/>
        <w:ind w:right="-27" w:firstLine="720"/>
        <w:jc w:val="both"/>
        <w:rPr>
          <w:b w:val="0"/>
        </w:rPr>
      </w:pPr>
    </w:p>
    <w:p w:rsidR="00E94857" w:rsidRDefault="00E94857">
      <w:pPr>
        <w:pStyle w:val="a8"/>
        <w:ind w:right="-27" w:firstLine="720"/>
        <w:jc w:val="both"/>
        <w:rPr>
          <w:b w:val="0"/>
        </w:rPr>
      </w:pPr>
    </w:p>
    <w:p w:rsidR="00E94857" w:rsidRDefault="00E94857">
      <w:pPr>
        <w:pStyle w:val="a8"/>
        <w:ind w:right="-27" w:firstLine="720"/>
        <w:jc w:val="both"/>
        <w:rPr>
          <w:b w:val="0"/>
        </w:rPr>
      </w:pPr>
    </w:p>
    <w:p w:rsidR="00E94857" w:rsidRDefault="00E94857">
      <w:pPr>
        <w:pStyle w:val="a8"/>
        <w:ind w:right="-27" w:firstLine="720"/>
        <w:jc w:val="both"/>
        <w:rPr>
          <w:b w:val="0"/>
        </w:rPr>
      </w:pPr>
    </w:p>
    <w:p w:rsidR="00E94857" w:rsidRDefault="00E94857">
      <w:pPr>
        <w:pStyle w:val="a8"/>
        <w:ind w:right="-27" w:firstLine="720"/>
        <w:jc w:val="both"/>
        <w:rPr>
          <w:b w:val="0"/>
        </w:rPr>
      </w:pPr>
    </w:p>
    <w:p w:rsidR="00E94857" w:rsidRDefault="00E94857">
      <w:pPr>
        <w:pStyle w:val="a8"/>
        <w:ind w:right="-27" w:firstLine="720"/>
        <w:jc w:val="both"/>
        <w:rPr>
          <w:b w:val="0"/>
        </w:rPr>
      </w:pPr>
    </w:p>
    <w:p w:rsidR="00E94857" w:rsidRDefault="00E94857">
      <w:pPr>
        <w:pStyle w:val="a8"/>
        <w:ind w:right="-27" w:firstLine="720"/>
        <w:jc w:val="both"/>
        <w:rPr>
          <w:b w:val="0"/>
        </w:rPr>
      </w:pPr>
    </w:p>
    <w:p w:rsidR="00E94857" w:rsidRDefault="00E94857">
      <w:pPr>
        <w:pStyle w:val="a8"/>
        <w:ind w:right="-27" w:firstLine="720"/>
        <w:jc w:val="both"/>
        <w:rPr>
          <w:b w:val="0"/>
        </w:rPr>
      </w:pPr>
    </w:p>
    <w:p w:rsidR="00E94857" w:rsidRDefault="00E94857">
      <w:pPr>
        <w:pStyle w:val="a8"/>
        <w:ind w:right="-27" w:firstLine="720"/>
        <w:jc w:val="both"/>
        <w:rPr>
          <w:b w:val="0"/>
        </w:rPr>
      </w:pPr>
    </w:p>
    <w:p w:rsidR="00E94857" w:rsidRDefault="00E94857">
      <w:pPr>
        <w:pStyle w:val="a8"/>
        <w:ind w:right="-27" w:firstLine="720"/>
        <w:jc w:val="both"/>
        <w:rPr>
          <w:b w:val="0"/>
        </w:rPr>
      </w:pPr>
    </w:p>
    <w:p w:rsidR="00E94857" w:rsidRDefault="00E94857">
      <w:pPr>
        <w:pStyle w:val="a8"/>
        <w:ind w:right="-27" w:firstLine="720"/>
        <w:jc w:val="both"/>
        <w:rPr>
          <w:b w:val="0"/>
        </w:rPr>
      </w:pPr>
    </w:p>
    <w:p w:rsidR="00E94857" w:rsidRDefault="00E94857">
      <w:pPr>
        <w:pStyle w:val="a8"/>
        <w:ind w:right="-27" w:firstLine="720"/>
        <w:jc w:val="both"/>
        <w:rPr>
          <w:b w:val="0"/>
        </w:rPr>
      </w:pPr>
    </w:p>
    <w:p w:rsidR="00E94857" w:rsidRDefault="00E94857">
      <w:pPr>
        <w:pStyle w:val="a8"/>
        <w:ind w:right="-27" w:firstLine="720"/>
        <w:jc w:val="both"/>
        <w:rPr>
          <w:b w:val="0"/>
        </w:rPr>
      </w:pPr>
    </w:p>
    <w:p w:rsidR="00E94857" w:rsidRDefault="00E94857">
      <w:pPr>
        <w:pStyle w:val="a8"/>
        <w:ind w:right="-27" w:firstLine="720"/>
        <w:jc w:val="both"/>
        <w:rPr>
          <w:b w:val="0"/>
        </w:rPr>
      </w:pPr>
    </w:p>
    <w:p w:rsidR="00E94857" w:rsidRDefault="00E94857">
      <w:pPr>
        <w:pStyle w:val="a8"/>
        <w:ind w:right="-27" w:firstLine="720"/>
        <w:jc w:val="both"/>
        <w:rPr>
          <w:b w:val="0"/>
        </w:rPr>
      </w:pPr>
    </w:p>
    <w:p w:rsidR="00E94857" w:rsidRDefault="00E94857">
      <w:pPr>
        <w:pStyle w:val="a8"/>
        <w:ind w:right="-27" w:firstLine="720"/>
        <w:jc w:val="both"/>
        <w:rPr>
          <w:b w:val="0"/>
        </w:rPr>
      </w:pPr>
    </w:p>
    <w:p w:rsidR="00E94857" w:rsidRDefault="00E94857">
      <w:pPr>
        <w:pStyle w:val="a8"/>
        <w:ind w:right="-27" w:firstLine="720"/>
        <w:jc w:val="both"/>
        <w:rPr>
          <w:b w:val="0"/>
        </w:rPr>
      </w:pPr>
    </w:p>
    <w:p w:rsidR="00E94857" w:rsidRDefault="00E94857">
      <w:pPr>
        <w:pStyle w:val="a8"/>
        <w:ind w:right="-27" w:firstLine="720"/>
        <w:jc w:val="both"/>
        <w:rPr>
          <w:b w:val="0"/>
        </w:rPr>
      </w:pPr>
    </w:p>
    <w:p w:rsidR="00E94857" w:rsidRDefault="00E94857">
      <w:pPr>
        <w:pStyle w:val="a8"/>
        <w:ind w:right="-27" w:firstLine="720"/>
        <w:jc w:val="both"/>
        <w:rPr>
          <w:b w:val="0"/>
        </w:rPr>
      </w:pPr>
    </w:p>
    <w:p w:rsidR="00E94857" w:rsidRDefault="00E94857">
      <w:pPr>
        <w:pStyle w:val="a8"/>
        <w:ind w:right="-27" w:firstLine="720"/>
        <w:jc w:val="both"/>
        <w:rPr>
          <w:b w:val="0"/>
        </w:rPr>
      </w:pPr>
    </w:p>
    <w:p w:rsidR="00E94857" w:rsidRDefault="00E94857">
      <w:pPr>
        <w:pStyle w:val="a8"/>
        <w:ind w:right="-27" w:firstLine="720"/>
        <w:jc w:val="both"/>
        <w:rPr>
          <w:b w:val="0"/>
        </w:rPr>
      </w:pPr>
    </w:p>
    <w:p w:rsidR="00E94857" w:rsidRDefault="00E94857">
      <w:pPr>
        <w:pStyle w:val="a8"/>
        <w:ind w:right="-27" w:firstLine="720"/>
        <w:jc w:val="both"/>
        <w:rPr>
          <w:b w:val="0"/>
        </w:rPr>
      </w:pPr>
    </w:p>
    <w:p w:rsidR="00E94857" w:rsidRDefault="00E94857">
      <w:pPr>
        <w:pStyle w:val="a8"/>
        <w:ind w:right="-27" w:firstLine="720"/>
        <w:jc w:val="both"/>
        <w:rPr>
          <w:b w:val="0"/>
        </w:rPr>
      </w:pPr>
    </w:p>
    <w:p w:rsidR="00E94857" w:rsidRDefault="00E94857">
      <w:pPr>
        <w:pStyle w:val="a8"/>
        <w:ind w:right="-27" w:firstLine="720"/>
        <w:jc w:val="both"/>
        <w:rPr>
          <w:b w:val="0"/>
        </w:rPr>
      </w:pPr>
    </w:p>
    <w:p w:rsidR="00E94857" w:rsidRDefault="00E94857">
      <w:pPr>
        <w:pStyle w:val="a8"/>
        <w:ind w:right="-27" w:firstLine="720"/>
        <w:jc w:val="both"/>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1276"/>
        <w:gridCol w:w="4606"/>
      </w:tblGrid>
      <w:tr w:rsidR="00E94857">
        <w:tblPrEx>
          <w:tblCellMar>
            <w:top w:w="0" w:type="dxa"/>
            <w:bottom w:w="0" w:type="dxa"/>
          </w:tblCellMar>
        </w:tblPrEx>
        <w:tc>
          <w:tcPr>
            <w:tcW w:w="9426" w:type="dxa"/>
            <w:gridSpan w:val="3"/>
          </w:tcPr>
          <w:p w:rsidR="00E94857" w:rsidRDefault="00E94857">
            <w:pPr>
              <w:pStyle w:val="3"/>
              <w:ind w:right="-27"/>
              <w:jc w:val="center"/>
              <w:rPr>
                <w:caps/>
              </w:rPr>
            </w:pPr>
            <w:r>
              <w:rPr>
                <w:lang w:val="en-US"/>
              </w:rPr>
              <w:lastRenderedPageBreak/>
              <w:t>III</w:t>
            </w:r>
            <w:r>
              <w:t xml:space="preserve">. СПЕЦИАЛИСТЫ ФИЛИАЛОВ (УПРАВЛЕНИЙ ЖЕЛЕЗНЫХ ДОРОГ), ОТДЕЛЕНИЙ </w:t>
            </w:r>
            <w:r>
              <w:rPr>
                <w:caps/>
              </w:rPr>
              <w:t>ЖЕЛЕЗНЫХ ДОРОГ,  структурных подразделений</w:t>
            </w:r>
          </w:p>
          <w:p w:rsidR="00E94857" w:rsidRDefault="00E94857">
            <w:pPr>
              <w:pStyle w:val="3"/>
              <w:ind w:right="-27"/>
              <w:jc w:val="center"/>
              <w:rPr>
                <w:caps/>
              </w:rPr>
            </w:pPr>
            <w:r>
              <w:rPr>
                <w:caps/>
              </w:rPr>
              <w:t xml:space="preserve">ЖЕЛЕЗНЫХ ДОРОГ </w:t>
            </w:r>
          </w:p>
          <w:p w:rsidR="00E94857" w:rsidRDefault="00E94857">
            <w:pPr>
              <w:ind w:right="-27"/>
              <w:jc w:val="center"/>
              <w:rPr>
                <w:b/>
                <w:caps/>
              </w:rPr>
            </w:pPr>
            <w:r>
              <w:rPr>
                <w:b/>
                <w:caps/>
              </w:rPr>
              <w:t xml:space="preserve">(общие наименования) </w:t>
            </w:r>
          </w:p>
          <w:p w:rsidR="00E94857" w:rsidRDefault="00E94857">
            <w:pPr>
              <w:ind w:right="-27"/>
              <w:jc w:val="center"/>
            </w:pPr>
          </w:p>
        </w:tc>
      </w:tr>
      <w:tr w:rsidR="00E94857">
        <w:tblPrEx>
          <w:tblCellMar>
            <w:top w:w="0" w:type="dxa"/>
            <w:bottom w:w="0" w:type="dxa"/>
          </w:tblCellMar>
        </w:tblPrEx>
        <w:trPr>
          <w:cantSplit/>
        </w:trPr>
        <w:tc>
          <w:tcPr>
            <w:tcW w:w="3544" w:type="dxa"/>
            <w:vMerge w:val="restart"/>
          </w:tcPr>
          <w:p w:rsidR="00E94857" w:rsidRDefault="00E94857">
            <w:pPr>
              <w:pStyle w:val="4"/>
              <w:ind w:left="0" w:right="-27"/>
              <w:jc w:val="center"/>
              <w:rPr>
                <w:sz w:val="24"/>
              </w:rPr>
            </w:pPr>
            <w:r>
              <w:rPr>
                <w:sz w:val="24"/>
              </w:rPr>
              <w:t>Наименование должностей</w:t>
            </w:r>
          </w:p>
        </w:tc>
        <w:tc>
          <w:tcPr>
            <w:tcW w:w="1276" w:type="dxa"/>
            <w:vMerge w:val="restart"/>
          </w:tcPr>
          <w:p w:rsidR="00E94857" w:rsidRDefault="00E94857">
            <w:pPr>
              <w:ind w:right="-27"/>
              <w:jc w:val="center"/>
            </w:pPr>
            <w:r>
              <w:t>Диапазон</w:t>
            </w:r>
          </w:p>
          <w:p w:rsidR="00E94857" w:rsidRDefault="00E94857">
            <w:pPr>
              <w:ind w:right="-27"/>
              <w:jc w:val="center"/>
            </w:pPr>
            <w:r>
              <w:t>разрядов</w:t>
            </w:r>
          </w:p>
        </w:tc>
        <w:tc>
          <w:tcPr>
            <w:tcW w:w="4606" w:type="dxa"/>
          </w:tcPr>
          <w:p w:rsidR="00E94857" w:rsidRDefault="00E94857">
            <w:pPr>
              <w:ind w:right="-27"/>
              <w:jc w:val="center"/>
            </w:pPr>
            <w:r>
              <w:t>Тарифные коэффициенты по оплате специалистов</w:t>
            </w:r>
          </w:p>
        </w:tc>
      </w:tr>
      <w:tr w:rsidR="00E94857">
        <w:tblPrEx>
          <w:tblCellMar>
            <w:top w:w="0" w:type="dxa"/>
            <w:bottom w:w="0" w:type="dxa"/>
          </w:tblCellMar>
        </w:tblPrEx>
        <w:trPr>
          <w:cantSplit/>
        </w:trPr>
        <w:tc>
          <w:tcPr>
            <w:tcW w:w="3544" w:type="dxa"/>
            <w:vMerge/>
          </w:tcPr>
          <w:p w:rsidR="00E94857" w:rsidRDefault="00E94857">
            <w:pPr>
              <w:pStyle w:val="4"/>
              <w:ind w:right="-27"/>
              <w:jc w:val="center"/>
              <w:rPr>
                <w:sz w:val="24"/>
              </w:rPr>
            </w:pPr>
          </w:p>
        </w:tc>
        <w:tc>
          <w:tcPr>
            <w:tcW w:w="1276" w:type="dxa"/>
            <w:vMerge/>
          </w:tcPr>
          <w:p w:rsidR="00E94857" w:rsidRDefault="00E94857">
            <w:pPr>
              <w:ind w:right="-27"/>
              <w:jc w:val="both"/>
            </w:pPr>
          </w:p>
        </w:tc>
        <w:tc>
          <w:tcPr>
            <w:tcW w:w="4606" w:type="dxa"/>
          </w:tcPr>
          <w:p w:rsidR="00E94857" w:rsidRDefault="00E94857">
            <w:pPr>
              <w:ind w:right="-27"/>
              <w:jc w:val="both"/>
            </w:pPr>
            <w:r>
              <w:t>филиала         отделений        структурных</w:t>
            </w:r>
          </w:p>
          <w:p w:rsidR="00E94857" w:rsidRDefault="00E94857">
            <w:pPr>
              <w:ind w:right="-27"/>
              <w:jc w:val="both"/>
            </w:pPr>
            <w:r>
              <w:t>(управлений        ж.д.            подразделений</w:t>
            </w:r>
          </w:p>
          <w:p w:rsidR="00E94857" w:rsidRDefault="00E94857">
            <w:pPr>
              <w:ind w:right="-27"/>
              <w:jc w:val="both"/>
            </w:pPr>
            <w:r>
              <w:t xml:space="preserve">     ж.д.)</w:t>
            </w:r>
          </w:p>
        </w:tc>
      </w:tr>
      <w:tr w:rsidR="00E94857">
        <w:tblPrEx>
          <w:tblCellMar>
            <w:top w:w="0" w:type="dxa"/>
            <w:bottom w:w="0" w:type="dxa"/>
          </w:tblCellMar>
        </w:tblPrEx>
        <w:tc>
          <w:tcPr>
            <w:tcW w:w="3544" w:type="dxa"/>
          </w:tcPr>
          <w:p w:rsidR="00E94857" w:rsidRDefault="00E94857">
            <w:pPr>
              <w:ind w:left="993" w:right="-27" w:hanging="993"/>
            </w:pPr>
          </w:p>
          <w:p w:rsidR="00E94857" w:rsidRDefault="00E94857">
            <w:pPr>
              <w:ind w:left="993" w:right="-27" w:hanging="993"/>
            </w:pPr>
            <w:r>
              <w:t>Конструктор, технолог</w:t>
            </w:r>
          </w:p>
          <w:p w:rsidR="00E94857" w:rsidRDefault="00E94857">
            <w:pPr>
              <w:ind w:left="993" w:right="-27" w:hanging="993"/>
            </w:pPr>
            <w:r>
              <w:t>электроник, программист,</w:t>
            </w:r>
          </w:p>
          <w:p w:rsidR="00E94857" w:rsidRDefault="00E94857">
            <w:pPr>
              <w:ind w:left="993" w:right="-27" w:hanging="993"/>
            </w:pPr>
            <w:r>
              <w:t>математик</w:t>
            </w:r>
          </w:p>
        </w:tc>
        <w:tc>
          <w:tcPr>
            <w:tcW w:w="1276" w:type="dxa"/>
          </w:tcPr>
          <w:p w:rsidR="00E94857" w:rsidRDefault="00E94857">
            <w:pPr>
              <w:ind w:right="-27"/>
              <w:jc w:val="center"/>
            </w:pPr>
          </w:p>
          <w:p w:rsidR="00E94857" w:rsidRDefault="00E94857">
            <w:pPr>
              <w:ind w:right="-27"/>
              <w:jc w:val="center"/>
            </w:pPr>
            <w:r>
              <w:t>8 - 13</w:t>
            </w:r>
          </w:p>
          <w:p w:rsidR="00E94857" w:rsidRDefault="00E94857">
            <w:pPr>
              <w:ind w:right="-27"/>
              <w:jc w:val="center"/>
            </w:pPr>
          </w:p>
          <w:p w:rsidR="00E94857" w:rsidRDefault="00E94857">
            <w:pPr>
              <w:ind w:right="-27"/>
              <w:jc w:val="center"/>
            </w:pPr>
          </w:p>
          <w:p w:rsidR="00E94857" w:rsidRDefault="00E94857">
            <w:pPr>
              <w:ind w:right="-27"/>
              <w:jc w:val="center"/>
            </w:pPr>
          </w:p>
        </w:tc>
        <w:tc>
          <w:tcPr>
            <w:tcW w:w="4606" w:type="dxa"/>
          </w:tcPr>
          <w:p w:rsidR="00E94857" w:rsidRDefault="00E94857">
            <w:pPr>
              <w:ind w:right="-27"/>
              <w:jc w:val="center"/>
            </w:pPr>
          </w:p>
          <w:p w:rsidR="00E94857" w:rsidRDefault="00E94857">
            <w:pPr>
              <w:ind w:right="-27"/>
            </w:pPr>
            <w:r>
              <w:t xml:space="preserve"> 3,67 – 5,96   3,49 – 5,68      3,33 – 5,41</w:t>
            </w:r>
          </w:p>
          <w:p w:rsidR="00E94857" w:rsidRDefault="00E94857">
            <w:pPr>
              <w:ind w:right="-27"/>
              <w:jc w:val="center"/>
            </w:pPr>
          </w:p>
        </w:tc>
      </w:tr>
      <w:tr w:rsidR="00E94857">
        <w:tblPrEx>
          <w:tblCellMar>
            <w:top w:w="0" w:type="dxa"/>
            <w:bottom w:w="0" w:type="dxa"/>
          </w:tblCellMar>
        </w:tblPrEx>
        <w:trPr>
          <w:cantSplit/>
          <w:trHeight w:val="930"/>
        </w:trPr>
        <w:tc>
          <w:tcPr>
            <w:tcW w:w="3544" w:type="dxa"/>
          </w:tcPr>
          <w:p w:rsidR="00E94857" w:rsidRDefault="00E94857">
            <w:pPr>
              <w:ind w:left="993" w:right="-27" w:hanging="993"/>
            </w:pPr>
            <w:r>
              <w:t>Инженер, экономист</w:t>
            </w:r>
          </w:p>
          <w:p w:rsidR="00E94857" w:rsidRDefault="00E94857">
            <w:pPr>
              <w:ind w:left="993" w:right="-27" w:hanging="993"/>
            </w:pPr>
            <w:r>
              <w:t>специалист по управлению</w:t>
            </w:r>
          </w:p>
          <w:p w:rsidR="00E94857" w:rsidRDefault="00E94857">
            <w:pPr>
              <w:ind w:left="993" w:right="-27" w:hanging="993"/>
            </w:pPr>
            <w:r>
              <w:t>персоналом, юрисконсульт</w:t>
            </w:r>
          </w:p>
        </w:tc>
        <w:tc>
          <w:tcPr>
            <w:tcW w:w="1276" w:type="dxa"/>
          </w:tcPr>
          <w:p w:rsidR="00E94857" w:rsidRDefault="00E94857">
            <w:pPr>
              <w:ind w:right="-27"/>
              <w:jc w:val="center"/>
            </w:pPr>
            <w:r>
              <w:t>8 - 11</w:t>
            </w:r>
          </w:p>
          <w:p w:rsidR="00E94857" w:rsidRDefault="00E94857">
            <w:pPr>
              <w:ind w:right="-27"/>
              <w:jc w:val="center"/>
            </w:pPr>
          </w:p>
        </w:tc>
        <w:tc>
          <w:tcPr>
            <w:tcW w:w="4606" w:type="dxa"/>
          </w:tcPr>
          <w:p w:rsidR="00E94857" w:rsidRDefault="00E94857">
            <w:pPr>
              <w:ind w:right="-27"/>
              <w:jc w:val="center"/>
            </w:pPr>
            <w:r>
              <w:t>3,67 – 4,75   3,49  - 4,52    3,33 – 4,30</w:t>
            </w:r>
          </w:p>
          <w:p w:rsidR="00E94857" w:rsidRDefault="00E94857">
            <w:pPr>
              <w:ind w:right="-27"/>
              <w:jc w:val="center"/>
            </w:pPr>
          </w:p>
        </w:tc>
      </w:tr>
      <w:tr w:rsidR="00E94857">
        <w:tblPrEx>
          <w:tblCellMar>
            <w:top w:w="0" w:type="dxa"/>
            <w:bottom w:w="0" w:type="dxa"/>
          </w:tblCellMar>
        </w:tblPrEx>
        <w:tc>
          <w:tcPr>
            <w:tcW w:w="3544" w:type="dxa"/>
            <w:tcBorders>
              <w:bottom w:val="nil"/>
            </w:tcBorders>
          </w:tcPr>
          <w:p w:rsidR="00E94857" w:rsidRDefault="00E94857">
            <w:pPr>
              <w:pStyle w:val="a8"/>
              <w:pBdr>
                <w:top w:val="single" w:sz="4" w:space="1" w:color="auto"/>
                <w:left w:val="single" w:sz="4" w:space="4" w:color="auto"/>
                <w:bottom w:val="single" w:sz="4" w:space="1" w:color="auto"/>
                <w:right w:val="single" w:sz="4" w:space="4" w:color="auto"/>
              </w:pBdr>
              <w:ind w:right="-27"/>
              <w:jc w:val="left"/>
              <w:rPr>
                <w:b w:val="0"/>
                <w:sz w:val="24"/>
              </w:rPr>
            </w:pPr>
            <w:r>
              <w:rPr>
                <w:b w:val="0"/>
                <w:sz w:val="24"/>
              </w:rPr>
              <w:t>Бухгалтер – ревизор</w:t>
            </w:r>
          </w:p>
          <w:p w:rsidR="00E94857" w:rsidRDefault="00E94857">
            <w:pPr>
              <w:pStyle w:val="a8"/>
              <w:ind w:right="-27"/>
              <w:jc w:val="left"/>
              <w:rPr>
                <w:b w:val="0"/>
                <w:sz w:val="24"/>
              </w:rPr>
            </w:pPr>
            <w:r>
              <w:rPr>
                <w:b w:val="0"/>
                <w:sz w:val="24"/>
              </w:rPr>
              <w:t>Ревизор по контролю за достоверностью отчетности</w:t>
            </w:r>
          </w:p>
          <w:p w:rsidR="00E94857" w:rsidRDefault="00E94857">
            <w:pPr>
              <w:ind w:right="-27" w:hanging="993"/>
            </w:pPr>
          </w:p>
          <w:p w:rsidR="00E94857" w:rsidRDefault="00E94857">
            <w:pPr>
              <w:pStyle w:val="1"/>
              <w:ind w:right="-27"/>
              <w:rPr>
                <w:b w:val="0"/>
              </w:rPr>
            </w:pPr>
            <w:r>
              <w:rPr>
                <w:b w:val="0"/>
              </w:rPr>
              <w:t>Ревизор по контролю  доходов,  включая старшего; ревизор по контролю расходов, включая старшего; ревизор  весового хозяйства, включая старшего</w:t>
            </w:r>
          </w:p>
          <w:p w:rsidR="00E94857" w:rsidRDefault="00E94857">
            <w:pPr>
              <w:ind w:right="-27" w:hanging="993"/>
            </w:pPr>
          </w:p>
        </w:tc>
        <w:tc>
          <w:tcPr>
            <w:tcW w:w="1276" w:type="dxa"/>
            <w:tcBorders>
              <w:bottom w:val="nil"/>
            </w:tcBorders>
          </w:tcPr>
          <w:p w:rsidR="00E94857" w:rsidRDefault="00E94857">
            <w:pPr>
              <w:pBdr>
                <w:top w:val="single" w:sz="4" w:space="1" w:color="auto"/>
                <w:left w:val="single" w:sz="4" w:space="4" w:color="auto"/>
                <w:bottom w:val="single" w:sz="4" w:space="1" w:color="auto"/>
                <w:right w:val="single" w:sz="4" w:space="4" w:color="auto"/>
              </w:pBdr>
              <w:ind w:right="-27"/>
              <w:jc w:val="center"/>
            </w:pPr>
            <w:r>
              <w:t>7 - 11</w:t>
            </w:r>
          </w:p>
          <w:p w:rsidR="00E94857" w:rsidRDefault="00E94857">
            <w:pPr>
              <w:ind w:right="-27"/>
              <w:jc w:val="center"/>
            </w:pPr>
            <w:r>
              <w:t>7 - 11</w:t>
            </w:r>
          </w:p>
          <w:p w:rsidR="00E94857" w:rsidRDefault="00E94857">
            <w:pPr>
              <w:ind w:right="-27"/>
              <w:jc w:val="center"/>
            </w:pPr>
          </w:p>
          <w:p w:rsidR="00E94857" w:rsidRDefault="00E94857">
            <w:pPr>
              <w:ind w:right="-27"/>
              <w:jc w:val="center"/>
            </w:pPr>
          </w:p>
          <w:p w:rsidR="00E94857" w:rsidRDefault="00E94857">
            <w:pPr>
              <w:ind w:right="-27"/>
              <w:jc w:val="center"/>
            </w:pPr>
            <w:r>
              <w:t>9 - 12</w:t>
            </w:r>
          </w:p>
          <w:p w:rsidR="00E94857" w:rsidRDefault="00E94857">
            <w:pPr>
              <w:ind w:right="-27"/>
              <w:jc w:val="center"/>
            </w:pPr>
          </w:p>
          <w:p w:rsidR="00E94857" w:rsidRDefault="00E94857">
            <w:pPr>
              <w:ind w:right="-27"/>
              <w:jc w:val="center"/>
            </w:pPr>
          </w:p>
          <w:p w:rsidR="00E94857" w:rsidRDefault="00E94857">
            <w:pPr>
              <w:ind w:right="-27"/>
              <w:jc w:val="center"/>
            </w:pPr>
          </w:p>
          <w:p w:rsidR="00E94857" w:rsidRDefault="00E94857">
            <w:pPr>
              <w:ind w:right="-27"/>
              <w:jc w:val="center"/>
            </w:pPr>
          </w:p>
          <w:p w:rsidR="00E94857" w:rsidRDefault="00E94857">
            <w:pPr>
              <w:ind w:right="-27"/>
              <w:jc w:val="center"/>
            </w:pPr>
          </w:p>
        </w:tc>
        <w:tc>
          <w:tcPr>
            <w:tcW w:w="4606" w:type="dxa"/>
            <w:tcBorders>
              <w:bottom w:val="nil"/>
            </w:tcBorders>
          </w:tcPr>
          <w:p w:rsidR="00E94857" w:rsidRDefault="00E94857">
            <w:pPr>
              <w:pBdr>
                <w:top w:val="single" w:sz="4" w:space="1" w:color="auto"/>
                <w:left w:val="single" w:sz="4" w:space="4" w:color="auto"/>
                <w:bottom w:val="single" w:sz="4" w:space="1" w:color="auto"/>
                <w:right w:val="single" w:sz="4" w:space="4" w:color="auto"/>
              </w:pBdr>
              <w:ind w:right="-27"/>
            </w:pPr>
            <w:r>
              <w:t xml:space="preserve">   3,38 – 4,75    3,22 – 4,52     3,07 – 4,30</w:t>
            </w:r>
          </w:p>
          <w:p w:rsidR="00E94857" w:rsidRDefault="00E94857">
            <w:pPr>
              <w:ind w:right="-27"/>
            </w:pPr>
            <w:r>
              <w:t xml:space="preserve">   3,38 – 4,75    3,22 – 4,52          -</w:t>
            </w:r>
          </w:p>
          <w:p w:rsidR="00E94857" w:rsidRDefault="00E94857">
            <w:pPr>
              <w:ind w:right="-27"/>
              <w:jc w:val="center"/>
            </w:pPr>
          </w:p>
          <w:p w:rsidR="00E94857" w:rsidRDefault="00E94857">
            <w:pPr>
              <w:ind w:right="-27"/>
            </w:pPr>
          </w:p>
          <w:p w:rsidR="00E94857" w:rsidRDefault="00E94857">
            <w:pPr>
              <w:ind w:right="-27"/>
            </w:pPr>
            <w:r>
              <w:t xml:space="preserve">   3,86 – 5,37    3,68 – 5,11</w:t>
            </w:r>
          </w:p>
          <w:p w:rsidR="00E94857" w:rsidRDefault="00E94857">
            <w:pPr>
              <w:ind w:right="-27"/>
              <w:jc w:val="center"/>
            </w:pPr>
          </w:p>
          <w:p w:rsidR="00E94857" w:rsidRDefault="00E94857">
            <w:pPr>
              <w:ind w:right="-27"/>
              <w:jc w:val="center"/>
            </w:pPr>
          </w:p>
          <w:p w:rsidR="00E94857" w:rsidRDefault="00E94857">
            <w:pPr>
              <w:ind w:right="-27"/>
              <w:jc w:val="center"/>
            </w:pPr>
          </w:p>
          <w:p w:rsidR="00E94857" w:rsidRDefault="00E94857">
            <w:pPr>
              <w:ind w:right="-27"/>
              <w:jc w:val="center"/>
            </w:pPr>
          </w:p>
          <w:p w:rsidR="00E94857" w:rsidRDefault="00E94857">
            <w:pPr>
              <w:ind w:right="-27"/>
              <w:jc w:val="center"/>
            </w:pPr>
            <w:r>
              <w:t xml:space="preserve">   </w:t>
            </w:r>
          </w:p>
        </w:tc>
      </w:tr>
      <w:tr w:rsidR="00E94857">
        <w:tblPrEx>
          <w:tblCellMar>
            <w:top w:w="0" w:type="dxa"/>
            <w:bottom w:w="0" w:type="dxa"/>
          </w:tblCellMar>
        </w:tblPrEx>
        <w:tc>
          <w:tcPr>
            <w:tcW w:w="3544" w:type="dxa"/>
            <w:tcBorders>
              <w:top w:val="single" w:sz="4" w:space="0" w:color="auto"/>
              <w:left w:val="single" w:sz="4" w:space="0" w:color="auto"/>
              <w:bottom w:val="single" w:sz="4" w:space="0" w:color="auto"/>
              <w:right w:val="single" w:sz="4" w:space="0" w:color="auto"/>
            </w:tcBorders>
          </w:tcPr>
          <w:p w:rsidR="00E94857" w:rsidRDefault="00E94857">
            <w:pPr>
              <w:pStyle w:val="a8"/>
              <w:pBdr>
                <w:top w:val="single" w:sz="4" w:space="1" w:color="auto"/>
                <w:left w:val="single" w:sz="4" w:space="4" w:color="auto"/>
                <w:bottom w:val="single" w:sz="4" w:space="1" w:color="auto"/>
                <w:right w:val="single" w:sz="4" w:space="4" w:color="auto"/>
              </w:pBdr>
              <w:ind w:right="-27"/>
              <w:jc w:val="left"/>
              <w:rPr>
                <w:b w:val="0"/>
                <w:sz w:val="24"/>
              </w:rPr>
            </w:pPr>
            <w:r>
              <w:rPr>
                <w:b w:val="0"/>
                <w:sz w:val="24"/>
              </w:rPr>
              <w:t>Энергодиспетчер</w:t>
            </w:r>
          </w:p>
        </w:tc>
        <w:tc>
          <w:tcPr>
            <w:tcW w:w="1276" w:type="dxa"/>
            <w:tcBorders>
              <w:top w:val="single" w:sz="4" w:space="0" w:color="auto"/>
              <w:left w:val="single" w:sz="4" w:space="0" w:color="auto"/>
              <w:bottom w:val="single" w:sz="4" w:space="0" w:color="auto"/>
              <w:right w:val="single" w:sz="4" w:space="0" w:color="auto"/>
            </w:tcBorders>
          </w:tcPr>
          <w:p w:rsidR="00E94857" w:rsidRDefault="00E94857">
            <w:pPr>
              <w:pBdr>
                <w:top w:val="single" w:sz="4" w:space="1" w:color="auto"/>
                <w:left w:val="single" w:sz="4" w:space="4" w:color="auto"/>
                <w:bottom w:val="single" w:sz="4" w:space="1" w:color="auto"/>
                <w:right w:val="single" w:sz="4" w:space="4" w:color="auto"/>
              </w:pBdr>
              <w:ind w:right="-27"/>
              <w:jc w:val="center"/>
            </w:pPr>
            <w:r>
              <w:t>9 - 12</w:t>
            </w:r>
          </w:p>
        </w:tc>
        <w:tc>
          <w:tcPr>
            <w:tcW w:w="4606" w:type="dxa"/>
            <w:tcBorders>
              <w:top w:val="single" w:sz="4" w:space="0" w:color="auto"/>
              <w:left w:val="single" w:sz="4" w:space="0" w:color="auto"/>
              <w:bottom w:val="single" w:sz="4" w:space="0" w:color="auto"/>
              <w:right w:val="single" w:sz="4" w:space="0" w:color="auto"/>
            </w:tcBorders>
          </w:tcPr>
          <w:p w:rsidR="00E94857" w:rsidRDefault="00E94857">
            <w:pPr>
              <w:pBdr>
                <w:top w:val="single" w:sz="4" w:space="1" w:color="auto"/>
                <w:left w:val="single" w:sz="4" w:space="4" w:color="auto"/>
                <w:bottom w:val="single" w:sz="4" w:space="1" w:color="auto"/>
                <w:right w:val="single" w:sz="4" w:space="4" w:color="auto"/>
              </w:pBdr>
              <w:ind w:right="-27"/>
            </w:pPr>
            <w:r>
              <w:t xml:space="preserve">    4,21 – 5,37          -             3,50 – 4,87</w:t>
            </w:r>
          </w:p>
        </w:tc>
      </w:tr>
      <w:tr w:rsidR="00E94857">
        <w:tblPrEx>
          <w:tblCellMar>
            <w:top w:w="0" w:type="dxa"/>
            <w:bottom w:w="0" w:type="dxa"/>
          </w:tblCellMar>
        </w:tblPrEx>
        <w:tc>
          <w:tcPr>
            <w:tcW w:w="3544" w:type="dxa"/>
            <w:tcBorders>
              <w:top w:val="single" w:sz="4" w:space="0" w:color="auto"/>
              <w:left w:val="single" w:sz="4" w:space="0" w:color="auto"/>
              <w:bottom w:val="single" w:sz="4" w:space="0" w:color="auto"/>
              <w:right w:val="single" w:sz="4" w:space="0" w:color="auto"/>
            </w:tcBorders>
          </w:tcPr>
          <w:p w:rsidR="00E94857" w:rsidRDefault="00E94857">
            <w:pPr>
              <w:pStyle w:val="a8"/>
              <w:pBdr>
                <w:top w:val="single" w:sz="4" w:space="1" w:color="auto"/>
                <w:left w:val="single" w:sz="4" w:space="4" w:color="auto"/>
                <w:bottom w:val="single" w:sz="4" w:space="1" w:color="auto"/>
                <w:right w:val="single" w:sz="4" w:space="4" w:color="auto"/>
              </w:pBdr>
              <w:ind w:right="-27"/>
              <w:jc w:val="left"/>
              <w:rPr>
                <w:b w:val="0"/>
                <w:sz w:val="24"/>
              </w:rPr>
            </w:pPr>
            <w:r>
              <w:rPr>
                <w:b w:val="0"/>
                <w:sz w:val="24"/>
              </w:rPr>
              <w:t>Диспетчер дистанции (службы) сигнализации и связи</w:t>
            </w:r>
          </w:p>
        </w:tc>
        <w:tc>
          <w:tcPr>
            <w:tcW w:w="1276" w:type="dxa"/>
            <w:tcBorders>
              <w:top w:val="single" w:sz="4" w:space="0" w:color="auto"/>
              <w:left w:val="single" w:sz="4" w:space="0" w:color="auto"/>
              <w:bottom w:val="single" w:sz="4" w:space="0" w:color="auto"/>
              <w:right w:val="single" w:sz="4" w:space="0" w:color="auto"/>
            </w:tcBorders>
          </w:tcPr>
          <w:p w:rsidR="00E94857" w:rsidRDefault="00E94857">
            <w:pPr>
              <w:pBdr>
                <w:top w:val="single" w:sz="4" w:space="1" w:color="auto"/>
                <w:left w:val="single" w:sz="4" w:space="4" w:color="auto"/>
                <w:bottom w:val="single" w:sz="4" w:space="1" w:color="auto"/>
                <w:right w:val="single" w:sz="4" w:space="4" w:color="auto"/>
              </w:pBdr>
              <w:ind w:right="-27"/>
              <w:jc w:val="center"/>
            </w:pPr>
            <w:r>
              <w:t>9 – 11</w:t>
            </w:r>
          </w:p>
          <w:p w:rsidR="00E94857" w:rsidRDefault="00E94857">
            <w:pPr>
              <w:pBdr>
                <w:top w:val="single" w:sz="4" w:space="1" w:color="auto"/>
                <w:left w:val="single" w:sz="4" w:space="4" w:color="auto"/>
                <w:bottom w:val="single" w:sz="4" w:space="1" w:color="auto"/>
                <w:right w:val="single" w:sz="4" w:space="4" w:color="auto"/>
              </w:pBdr>
              <w:ind w:right="-27"/>
              <w:jc w:val="center"/>
            </w:pPr>
          </w:p>
        </w:tc>
        <w:tc>
          <w:tcPr>
            <w:tcW w:w="4606" w:type="dxa"/>
            <w:tcBorders>
              <w:top w:val="single" w:sz="4" w:space="0" w:color="auto"/>
              <w:left w:val="single" w:sz="4" w:space="0" w:color="auto"/>
              <w:bottom w:val="single" w:sz="4" w:space="0" w:color="auto"/>
              <w:right w:val="single" w:sz="4" w:space="0" w:color="auto"/>
            </w:tcBorders>
          </w:tcPr>
          <w:p w:rsidR="00E94857" w:rsidRDefault="00E94857">
            <w:pPr>
              <w:pBdr>
                <w:top w:val="single" w:sz="4" w:space="1" w:color="auto"/>
                <w:left w:val="single" w:sz="4" w:space="4" w:color="auto"/>
                <w:bottom w:val="single" w:sz="4" w:space="1" w:color="auto"/>
                <w:right w:val="single" w:sz="4" w:space="4" w:color="auto"/>
              </w:pBdr>
              <w:ind w:right="-27"/>
            </w:pPr>
            <w:r>
              <w:t xml:space="preserve">   3,86 – 4,75           -             3,50 – 4,30</w:t>
            </w:r>
          </w:p>
          <w:p w:rsidR="00E94857" w:rsidRDefault="00E94857">
            <w:pPr>
              <w:pBdr>
                <w:top w:val="single" w:sz="4" w:space="1" w:color="auto"/>
                <w:left w:val="single" w:sz="4" w:space="4" w:color="auto"/>
                <w:bottom w:val="single" w:sz="4" w:space="1" w:color="auto"/>
                <w:right w:val="single" w:sz="4" w:space="4" w:color="auto"/>
              </w:pBdr>
              <w:ind w:right="-27"/>
            </w:pPr>
          </w:p>
        </w:tc>
      </w:tr>
      <w:tr w:rsidR="00E94857">
        <w:tblPrEx>
          <w:tblCellMar>
            <w:top w:w="0" w:type="dxa"/>
            <w:bottom w:w="0" w:type="dxa"/>
          </w:tblCellMar>
        </w:tblPrEx>
        <w:tc>
          <w:tcPr>
            <w:tcW w:w="3544" w:type="dxa"/>
            <w:tcBorders>
              <w:top w:val="single" w:sz="4" w:space="0" w:color="auto"/>
              <w:left w:val="single" w:sz="4" w:space="0" w:color="auto"/>
              <w:bottom w:val="single" w:sz="4" w:space="0" w:color="auto"/>
              <w:right w:val="single" w:sz="4" w:space="0" w:color="auto"/>
            </w:tcBorders>
          </w:tcPr>
          <w:p w:rsidR="00E94857" w:rsidRDefault="00E94857">
            <w:pPr>
              <w:pStyle w:val="a8"/>
              <w:pBdr>
                <w:top w:val="single" w:sz="4" w:space="1" w:color="auto"/>
                <w:left w:val="single" w:sz="4" w:space="4" w:color="auto"/>
                <w:bottom w:val="single" w:sz="4" w:space="1" w:color="auto"/>
                <w:right w:val="single" w:sz="4" w:space="4" w:color="auto"/>
              </w:pBdr>
              <w:ind w:right="-27"/>
              <w:jc w:val="left"/>
              <w:rPr>
                <w:b w:val="0"/>
                <w:sz w:val="24"/>
              </w:rPr>
            </w:pPr>
            <w:r>
              <w:rPr>
                <w:b w:val="0"/>
                <w:sz w:val="24"/>
              </w:rPr>
              <w:t>Диспетчер центрального пункта пожарной связи</w:t>
            </w:r>
          </w:p>
        </w:tc>
        <w:tc>
          <w:tcPr>
            <w:tcW w:w="1276" w:type="dxa"/>
            <w:tcBorders>
              <w:top w:val="single" w:sz="4" w:space="0" w:color="auto"/>
              <w:left w:val="single" w:sz="4" w:space="0" w:color="auto"/>
              <w:bottom w:val="single" w:sz="4" w:space="0" w:color="auto"/>
              <w:right w:val="single" w:sz="4" w:space="0" w:color="auto"/>
            </w:tcBorders>
          </w:tcPr>
          <w:p w:rsidR="00E94857" w:rsidRDefault="00E94857">
            <w:pPr>
              <w:pBdr>
                <w:top w:val="single" w:sz="4" w:space="1" w:color="auto"/>
                <w:left w:val="single" w:sz="4" w:space="4" w:color="auto"/>
                <w:bottom w:val="single" w:sz="4" w:space="1" w:color="auto"/>
                <w:right w:val="single" w:sz="4" w:space="4" w:color="auto"/>
              </w:pBdr>
              <w:ind w:right="-27"/>
              <w:jc w:val="center"/>
            </w:pPr>
            <w:r>
              <w:t>5 – 8</w:t>
            </w:r>
          </w:p>
          <w:p w:rsidR="00E94857" w:rsidRDefault="00E94857">
            <w:pPr>
              <w:pBdr>
                <w:top w:val="single" w:sz="4" w:space="1" w:color="auto"/>
                <w:left w:val="single" w:sz="4" w:space="4" w:color="auto"/>
                <w:bottom w:val="single" w:sz="4" w:space="1" w:color="auto"/>
                <w:right w:val="single" w:sz="4" w:space="4" w:color="auto"/>
              </w:pBdr>
              <w:ind w:right="-27"/>
              <w:jc w:val="center"/>
            </w:pPr>
          </w:p>
        </w:tc>
        <w:tc>
          <w:tcPr>
            <w:tcW w:w="4606" w:type="dxa"/>
            <w:tcBorders>
              <w:top w:val="single" w:sz="4" w:space="0" w:color="auto"/>
              <w:left w:val="single" w:sz="4" w:space="0" w:color="auto"/>
              <w:bottom w:val="single" w:sz="4" w:space="0" w:color="auto"/>
              <w:right w:val="single" w:sz="4" w:space="0" w:color="auto"/>
            </w:tcBorders>
          </w:tcPr>
          <w:p w:rsidR="00E94857" w:rsidRDefault="00E94857">
            <w:pPr>
              <w:pBdr>
                <w:top w:val="single" w:sz="4" w:space="1" w:color="auto"/>
                <w:left w:val="single" w:sz="4" w:space="4" w:color="auto"/>
                <w:bottom w:val="single" w:sz="4" w:space="1" w:color="auto"/>
                <w:right w:val="single" w:sz="4" w:space="4" w:color="auto"/>
              </w:pBdr>
              <w:ind w:right="-27"/>
            </w:pPr>
            <w:r>
              <w:t xml:space="preserve">2,81 – 3,67        2,68 – 3,49         -     </w:t>
            </w:r>
          </w:p>
          <w:p w:rsidR="00E94857" w:rsidRDefault="00E94857">
            <w:pPr>
              <w:pBdr>
                <w:top w:val="single" w:sz="4" w:space="1" w:color="auto"/>
                <w:left w:val="single" w:sz="4" w:space="4" w:color="auto"/>
                <w:bottom w:val="single" w:sz="4" w:space="1" w:color="auto"/>
                <w:right w:val="single" w:sz="4" w:space="4" w:color="auto"/>
              </w:pBdr>
              <w:ind w:right="-27"/>
            </w:pPr>
          </w:p>
        </w:tc>
      </w:tr>
      <w:tr w:rsidR="00E94857">
        <w:tblPrEx>
          <w:tblCellMar>
            <w:top w:w="0" w:type="dxa"/>
            <w:bottom w:w="0" w:type="dxa"/>
          </w:tblCellMar>
        </w:tblPrEx>
        <w:tc>
          <w:tcPr>
            <w:tcW w:w="3544" w:type="dxa"/>
            <w:tcBorders>
              <w:top w:val="single" w:sz="4" w:space="0" w:color="auto"/>
              <w:left w:val="single" w:sz="4" w:space="0" w:color="auto"/>
              <w:bottom w:val="single" w:sz="4" w:space="0" w:color="auto"/>
              <w:right w:val="single" w:sz="4" w:space="0" w:color="auto"/>
            </w:tcBorders>
          </w:tcPr>
          <w:p w:rsidR="00E94857" w:rsidRDefault="00E94857">
            <w:pPr>
              <w:ind w:left="993" w:right="-27" w:hanging="993"/>
            </w:pPr>
            <w:r>
              <w:t>Бухгалтер</w:t>
            </w:r>
          </w:p>
        </w:tc>
        <w:tc>
          <w:tcPr>
            <w:tcW w:w="1276"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5 - 11</w:t>
            </w:r>
          </w:p>
        </w:tc>
        <w:tc>
          <w:tcPr>
            <w:tcW w:w="4606"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2,81 – 4,75   2,68 – 4,52    2,55 – 4,30</w:t>
            </w:r>
          </w:p>
          <w:p w:rsidR="00E94857" w:rsidRDefault="00E94857">
            <w:pPr>
              <w:ind w:right="-27"/>
              <w:jc w:val="center"/>
            </w:pPr>
          </w:p>
        </w:tc>
      </w:tr>
      <w:tr w:rsidR="00E94857">
        <w:tblPrEx>
          <w:tblCellMar>
            <w:top w:w="0" w:type="dxa"/>
            <w:bottom w:w="0" w:type="dxa"/>
          </w:tblCellMar>
        </w:tblPrEx>
        <w:tc>
          <w:tcPr>
            <w:tcW w:w="3544" w:type="dxa"/>
            <w:tcBorders>
              <w:top w:val="nil"/>
            </w:tcBorders>
          </w:tcPr>
          <w:p w:rsidR="00E94857" w:rsidRDefault="00E94857">
            <w:pPr>
              <w:ind w:right="-27"/>
            </w:pPr>
            <w:r>
              <w:t xml:space="preserve">Инструктор, инспектор, включая старшего: по производственно–техническим;  экономическим; социальным вопросам (всех наименований) </w:t>
            </w:r>
          </w:p>
        </w:tc>
        <w:tc>
          <w:tcPr>
            <w:tcW w:w="1276" w:type="dxa"/>
            <w:tcBorders>
              <w:top w:val="nil"/>
            </w:tcBorders>
          </w:tcPr>
          <w:p w:rsidR="00E94857" w:rsidRDefault="00E94857">
            <w:pPr>
              <w:ind w:right="-27" w:hanging="212"/>
              <w:jc w:val="center"/>
            </w:pPr>
            <w:r>
              <w:t xml:space="preserve">    7 - 11</w:t>
            </w:r>
          </w:p>
        </w:tc>
        <w:tc>
          <w:tcPr>
            <w:tcW w:w="4606" w:type="dxa"/>
            <w:tcBorders>
              <w:top w:val="nil"/>
            </w:tcBorders>
          </w:tcPr>
          <w:p w:rsidR="00E94857" w:rsidRDefault="00E94857">
            <w:pPr>
              <w:ind w:right="-27"/>
            </w:pPr>
            <w:r>
              <w:t xml:space="preserve">   3,38 – 4,75    3,22 – 4,52    3,07 – 4,30</w:t>
            </w:r>
          </w:p>
          <w:p w:rsidR="00E94857" w:rsidRDefault="00E94857">
            <w:pPr>
              <w:ind w:right="-27"/>
            </w:pPr>
          </w:p>
        </w:tc>
      </w:tr>
      <w:tr w:rsidR="00E94857">
        <w:tblPrEx>
          <w:tblCellMar>
            <w:top w:w="0" w:type="dxa"/>
            <w:bottom w:w="0" w:type="dxa"/>
          </w:tblCellMar>
        </w:tblPrEx>
        <w:tc>
          <w:tcPr>
            <w:tcW w:w="3544" w:type="dxa"/>
          </w:tcPr>
          <w:p w:rsidR="00E94857" w:rsidRDefault="00E94857">
            <w:pPr>
              <w:ind w:right="-27"/>
            </w:pPr>
            <w:r>
              <w:t>Инспектор по охране труда по региону</w:t>
            </w:r>
          </w:p>
        </w:tc>
        <w:tc>
          <w:tcPr>
            <w:tcW w:w="1276" w:type="dxa"/>
          </w:tcPr>
          <w:p w:rsidR="00E94857" w:rsidRDefault="00E94857">
            <w:pPr>
              <w:ind w:right="-27"/>
              <w:jc w:val="center"/>
            </w:pPr>
            <w:r>
              <w:t>10-12</w:t>
            </w:r>
          </w:p>
        </w:tc>
        <w:tc>
          <w:tcPr>
            <w:tcW w:w="4606" w:type="dxa"/>
          </w:tcPr>
          <w:p w:rsidR="00E94857" w:rsidRDefault="00E94857">
            <w:pPr>
              <w:ind w:right="-27"/>
            </w:pPr>
            <w:r>
              <w:t xml:space="preserve">    4,21- 5,37      4.01 – 5.11          -</w:t>
            </w:r>
          </w:p>
        </w:tc>
      </w:tr>
      <w:tr w:rsidR="00E94857">
        <w:tblPrEx>
          <w:tblCellMar>
            <w:top w:w="0" w:type="dxa"/>
            <w:bottom w:w="0" w:type="dxa"/>
          </w:tblCellMar>
        </w:tblPrEx>
        <w:tc>
          <w:tcPr>
            <w:tcW w:w="3544" w:type="dxa"/>
          </w:tcPr>
          <w:p w:rsidR="00E94857" w:rsidRDefault="00E94857">
            <w:pPr>
              <w:ind w:right="-27"/>
            </w:pPr>
            <w:r>
              <w:t>Психолог, социолог, физиолог, товаровед, эколог (инженер по охране окружающей среды)</w:t>
            </w:r>
          </w:p>
          <w:p w:rsidR="00E94857" w:rsidRDefault="00E94857">
            <w:pPr>
              <w:ind w:right="-27" w:hanging="993"/>
            </w:pPr>
          </w:p>
        </w:tc>
        <w:tc>
          <w:tcPr>
            <w:tcW w:w="1276" w:type="dxa"/>
          </w:tcPr>
          <w:p w:rsidR="00E94857" w:rsidRDefault="00E94857">
            <w:pPr>
              <w:ind w:right="-27"/>
              <w:jc w:val="center"/>
            </w:pPr>
          </w:p>
          <w:p w:rsidR="00E94857" w:rsidRDefault="00E94857">
            <w:pPr>
              <w:ind w:right="-27"/>
              <w:jc w:val="center"/>
            </w:pPr>
            <w:r>
              <w:t>6 - 11</w:t>
            </w:r>
          </w:p>
        </w:tc>
        <w:tc>
          <w:tcPr>
            <w:tcW w:w="4606" w:type="dxa"/>
          </w:tcPr>
          <w:p w:rsidR="00E94857" w:rsidRDefault="00E94857">
            <w:pPr>
              <w:ind w:right="-27"/>
            </w:pPr>
          </w:p>
          <w:p w:rsidR="00E94857" w:rsidRDefault="00E94857">
            <w:pPr>
              <w:ind w:right="-27"/>
            </w:pPr>
            <w:r>
              <w:t>3,04 – 4,75     2,89 – 4,52     2,76 – 4,30</w:t>
            </w:r>
          </w:p>
          <w:p w:rsidR="00E94857" w:rsidRDefault="00E94857">
            <w:pPr>
              <w:ind w:right="-27"/>
            </w:pPr>
          </w:p>
        </w:tc>
      </w:tr>
      <w:tr w:rsidR="00E94857">
        <w:tblPrEx>
          <w:tblCellMar>
            <w:top w:w="0" w:type="dxa"/>
            <w:bottom w:w="0" w:type="dxa"/>
          </w:tblCellMar>
        </w:tblPrEx>
        <w:tc>
          <w:tcPr>
            <w:tcW w:w="3544" w:type="dxa"/>
          </w:tcPr>
          <w:p w:rsidR="00E94857" w:rsidRDefault="00E94857">
            <w:pPr>
              <w:pStyle w:val="2"/>
              <w:ind w:right="-27"/>
              <w:jc w:val="left"/>
              <w:rPr>
                <w:sz w:val="24"/>
              </w:rPr>
            </w:pPr>
            <w:r>
              <w:rPr>
                <w:b w:val="0"/>
                <w:sz w:val="24"/>
              </w:rPr>
              <w:t>Техник</w:t>
            </w:r>
          </w:p>
        </w:tc>
        <w:tc>
          <w:tcPr>
            <w:tcW w:w="1276" w:type="dxa"/>
          </w:tcPr>
          <w:p w:rsidR="00E94857" w:rsidRDefault="00E94857">
            <w:pPr>
              <w:ind w:right="-27"/>
              <w:jc w:val="center"/>
            </w:pPr>
            <w:r>
              <w:t>4 - 8</w:t>
            </w:r>
          </w:p>
        </w:tc>
        <w:tc>
          <w:tcPr>
            <w:tcW w:w="4606" w:type="dxa"/>
          </w:tcPr>
          <w:p w:rsidR="00E94857" w:rsidRDefault="00E94857">
            <w:pPr>
              <w:ind w:right="-27"/>
            </w:pPr>
            <w:r>
              <w:t>2,50  - 3,67    2,38 – 3,49     2,27 – 3,33</w:t>
            </w:r>
          </w:p>
          <w:p w:rsidR="00E94857" w:rsidRDefault="00E94857">
            <w:pPr>
              <w:ind w:right="-27"/>
              <w:jc w:val="center"/>
            </w:pPr>
          </w:p>
        </w:tc>
      </w:tr>
      <w:tr w:rsidR="00E94857">
        <w:tblPrEx>
          <w:tblCellMar>
            <w:top w:w="0" w:type="dxa"/>
            <w:bottom w:w="0" w:type="dxa"/>
          </w:tblCellMar>
        </w:tblPrEx>
        <w:trPr>
          <w:trHeight w:val="701"/>
        </w:trPr>
        <w:tc>
          <w:tcPr>
            <w:tcW w:w="3544" w:type="dxa"/>
          </w:tcPr>
          <w:p w:rsidR="00E94857" w:rsidRDefault="00E94857">
            <w:pPr>
              <w:ind w:right="-27"/>
            </w:pPr>
            <w:r>
              <w:t>Инспектор по остальным вопросам, включая старшего</w:t>
            </w:r>
          </w:p>
        </w:tc>
        <w:tc>
          <w:tcPr>
            <w:tcW w:w="1276" w:type="dxa"/>
          </w:tcPr>
          <w:p w:rsidR="00E94857" w:rsidRDefault="00E94857">
            <w:pPr>
              <w:ind w:right="-27"/>
              <w:jc w:val="center"/>
            </w:pPr>
          </w:p>
          <w:p w:rsidR="00E94857" w:rsidRDefault="00E94857">
            <w:pPr>
              <w:ind w:right="-27"/>
              <w:jc w:val="center"/>
            </w:pPr>
            <w:r>
              <w:t>4 - 5</w:t>
            </w:r>
          </w:p>
        </w:tc>
        <w:tc>
          <w:tcPr>
            <w:tcW w:w="4606" w:type="dxa"/>
          </w:tcPr>
          <w:p w:rsidR="00E94857" w:rsidRDefault="00E94857">
            <w:pPr>
              <w:ind w:right="-27"/>
              <w:jc w:val="center"/>
            </w:pPr>
          </w:p>
          <w:p w:rsidR="00E94857" w:rsidRDefault="00E94857">
            <w:pPr>
              <w:ind w:right="-27"/>
              <w:jc w:val="center"/>
            </w:pPr>
            <w:r>
              <w:t>2,50 – 2,81   2,38 – 2,68    2,27 – 2,55</w:t>
            </w:r>
          </w:p>
        </w:tc>
      </w:tr>
      <w:tr w:rsidR="00E94857">
        <w:tblPrEx>
          <w:tblCellMar>
            <w:top w:w="0" w:type="dxa"/>
            <w:bottom w:w="0" w:type="dxa"/>
          </w:tblCellMar>
        </w:tblPrEx>
        <w:tc>
          <w:tcPr>
            <w:tcW w:w="3544" w:type="dxa"/>
          </w:tcPr>
          <w:p w:rsidR="00E94857" w:rsidRDefault="00E94857">
            <w:pPr>
              <w:ind w:left="993" w:right="-27" w:hanging="993"/>
            </w:pPr>
            <w:r>
              <w:t>Специалист по кадрам</w:t>
            </w:r>
          </w:p>
        </w:tc>
        <w:tc>
          <w:tcPr>
            <w:tcW w:w="1276" w:type="dxa"/>
          </w:tcPr>
          <w:p w:rsidR="00E94857" w:rsidRDefault="00E94857">
            <w:pPr>
              <w:ind w:right="-27"/>
              <w:jc w:val="center"/>
            </w:pPr>
            <w:r>
              <w:t>5 - 8</w:t>
            </w:r>
          </w:p>
        </w:tc>
        <w:tc>
          <w:tcPr>
            <w:tcW w:w="4606" w:type="dxa"/>
          </w:tcPr>
          <w:p w:rsidR="00E94857" w:rsidRDefault="00E94857">
            <w:pPr>
              <w:ind w:right="-27"/>
              <w:jc w:val="center"/>
            </w:pPr>
            <w:r>
              <w:t>2,81 – 3,67   2,68 – 3,49    2,55 – 3,33</w:t>
            </w:r>
          </w:p>
          <w:p w:rsidR="00E94857" w:rsidRDefault="00E94857">
            <w:pPr>
              <w:ind w:right="-27"/>
              <w:jc w:val="center"/>
            </w:pPr>
          </w:p>
        </w:tc>
      </w:tr>
      <w:tr w:rsidR="00E94857">
        <w:tblPrEx>
          <w:tblCellMar>
            <w:top w:w="0" w:type="dxa"/>
            <w:bottom w:w="0" w:type="dxa"/>
          </w:tblCellMar>
        </w:tblPrEx>
        <w:tc>
          <w:tcPr>
            <w:tcW w:w="3544" w:type="dxa"/>
          </w:tcPr>
          <w:p w:rsidR="00E94857" w:rsidRDefault="00E94857">
            <w:pPr>
              <w:ind w:left="993" w:right="-27" w:hanging="993"/>
            </w:pPr>
            <w:r>
              <w:lastRenderedPageBreak/>
              <w:t>Лаборант, включая</w:t>
            </w:r>
          </w:p>
          <w:p w:rsidR="00E94857" w:rsidRDefault="00E94857">
            <w:pPr>
              <w:ind w:left="993" w:right="-27" w:hanging="993"/>
            </w:pPr>
            <w:r>
              <w:t>старшего</w:t>
            </w:r>
          </w:p>
        </w:tc>
        <w:tc>
          <w:tcPr>
            <w:tcW w:w="1276" w:type="dxa"/>
          </w:tcPr>
          <w:p w:rsidR="00E94857" w:rsidRDefault="00E94857">
            <w:pPr>
              <w:ind w:right="-27"/>
              <w:jc w:val="center"/>
            </w:pPr>
          </w:p>
          <w:p w:rsidR="00E94857" w:rsidRDefault="00E94857">
            <w:pPr>
              <w:ind w:right="-27"/>
              <w:jc w:val="center"/>
            </w:pPr>
            <w:r>
              <w:t>4 – 5</w:t>
            </w:r>
          </w:p>
        </w:tc>
        <w:tc>
          <w:tcPr>
            <w:tcW w:w="4606" w:type="dxa"/>
          </w:tcPr>
          <w:p w:rsidR="00E94857" w:rsidRDefault="00E94857">
            <w:pPr>
              <w:ind w:right="-27"/>
              <w:jc w:val="center"/>
            </w:pPr>
          </w:p>
          <w:p w:rsidR="00E94857" w:rsidRDefault="00E94857">
            <w:pPr>
              <w:ind w:right="-27"/>
              <w:jc w:val="center"/>
            </w:pPr>
            <w:r>
              <w:t>2,50 – 2,81   2,38 -  2,68    2,27 – 2,55</w:t>
            </w:r>
          </w:p>
        </w:tc>
      </w:tr>
      <w:tr w:rsidR="00E94857">
        <w:tblPrEx>
          <w:tblCellMar>
            <w:top w:w="0" w:type="dxa"/>
            <w:bottom w:w="0" w:type="dxa"/>
          </w:tblCellMar>
        </w:tblPrEx>
        <w:trPr>
          <w:trHeight w:val="1414"/>
        </w:trPr>
        <w:tc>
          <w:tcPr>
            <w:tcW w:w="3544" w:type="dxa"/>
          </w:tcPr>
          <w:p w:rsidR="00E94857" w:rsidRDefault="00E94857">
            <w:pPr>
              <w:ind w:right="-27"/>
            </w:pPr>
            <w:r>
              <w:t>Приемщик, включая старшего: локомотивов; вагонов; мотор –вагонного подвижного состава в депо; по качеству ремонта пути</w:t>
            </w:r>
          </w:p>
        </w:tc>
        <w:tc>
          <w:tcPr>
            <w:tcW w:w="1276" w:type="dxa"/>
          </w:tcPr>
          <w:p w:rsidR="00E94857" w:rsidRDefault="00E94857">
            <w:pPr>
              <w:ind w:right="-27"/>
              <w:jc w:val="center"/>
            </w:pPr>
            <w:r>
              <w:t>11-13</w:t>
            </w:r>
          </w:p>
          <w:p w:rsidR="00E94857" w:rsidRDefault="00E94857">
            <w:pPr>
              <w:ind w:right="-27"/>
              <w:jc w:val="center"/>
            </w:pPr>
          </w:p>
        </w:tc>
        <w:tc>
          <w:tcPr>
            <w:tcW w:w="4606" w:type="dxa"/>
          </w:tcPr>
          <w:p w:rsidR="00E94857" w:rsidRDefault="00E94857">
            <w:pPr>
              <w:ind w:right="-27"/>
              <w:jc w:val="center"/>
            </w:pPr>
            <w:r>
              <w:t>4,75 – 5,96   4,52 – 5,68    4,30 – 5,41</w:t>
            </w:r>
          </w:p>
          <w:p w:rsidR="00E94857" w:rsidRDefault="00E94857">
            <w:pPr>
              <w:ind w:right="-27"/>
              <w:jc w:val="center"/>
            </w:pPr>
          </w:p>
        </w:tc>
      </w:tr>
      <w:tr w:rsidR="00E94857">
        <w:tblPrEx>
          <w:tblCellMar>
            <w:top w:w="0" w:type="dxa"/>
            <w:bottom w:w="0" w:type="dxa"/>
          </w:tblCellMar>
        </w:tblPrEx>
        <w:tc>
          <w:tcPr>
            <w:tcW w:w="3544" w:type="dxa"/>
          </w:tcPr>
          <w:p w:rsidR="00E94857" w:rsidRDefault="00E94857">
            <w:pPr>
              <w:ind w:right="-27"/>
            </w:pPr>
            <w:r>
              <w:t>Инструктор,  включая старшего  (в том числе служебного собаководства)</w:t>
            </w:r>
          </w:p>
        </w:tc>
        <w:tc>
          <w:tcPr>
            <w:tcW w:w="1276" w:type="dxa"/>
          </w:tcPr>
          <w:p w:rsidR="00E94857" w:rsidRDefault="00E94857">
            <w:pPr>
              <w:ind w:right="-27"/>
              <w:jc w:val="center"/>
            </w:pPr>
            <w:r>
              <w:t>7-9</w:t>
            </w:r>
          </w:p>
        </w:tc>
        <w:tc>
          <w:tcPr>
            <w:tcW w:w="4606" w:type="dxa"/>
          </w:tcPr>
          <w:p w:rsidR="00E94857" w:rsidRDefault="00E94857">
            <w:pPr>
              <w:ind w:right="-27"/>
              <w:jc w:val="center"/>
            </w:pPr>
            <w:r>
              <w:t>3.38 – 3.86    3.22- 3.68                    -</w:t>
            </w:r>
          </w:p>
        </w:tc>
      </w:tr>
    </w:tbl>
    <w:p w:rsidR="00E94857" w:rsidRDefault="00E94857">
      <w:pPr>
        <w:ind w:right="-27" w:firstLine="709"/>
        <w:jc w:val="center"/>
        <w:rPr>
          <w:sz w:val="28"/>
        </w:rPr>
      </w:pPr>
    </w:p>
    <w:p w:rsidR="00E94857" w:rsidRDefault="00E94857">
      <w:pPr>
        <w:ind w:right="-27" w:firstLine="709"/>
        <w:jc w:val="center"/>
        <w:rPr>
          <w:sz w:val="28"/>
        </w:rPr>
      </w:pPr>
    </w:p>
    <w:p w:rsidR="00E94857" w:rsidRDefault="00E94857">
      <w:pPr>
        <w:ind w:right="-27" w:firstLine="709"/>
        <w:jc w:val="both"/>
        <w:rPr>
          <w:b/>
          <w:caps/>
          <w:sz w:val="28"/>
        </w:rPr>
      </w:pPr>
      <w:r>
        <w:rPr>
          <w:b/>
          <w:caps/>
          <w:sz w:val="28"/>
        </w:rPr>
        <w:t xml:space="preserve">Примечание: </w:t>
      </w:r>
      <w:r>
        <w:rPr>
          <w:sz w:val="28"/>
        </w:rPr>
        <w:t>разряды оплаты труда  психолога, социолога, физиолога, товароведа, эколога (инженера по охране окружающей среды)  установлены в соответствии с постановлением Министерства труда России от 6 июня 1996 г. № 32 “ Об утверждении разрядов оплаты труда и  тарифно-квалификационных характеристик (требований) по общеотраслевым должностям служащих “ (указание МПС   России от 28 июня 1996 г. № 283 пр-у).</w:t>
      </w:r>
    </w:p>
    <w:p w:rsidR="00E94857" w:rsidRDefault="00E94857">
      <w:pPr>
        <w:ind w:right="-27"/>
        <w:jc w:val="center"/>
        <w:rPr>
          <w:b/>
          <w:caps/>
          <w:sz w:val="28"/>
        </w:rPr>
      </w:pPr>
    </w:p>
    <w:p w:rsidR="00E94857" w:rsidRDefault="00E94857">
      <w:pPr>
        <w:ind w:right="-27"/>
        <w:jc w:val="center"/>
        <w:rPr>
          <w:sz w:val="28"/>
        </w:rPr>
      </w:pPr>
    </w:p>
    <w:p w:rsidR="00E94857" w:rsidRDefault="00E94857">
      <w:pPr>
        <w:ind w:right="-27"/>
        <w:jc w:val="center"/>
        <w:rPr>
          <w:sz w:val="28"/>
        </w:rPr>
      </w:pPr>
    </w:p>
    <w:p w:rsidR="00E94857" w:rsidRDefault="00E94857">
      <w:pPr>
        <w:ind w:left="5670" w:right="-27"/>
        <w:rPr>
          <w:b/>
          <w:sz w:val="28"/>
        </w:rPr>
      </w:pPr>
    </w:p>
    <w:p w:rsidR="00E94857" w:rsidRDefault="00E94857">
      <w:pPr>
        <w:ind w:left="5670" w:right="-27"/>
        <w:rPr>
          <w:b/>
          <w:sz w:val="28"/>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rPr>
          <w:b w:val="0"/>
        </w:rPr>
      </w:pPr>
    </w:p>
    <w:p w:rsidR="00E94857" w:rsidRDefault="00E94857">
      <w:pPr>
        <w:pStyle w:val="a8"/>
        <w:ind w:right="-27"/>
      </w:pPr>
      <w:r>
        <w:t>1</w:t>
      </w:r>
      <w:r>
        <w:rPr>
          <w:lang w:val="en-US"/>
        </w:rPr>
        <w:t>V</w:t>
      </w:r>
      <w:r>
        <w:t>. РУКОВОДИТЕЛИ, СПЕЦИАЛИСТЫ И СЛУЖАЩИЕ</w:t>
      </w:r>
    </w:p>
    <w:p w:rsidR="00E94857" w:rsidRDefault="00E94857">
      <w:pPr>
        <w:pStyle w:val="a8"/>
        <w:ind w:right="-27"/>
      </w:pPr>
      <w:r>
        <w:t>ИНФОРМАЦИОННО-ВЫЧИСЛИТЕЛЬНЫХ ЦЕНТРОВ ФИЛИАЛОВ</w:t>
      </w:r>
    </w:p>
    <w:p w:rsidR="00E94857" w:rsidRDefault="00E94857">
      <w:pPr>
        <w:pStyle w:val="a8"/>
        <w:ind w:right="-27"/>
        <w:rPr>
          <w:caps/>
        </w:rPr>
      </w:pPr>
    </w:p>
    <w:p w:rsidR="00E94857" w:rsidRDefault="00E94857">
      <w:pPr>
        <w:ind w:right="-27"/>
        <w:jc w:val="center"/>
        <w:rPr>
          <w:color w:val="000000"/>
          <w:sz w:val="28"/>
        </w:rPr>
      </w:pPr>
    </w:p>
    <w:tbl>
      <w:tblPr>
        <w:tblW w:w="0" w:type="auto"/>
        <w:tblInd w:w="-72" w:type="dxa"/>
        <w:tblLayout w:type="fixed"/>
        <w:tblCellMar>
          <w:left w:w="70" w:type="dxa"/>
          <w:right w:w="70" w:type="dxa"/>
        </w:tblCellMar>
        <w:tblLook w:val="0000"/>
      </w:tblPr>
      <w:tblGrid>
        <w:gridCol w:w="5471"/>
        <w:gridCol w:w="1475"/>
        <w:gridCol w:w="1134"/>
        <w:gridCol w:w="251"/>
        <w:gridCol w:w="954"/>
      </w:tblGrid>
      <w:tr w:rsidR="00E94857">
        <w:tblPrEx>
          <w:tblCellMar>
            <w:top w:w="0" w:type="dxa"/>
            <w:bottom w:w="0" w:type="dxa"/>
          </w:tblCellMar>
        </w:tblPrEx>
        <w:tc>
          <w:tcPr>
            <w:tcW w:w="5471" w:type="dxa"/>
            <w:tcBorders>
              <w:top w:val="single" w:sz="18" w:space="0" w:color="auto"/>
              <w:left w:val="single" w:sz="12" w:space="0" w:color="auto"/>
              <w:bottom w:val="single" w:sz="18" w:space="0" w:color="auto"/>
            </w:tcBorders>
          </w:tcPr>
          <w:p w:rsidR="00E94857" w:rsidRDefault="00E94857">
            <w:pPr>
              <w:ind w:left="993" w:right="-27" w:hanging="993"/>
              <w:jc w:val="center"/>
              <w:rPr>
                <w:color w:val="000000"/>
              </w:rPr>
            </w:pPr>
          </w:p>
          <w:p w:rsidR="00E94857" w:rsidRDefault="00E94857">
            <w:pPr>
              <w:ind w:left="993" w:right="-27" w:hanging="993"/>
              <w:jc w:val="center"/>
              <w:rPr>
                <w:color w:val="000000"/>
              </w:rPr>
            </w:pPr>
            <w:r>
              <w:rPr>
                <w:color w:val="000000"/>
              </w:rPr>
              <w:t>Наименование должностей</w:t>
            </w:r>
          </w:p>
        </w:tc>
        <w:tc>
          <w:tcPr>
            <w:tcW w:w="1475" w:type="dxa"/>
            <w:tcBorders>
              <w:top w:val="single" w:sz="18" w:space="0" w:color="auto"/>
              <w:left w:val="single" w:sz="12" w:space="0" w:color="auto"/>
              <w:bottom w:val="single" w:sz="18" w:space="0" w:color="auto"/>
              <w:right w:val="single" w:sz="12" w:space="0" w:color="auto"/>
            </w:tcBorders>
          </w:tcPr>
          <w:p w:rsidR="00E94857" w:rsidRDefault="00E94857">
            <w:pPr>
              <w:ind w:right="-27"/>
              <w:jc w:val="center"/>
              <w:rPr>
                <w:color w:val="000000"/>
              </w:rPr>
            </w:pPr>
            <w:r>
              <w:rPr>
                <w:color w:val="000000"/>
              </w:rPr>
              <w:t>Диапазон разрядов</w:t>
            </w:r>
          </w:p>
        </w:tc>
        <w:tc>
          <w:tcPr>
            <w:tcW w:w="2339" w:type="dxa"/>
            <w:gridSpan w:val="3"/>
            <w:tcBorders>
              <w:top w:val="single" w:sz="18" w:space="0" w:color="auto"/>
              <w:left w:val="nil"/>
              <w:bottom w:val="single" w:sz="18" w:space="0" w:color="auto"/>
              <w:right w:val="single" w:sz="12" w:space="0" w:color="auto"/>
            </w:tcBorders>
          </w:tcPr>
          <w:p w:rsidR="00E94857" w:rsidRDefault="00E94857">
            <w:pPr>
              <w:ind w:right="-27"/>
              <w:jc w:val="center"/>
              <w:rPr>
                <w:color w:val="000000"/>
              </w:rPr>
            </w:pPr>
            <w:r>
              <w:rPr>
                <w:color w:val="000000"/>
              </w:rPr>
              <w:t>Тарифные коэффициенты</w:t>
            </w:r>
          </w:p>
        </w:tc>
      </w:tr>
      <w:tr w:rsidR="00E94857">
        <w:tblPrEx>
          <w:tblCellMar>
            <w:top w:w="0" w:type="dxa"/>
            <w:bottom w:w="0" w:type="dxa"/>
          </w:tblCellMar>
        </w:tblPrEx>
        <w:tc>
          <w:tcPr>
            <w:tcW w:w="5471" w:type="dxa"/>
            <w:tcBorders>
              <w:top w:val="single" w:sz="18" w:space="0" w:color="auto"/>
              <w:left w:val="single" w:sz="12" w:space="0" w:color="auto"/>
              <w:bottom w:val="single" w:sz="18" w:space="0" w:color="auto"/>
            </w:tcBorders>
          </w:tcPr>
          <w:p w:rsidR="00E94857" w:rsidRDefault="00E94857">
            <w:pPr>
              <w:ind w:left="993" w:right="-27" w:hanging="993"/>
              <w:jc w:val="both"/>
              <w:rPr>
                <w:color w:val="000000"/>
              </w:rPr>
            </w:pPr>
          </w:p>
        </w:tc>
        <w:tc>
          <w:tcPr>
            <w:tcW w:w="1475" w:type="dxa"/>
            <w:tcBorders>
              <w:top w:val="single" w:sz="18" w:space="0" w:color="auto"/>
              <w:left w:val="single" w:sz="12" w:space="0" w:color="auto"/>
              <w:bottom w:val="single" w:sz="18" w:space="0" w:color="auto"/>
              <w:right w:val="single" w:sz="12" w:space="0" w:color="auto"/>
            </w:tcBorders>
          </w:tcPr>
          <w:p w:rsidR="00E94857" w:rsidRDefault="00E94857">
            <w:pPr>
              <w:ind w:right="-27"/>
              <w:jc w:val="both"/>
              <w:rPr>
                <w:color w:val="000000"/>
              </w:rPr>
            </w:pPr>
          </w:p>
        </w:tc>
        <w:tc>
          <w:tcPr>
            <w:tcW w:w="1385" w:type="dxa"/>
            <w:gridSpan w:val="2"/>
            <w:tcBorders>
              <w:top w:val="single" w:sz="18" w:space="0" w:color="auto"/>
              <w:left w:val="nil"/>
              <w:bottom w:val="single" w:sz="18" w:space="0" w:color="auto"/>
              <w:right w:val="single" w:sz="12" w:space="0" w:color="auto"/>
            </w:tcBorders>
          </w:tcPr>
          <w:p w:rsidR="00E94857" w:rsidRDefault="00E94857">
            <w:pPr>
              <w:pStyle w:val="1"/>
              <w:ind w:right="-27"/>
            </w:pPr>
            <w:r>
              <w:t>ИВЦ</w:t>
            </w:r>
          </w:p>
        </w:tc>
        <w:tc>
          <w:tcPr>
            <w:tcW w:w="954" w:type="dxa"/>
            <w:tcBorders>
              <w:top w:val="single" w:sz="18" w:space="0" w:color="auto"/>
              <w:left w:val="nil"/>
              <w:bottom w:val="single" w:sz="18" w:space="0" w:color="auto"/>
              <w:right w:val="single" w:sz="12" w:space="0" w:color="auto"/>
            </w:tcBorders>
          </w:tcPr>
          <w:p w:rsidR="00E94857" w:rsidRDefault="00E94857">
            <w:pPr>
              <w:pStyle w:val="1"/>
              <w:ind w:right="-27"/>
            </w:pPr>
            <w:r>
              <w:t>ВЦ</w:t>
            </w:r>
          </w:p>
        </w:tc>
      </w:tr>
      <w:tr w:rsidR="00E94857">
        <w:tblPrEx>
          <w:tblCellMar>
            <w:top w:w="0" w:type="dxa"/>
            <w:bottom w:w="0" w:type="dxa"/>
          </w:tblCellMar>
        </w:tblPrEx>
        <w:trPr>
          <w:cantSplit/>
        </w:trPr>
        <w:tc>
          <w:tcPr>
            <w:tcW w:w="5471" w:type="dxa"/>
            <w:tcBorders>
              <w:left w:val="single" w:sz="12" w:space="0" w:color="auto"/>
            </w:tcBorders>
          </w:tcPr>
          <w:p w:rsidR="00E94857" w:rsidRDefault="00E94857">
            <w:pPr>
              <w:ind w:left="993" w:right="-27" w:hanging="993"/>
              <w:jc w:val="both"/>
              <w:rPr>
                <w:color w:val="000000"/>
              </w:rPr>
            </w:pPr>
            <w:r>
              <w:rPr>
                <w:color w:val="000000"/>
              </w:rPr>
              <w:t xml:space="preserve">Начальник центра </w:t>
            </w:r>
          </w:p>
          <w:p w:rsidR="00E94857" w:rsidRDefault="00E94857">
            <w:pPr>
              <w:ind w:left="993" w:right="-27" w:hanging="993"/>
              <w:jc w:val="both"/>
              <w:rPr>
                <w:color w:val="000000"/>
              </w:rPr>
            </w:pPr>
          </w:p>
        </w:tc>
        <w:tc>
          <w:tcPr>
            <w:tcW w:w="1475" w:type="dxa"/>
            <w:tcBorders>
              <w:left w:val="single" w:sz="12" w:space="0" w:color="auto"/>
              <w:right w:val="single" w:sz="12" w:space="0" w:color="auto"/>
            </w:tcBorders>
          </w:tcPr>
          <w:p w:rsidR="00E94857" w:rsidRDefault="00E94857">
            <w:pPr>
              <w:ind w:right="-27"/>
              <w:jc w:val="center"/>
              <w:rPr>
                <w:color w:val="000000"/>
              </w:rPr>
            </w:pPr>
            <w:r>
              <w:rPr>
                <w:color w:val="000000"/>
              </w:rPr>
              <w:t>14 - 16</w:t>
            </w:r>
          </w:p>
        </w:tc>
        <w:tc>
          <w:tcPr>
            <w:tcW w:w="1134" w:type="dxa"/>
            <w:tcBorders>
              <w:left w:val="nil"/>
              <w:right w:val="single" w:sz="12" w:space="0" w:color="auto"/>
            </w:tcBorders>
          </w:tcPr>
          <w:p w:rsidR="00E94857" w:rsidRDefault="00E94857">
            <w:pPr>
              <w:ind w:right="-27"/>
              <w:jc w:val="center"/>
              <w:rPr>
                <w:color w:val="000000"/>
              </w:rPr>
            </w:pPr>
            <w:r>
              <w:rPr>
                <w:color w:val="000000"/>
              </w:rPr>
              <w:t>7,66-9,01</w:t>
            </w:r>
          </w:p>
        </w:tc>
        <w:tc>
          <w:tcPr>
            <w:tcW w:w="1205" w:type="dxa"/>
            <w:gridSpan w:val="2"/>
            <w:tcBorders>
              <w:left w:val="nil"/>
              <w:right w:val="single" w:sz="12" w:space="0" w:color="auto"/>
            </w:tcBorders>
          </w:tcPr>
          <w:p w:rsidR="00E94857" w:rsidRDefault="00E94857">
            <w:pPr>
              <w:ind w:right="-27"/>
              <w:jc w:val="center"/>
              <w:rPr>
                <w:color w:val="000000"/>
              </w:rPr>
            </w:pPr>
            <w:r>
              <w:rPr>
                <w:color w:val="000000"/>
              </w:rPr>
              <w:t>7,30-8,58</w:t>
            </w:r>
          </w:p>
        </w:tc>
      </w:tr>
      <w:tr w:rsidR="00E94857">
        <w:tblPrEx>
          <w:tblCellMar>
            <w:top w:w="0" w:type="dxa"/>
            <w:bottom w:w="0" w:type="dxa"/>
          </w:tblCellMar>
        </w:tblPrEx>
        <w:trPr>
          <w:cantSplit/>
        </w:trPr>
        <w:tc>
          <w:tcPr>
            <w:tcW w:w="5471" w:type="dxa"/>
            <w:tcBorders>
              <w:left w:val="single" w:sz="12" w:space="0" w:color="auto"/>
            </w:tcBorders>
          </w:tcPr>
          <w:p w:rsidR="00E94857" w:rsidRDefault="00E94857">
            <w:pPr>
              <w:ind w:left="993" w:right="-27" w:hanging="993"/>
              <w:jc w:val="both"/>
              <w:rPr>
                <w:color w:val="000000"/>
              </w:rPr>
            </w:pPr>
            <w:r>
              <w:rPr>
                <w:color w:val="000000"/>
              </w:rPr>
              <w:t>Начальник производственного отдела</w:t>
            </w:r>
          </w:p>
        </w:tc>
        <w:tc>
          <w:tcPr>
            <w:tcW w:w="1475" w:type="dxa"/>
            <w:tcBorders>
              <w:left w:val="single" w:sz="12" w:space="0" w:color="auto"/>
              <w:right w:val="single" w:sz="12" w:space="0" w:color="auto"/>
            </w:tcBorders>
          </w:tcPr>
          <w:p w:rsidR="00E94857" w:rsidRDefault="00E94857">
            <w:pPr>
              <w:ind w:right="-27"/>
              <w:jc w:val="center"/>
              <w:rPr>
                <w:color w:val="000000"/>
              </w:rPr>
            </w:pPr>
            <w:r>
              <w:rPr>
                <w:color w:val="000000"/>
              </w:rPr>
              <w:t>12 – 14</w:t>
            </w:r>
          </w:p>
        </w:tc>
        <w:tc>
          <w:tcPr>
            <w:tcW w:w="1134" w:type="dxa"/>
            <w:tcBorders>
              <w:left w:val="nil"/>
              <w:right w:val="single" w:sz="12" w:space="0" w:color="auto"/>
            </w:tcBorders>
          </w:tcPr>
          <w:p w:rsidR="00E94857" w:rsidRDefault="00E94857">
            <w:pPr>
              <w:ind w:right="-27"/>
              <w:jc w:val="center"/>
              <w:rPr>
                <w:color w:val="000000"/>
              </w:rPr>
            </w:pPr>
            <w:r>
              <w:rPr>
                <w:color w:val="000000"/>
              </w:rPr>
              <w:t>6,22-7,66</w:t>
            </w:r>
          </w:p>
        </w:tc>
        <w:tc>
          <w:tcPr>
            <w:tcW w:w="1205" w:type="dxa"/>
            <w:gridSpan w:val="2"/>
            <w:tcBorders>
              <w:left w:val="nil"/>
              <w:right w:val="single" w:sz="12" w:space="0" w:color="auto"/>
            </w:tcBorders>
          </w:tcPr>
          <w:p w:rsidR="00E94857" w:rsidRDefault="00E94857">
            <w:pPr>
              <w:ind w:right="-27"/>
              <w:jc w:val="center"/>
              <w:rPr>
                <w:color w:val="000000"/>
              </w:rPr>
            </w:pPr>
            <w:r>
              <w:rPr>
                <w:color w:val="000000"/>
              </w:rPr>
              <w:t>5,92-7,30</w:t>
            </w:r>
          </w:p>
        </w:tc>
      </w:tr>
      <w:tr w:rsidR="00E94857">
        <w:tblPrEx>
          <w:tblCellMar>
            <w:top w:w="0" w:type="dxa"/>
            <w:bottom w:w="0" w:type="dxa"/>
          </w:tblCellMar>
        </w:tblPrEx>
        <w:trPr>
          <w:cantSplit/>
        </w:trPr>
        <w:tc>
          <w:tcPr>
            <w:tcW w:w="5471" w:type="dxa"/>
            <w:tcBorders>
              <w:left w:val="single" w:sz="12" w:space="0" w:color="auto"/>
            </w:tcBorders>
          </w:tcPr>
          <w:p w:rsidR="00E94857" w:rsidRDefault="00E94857">
            <w:pPr>
              <w:ind w:left="993" w:right="-27" w:hanging="993"/>
              <w:jc w:val="both"/>
              <w:rPr>
                <w:color w:val="000000"/>
              </w:rPr>
            </w:pPr>
            <w:r>
              <w:rPr>
                <w:color w:val="000000"/>
              </w:rPr>
              <w:t>Начальник отдела (остальных)</w:t>
            </w:r>
          </w:p>
        </w:tc>
        <w:tc>
          <w:tcPr>
            <w:tcW w:w="1475" w:type="dxa"/>
            <w:tcBorders>
              <w:left w:val="single" w:sz="12" w:space="0" w:color="auto"/>
              <w:right w:val="single" w:sz="12" w:space="0" w:color="auto"/>
            </w:tcBorders>
          </w:tcPr>
          <w:p w:rsidR="00E94857" w:rsidRDefault="00E94857">
            <w:pPr>
              <w:ind w:right="-27"/>
              <w:jc w:val="center"/>
              <w:rPr>
                <w:color w:val="000000"/>
              </w:rPr>
            </w:pPr>
            <w:r>
              <w:rPr>
                <w:color w:val="000000"/>
              </w:rPr>
              <w:t>11 – 13</w:t>
            </w:r>
          </w:p>
        </w:tc>
        <w:tc>
          <w:tcPr>
            <w:tcW w:w="1134" w:type="dxa"/>
            <w:tcBorders>
              <w:left w:val="nil"/>
              <w:right w:val="single" w:sz="12" w:space="0" w:color="auto"/>
            </w:tcBorders>
          </w:tcPr>
          <w:p w:rsidR="00E94857" w:rsidRDefault="00E94857">
            <w:pPr>
              <w:ind w:right="-27"/>
              <w:jc w:val="center"/>
              <w:rPr>
                <w:color w:val="000000"/>
              </w:rPr>
            </w:pPr>
            <w:r>
              <w:rPr>
                <w:color w:val="000000"/>
              </w:rPr>
              <w:t>5,50-6,90</w:t>
            </w:r>
          </w:p>
        </w:tc>
        <w:tc>
          <w:tcPr>
            <w:tcW w:w="1205" w:type="dxa"/>
            <w:gridSpan w:val="2"/>
            <w:tcBorders>
              <w:left w:val="nil"/>
              <w:right w:val="single" w:sz="12" w:space="0" w:color="auto"/>
            </w:tcBorders>
          </w:tcPr>
          <w:p w:rsidR="00E94857" w:rsidRDefault="00E94857">
            <w:pPr>
              <w:ind w:right="-27"/>
              <w:jc w:val="center"/>
              <w:rPr>
                <w:color w:val="000000"/>
              </w:rPr>
            </w:pPr>
            <w:r>
              <w:rPr>
                <w:color w:val="000000"/>
              </w:rPr>
              <w:t>5,24-6,57</w:t>
            </w:r>
          </w:p>
        </w:tc>
      </w:tr>
      <w:tr w:rsidR="00E94857">
        <w:tblPrEx>
          <w:tblCellMar>
            <w:top w:w="0" w:type="dxa"/>
            <w:bottom w:w="0" w:type="dxa"/>
          </w:tblCellMar>
        </w:tblPrEx>
        <w:trPr>
          <w:cantSplit/>
        </w:trPr>
        <w:tc>
          <w:tcPr>
            <w:tcW w:w="5471" w:type="dxa"/>
            <w:tcBorders>
              <w:left w:val="single" w:sz="12" w:space="0" w:color="auto"/>
            </w:tcBorders>
          </w:tcPr>
          <w:p w:rsidR="00E94857" w:rsidRDefault="00E94857">
            <w:pPr>
              <w:ind w:left="993" w:right="-27" w:hanging="993"/>
              <w:jc w:val="both"/>
              <w:rPr>
                <w:color w:val="000000"/>
              </w:rPr>
            </w:pPr>
            <w:r>
              <w:rPr>
                <w:color w:val="000000"/>
              </w:rPr>
              <w:t>Начальник сектора в производственном отделе</w:t>
            </w:r>
          </w:p>
        </w:tc>
        <w:tc>
          <w:tcPr>
            <w:tcW w:w="1475" w:type="dxa"/>
            <w:tcBorders>
              <w:left w:val="single" w:sz="12" w:space="0" w:color="auto"/>
              <w:right w:val="single" w:sz="12" w:space="0" w:color="auto"/>
            </w:tcBorders>
          </w:tcPr>
          <w:p w:rsidR="00E94857" w:rsidRDefault="00E94857">
            <w:pPr>
              <w:ind w:right="-27"/>
              <w:jc w:val="center"/>
              <w:rPr>
                <w:color w:val="000000"/>
              </w:rPr>
            </w:pPr>
            <w:r>
              <w:rPr>
                <w:color w:val="000000"/>
              </w:rPr>
              <w:t>10 – 12</w:t>
            </w:r>
          </w:p>
        </w:tc>
        <w:tc>
          <w:tcPr>
            <w:tcW w:w="1134" w:type="dxa"/>
            <w:tcBorders>
              <w:left w:val="nil"/>
              <w:right w:val="single" w:sz="12" w:space="0" w:color="auto"/>
            </w:tcBorders>
          </w:tcPr>
          <w:p w:rsidR="00E94857" w:rsidRDefault="00E94857">
            <w:pPr>
              <w:ind w:right="-27"/>
              <w:jc w:val="center"/>
              <w:rPr>
                <w:color w:val="000000"/>
              </w:rPr>
            </w:pPr>
            <w:r>
              <w:rPr>
                <w:color w:val="000000"/>
              </w:rPr>
              <w:t>4,87-6,22</w:t>
            </w:r>
          </w:p>
        </w:tc>
        <w:tc>
          <w:tcPr>
            <w:tcW w:w="1205" w:type="dxa"/>
            <w:gridSpan w:val="2"/>
            <w:tcBorders>
              <w:left w:val="nil"/>
              <w:right w:val="single" w:sz="12" w:space="0" w:color="auto"/>
            </w:tcBorders>
          </w:tcPr>
          <w:p w:rsidR="00E94857" w:rsidRDefault="00E94857">
            <w:pPr>
              <w:ind w:right="-27"/>
              <w:jc w:val="center"/>
              <w:rPr>
                <w:color w:val="000000"/>
              </w:rPr>
            </w:pPr>
            <w:r>
              <w:rPr>
                <w:color w:val="000000"/>
              </w:rPr>
              <w:t>4,64-5,92</w:t>
            </w:r>
          </w:p>
        </w:tc>
      </w:tr>
      <w:tr w:rsidR="00E94857">
        <w:tblPrEx>
          <w:tblCellMar>
            <w:top w:w="0" w:type="dxa"/>
            <w:bottom w:w="0" w:type="dxa"/>
          </w:tblCellMar>
        </w:tblPrEx>
        <w:trPr>
          <w:cantSplit/>
        </w:trPr>
        <w:tc>
          <w:tcPr>
            <w:tcW w:w="5471" w:type="dxa"/>
            <w:tcBorders>
              <w:left w:val="single" w:sz="12" w:space="0" w:color="auto"/>
            </w:tcBorders>
          </w:tcPr>
          <w:p w:rsidR="00E94857" w:rsidRDefault="00E94857">
            <w:pPr>
              <w:pStyle w:val="a4"/>
              <w:ind w:right="-27" w:firstLine="72"/>
              <w:rPr>
                <w:sz w:val="24"/>
              </w:rPr>
            </w:pPr>
            <w:r>
              <w:rPr>
                <w:sz w:val="24"/>
              </w:rPr>
              <w:t>Начальник электронно-вычислительных машин (смены)</w:t>
            </w:r>
          </w:p>
          <w:p w:rsidR="00E94857" w:rsidRDefault="00E94857">
            <w:pPr>
              <w:ind w:left="993" w:right="-27" w:hanging="993"/>
              <w:jc w:val="both"/>
              <w:rPr>
                <w:color w:val="000000"/>
              </w:rPr>
            </w:pPr>
          </w:p>
        </w:tc>
        <w:tc>
          <w:tcPr>
            <w:tcW w:w="1475" w:type="dxa"/>
            <w:tcBorders>
              <w:left w:val="single" w:sz="12" w:space="0" w:color="auto"/>
              <w:right w:val="single" w:sz="12" w:space="0" w:color="auto"/>
            </w:tcBorders>
          </w:tcPr>
          <w:p w:rsidR="00E94857" w:rsidRDefault="00E94857">
            <w:pPr>
              <w:ind w:right="-27"/>
              <w:jc w:val="center"/>
              <w:rPr>
                <w:color w:val="000000"/>
              </w:rPr>
            </w:pPr>
            <w:r>
              <w:rPr>
                <w:color w:val="000000"/>
              </w:rPr>
              <w:t>11 - 13</w:t>
            </w:r>
          </w:p>
        </w:tc>
        <w:tc>
          <w:tcPr>
            <w:tcW w:w="1134" w:type="dxa"/>
            <w:tcBorders>
              <w:left w:val="nil"/>
              <w:right w:val="single" w:sz="12" w:space="0" w:color="auto"/>
            </w:tcBorders>
          </w:tcPr>
          <w:p w:rsidR="00E94857" w:rsidRDefault="00E94857">
            <w:pPr>
              <w:ind w:right="-27"/>
              <w:jc w:val="center"/>
              <w:rPr>
                <w:color w:val="000000"/>
              </w:rPr>
            </w:pPr>
            <w:r>
              <w:rPr>
                <w:color w:val="000000"/>
              </w:rPr>
              <w:t>5,50-6,90</w:t>
            </w:r>
          </w:p>
        </w:tc>
        <w:tc>
          <w:tcPr>
            <w:tcW w:w="1205" w:type="dxa"/>
            <w:gridSpan w:val="2"/>
            <w:tcBorders>
              <w:left w:val="nil"/>
              <w:right w:val="single" w:sz="12" w:space="0" w:color="auto"/>
            </w:tcBorders>
          </w:tcPr>
          <w:p w:rsidR="00E94857" w:rsidRDefault="00E94857">
            <w:pPr>
              <w:ind w:right="-27"/>
              <w:jc w:val="center"/>
              <w:rPr>
                <w:color w:val="000000"/>
              </w:rPr>
            </w:pPr>
            <w:r>
              <w:rPr>
                <w:color w:val="000000"/>
              </w:rPr>
              <w:t>5,24-6,57</w:t>
            </w:r>
          </w:p>
        </w:tc>
      </w:tr>
      <w:tr w:rsidR="00E94857">
        <w:tblPrEx>
          <w:tblCellMar>
            <w:top w:w="0" w:type="dxa"/>
            <w:bottom w:w="0" w:type="dxa"/>
          </w:tblCellMar>
        </w:tblPrEx>
        <w:trPr>
          <w:cantSplit/>
          <w:trHeight w:val="838"/>
        </w:trPr>
        <w:tc>
          <w:tcPr>
            <w:tcW w:w="5471" w:type="dxa"/>
            <w:tcBorders>
              <w:top w:val="single" w:sz="4" w:space="0" w:color="auto"/>
              <w:left w:val="single" w:sz="4" w:space="0" w:color="auto"/>
              <w:bottom w:val="single" w:sz="4" w:space="0" w:color="auto"/>
            </w:tcBorders>
          </w:tcPr>
          <w:p w:rsidR="00E94857" w:rsidRDefault="00E94857">
            <w:pPr>
              <w:ind w:left="993" w:right="-27" w:hanging="993"/>
              <w:jc w:val="both"/>
              <w:rPr>
                <w:color w:val="000000"/>
              </w:rPr>
            </w:pPr>
            <w:r>
              <w:rPr>
                <w:color w:val="000000"/>
              </w:rPr>
              <w:t>Электроник, программист, технолог, математик</w:t>
            </w:r>
          </w:p>
        </w:tc>
        <w:tc>
          <w:tcPr>
            <w:tcW w:w="1475" w:type="dxa"/>
            <w:tcBorders>
              <w:top w:val="single" w:sz="4" w:space="0" w:color="auto"/>
              <w:left w:val="single" w:sz="12" w:space="0" w:color="auto"/>
              <w:bottom w:val="single" w:sz="4" w:space="0" w:color="auto"/>
              <w:right w:val="single" w:sz="12" w:space="0" w:color="auto"/>
            </w:tcBorders>
          </w:tcPr>
          <w:p w:rsidR="00E94857" w:rsidRDefault="00E94857">
            <w:pPr>
              <w:ind w:right="-27"/>
              <w:jc w:val="center"/>
              <w:rPr>
                <w:color w:val="000000"/>
              </w:rPr>
            </w:pPr>
            <w:r>
              <w:rPr>
                <w:color w:val="000000"/>
              </w:rPr>
              <w:t>8-13</w:t>
            </w:r>
          </w:p>
        </w:tc>
        <w:tc>
          <w:tcPr>
            <w:tcW w:w="1134" w:type="dxa"/>
            <w:tcBorders>
              <w:top w:val="single" w:sz="4" w:space="0" w:color="auto"/>
              <w:left w:val="nil"/>
              <w:bottom w:val="single" w:sz="4" w:space="0" w:color="auto"/>
              <w:right w:val="single" w:sz="12" w:space="0" w:color="auto"/>
            </w:tcBorders>
          </w:tcPr>
          <w:p w:rsidR="00E94857" w:rsidRDefault="00E94857">
            <w:pPr>
              <w:ind w:right="-27"/>
              <w:jc w:val="center"/>
              <w:rPr>
                <w:color w:val="000000"/>
              </w:rPr>
            </w:pPr>
            <w:r>
              <w:rPr>
                <w:color w:val="000000"/>
              </w:rPr>
              <w:t>3,67-5,96</w:t>
            </w:r>
          </w:p>
        </w:tc>
        <w:tc>
          <w:tcPr>
            <w:tcW w:w="1205" w:type="dxa"/>
            <w:gridSpan w:val="2"/>
            <w:tcBorders>
              <w:top w:val="single" w:sz="4" w:space="0" w:color="auto"/>
              <w:left w:val="nil"/>
              <w:bottom w:val="single" w:sz="4" w:space="0" w:color="auto"/>
              <w:right w:val="single" w:sz="4" w:space="0" w:color="auto"/>
            </w:tcBorders>
          </w:tcPr>
          <w:p w:rsidR="00E94857" w:rsidRDefault="00E94857">
            <w:pPr>
              <w:ind w:right="-27"/>
              <w:jc w:val="center"/>
              <w:rPr>
                <w:color w:val="000000"/>
              </w:rPr>
            </w:pPr>
            <w:r>
              <w:rPr>
                <w:color w:val="000000"/>
              </w:rPr>
              <w:t>3,49-5,68</w:t>
            </w:r>
          </w:p>
        </w:tc>
      </w:tr>
    </w:tbl>
    <w:p w:rsidR="00E94857" w:rsidRDefault="00E94857">
      <w:pPr>
        <w:ind w:right="-27"/>
        <w:rPr>
          <w:sz w:val="28"/>
        </w:rPr>
      </w:pPr>
    </w:p>
    <w:p w:rsidR="00E94857" w:rsidRDefault="00E94857">
      <w:pPr>
        <w:ind w:right="-27"/>
        <w:rPr>
          <w:sz w:val="28"/>
        </w:rPr>
      </w:pPr>
      <w:r>
        <w:rPr>
          <w:sz w:val="28"/>
        </w:rPr>
        <w:t>Примечание:</w:t>
      </w:r>
    </w:p>
    <w:p w:rsidR="00E94857" w:rsidRDefault="00E94857">
      <w:pPr>
        <w:pStyle w:val="20"/>
        <w:ind w:right="-27"/>
      </w:pPr>
      <w:r>
        <w:t>Разряды и тарифные коэффициенты для оплаты труда руководителей, специалистов и служащих информационно-вычислительных центров филиалов, должности которых не указаны в настоящем разделе, устанавливаются в соответствии с другими разделами настоящего Приложения</w:t>
      </w:r>
    </w:p>
    <w:tbl>
      <w:tblPr>
        <w:tblW w:w="0" w:type="auto"/>
        <w:tblInd w:w="70" w:type="dxa"/>
        <w:tblLayout w:type="fixed"/>
        <w:tblCellMar>
          <w:left w:w="70" w:type="dxa"/>
          <w:right w:w="70" w:type="dxa"/>
        </w:tblCellMar>
        <w:tblLook w:val="0000"/>
      </w:tblPr>
      <w:tblGrid>
        <w:gridCol w:w="5529"/>
        <w:gridCol w:w="1701"/>
        <w:gridCol w:w="1913"/>
        <w:gridCol w:w="2116"/>
        <w:gridCol w:w="7027"/>
      </w:tblGrid>
      <w:tr w:rsidR="00E94857">
        <w:tblPrEx>
          <w:tblCellMar>
            <w:top w:w="0" w:type="dxa"/>
            <w:bottom w:w="0" w:type="dxa"/>
          </w:tblCellMar>
        </w:tblPrEx>
        <w:tc>
          <w:tcPr>
            <w:tcW w:w="11259" w:type="dxa"/>
            <w:gridSpan w:val="4"/>
          </w:tcPr>
          <w:p w:rsidR="00E94857" w:rsidRDefault="00E94857">
            <w:pPr>
              <w:ind w:right="-27"/>
              <w:rPr>
                <w:b/>
                <w:caps/>
              </w:rPr>
            </w:pPr>
            <w:r>
              <w:rPr>
                <w:b/>
                <w:caps/>
              </w:rPr>
              <w:t xml:space="preserve">          </w:t>
            </w:r>
          </w:p>
          <w:p w:rsidR="00E94857" w:rsidRDefault="00E94857">
            <w:pPr>
              <w:ind w:right="-27"/>
              <w:rPr>
                <w:b/>
                <w:caps/>
              </w:rPr>
            </w:pPr>
            <w:r>
              <w:rPr>
                <w:b/>
                <w:caps/>
              </w:rPr>
              <w:t xml:space="preserve">                                       </w:t>
            </w:r>
          </w:p>
          <w:p w:rsidR="00E94857" w:rsidRDefault="00E94857">
            <w:pPr>
              <w:ind w:right="-27"/>
              <w:rPr>
                <w:b/>
                <w:caps/>
              </w:rPr>
            </w:pPr>
          </w:p>
          <w:p w:rsidR="00E94857" w:rsidRDefault="00E94857">
            <w:pPr>
              <w:ind w:right="-27"/>
              <w:rPr>
                <w:b/>
                <w:caps/>
              </w:rPr>
            </w:pPr>
          </w:p>
          <w:p w:rsidR="00E94857" w:rsidRDefault="00E94857">
            <w:pPr>
              <w:ind w:right="-27"/>
              <w:rPr>
                <w:b/>
                <w:caps/>
              </w:rPr>
            </w:pPr>
          </w:p>
          <w:p w:rsidR="00E94857" w:rsidRDefault="00E94857">
            <w:pPr>
              <w:ind w:right="-27"/>
              <w:rPr>
                <w:b/>
                <w:caps/>
              </w:rPr>
            </w:pPr>
          </w:p>
          <w:p w:rsidR="00E94857" w:rsidRDefault="00E94857">
            <w:pPr>
              <w:ind w:right="-27"/>
              <w:rPr>
                <w:b/>
                <w:caps/>
              </w:rPr>
            </w:pPr>
          </w:p>
          <w:p w:rsidR="00E94857" w:rsidRDefault="00E94857">
            <w:pPr>
              <w:ind w:right="-27"/>
              <w:rPr>
                <w:b/>
                <w:caps/>
              </w:rPr>
            </w:pPr>
          </w:p>
          <w:p w:rsidR="00E94857" w:rsidRDefault="00E94857">
            <w:pPr>
              <w:ind w:right="-27"/>
              <w:rPr>
                <w:b/>
                <w:caps/>
              </w:rPr>
            </w:pPr>
          </w:p>
          <w:p w:rsidR="00E94857" w:rsidRDefault="00E94857">
            <w:pPr>
              <w:ind w:right="-27"/>
              <w:rPr>
                <w:b/>
                <w:caps/>
              </w:rPr>
            </w:pPr>
          </w:p>
          <w:p w:rsidR="00E94857" w:rsidRDefault="00E94857">
            <w:pPr>
              <w:ind w:right="-27"/>
              <w:rPr>
                <w:b/>
                <w:caps/>
              </w:rPr>
            </w:pPr>
          </w:p>
          <w:p w:rsidR="00E94857" w:rsidRDefault="00E94857">
            <w:pPr>
              <w:ind w:right="-27"/>
              <w:rPr>
                <w:b/>
                <w:caps/>
              </w:rPr>
            </w:pPr>
          </w:p>
          <w:p w:rsidR="00E94857" w:rsidRDefault="00E94857">
            <w:pPr>
              <w:ind w:right="-27"/>
              <w:rPr>
                <w:b/>
                <w:caps/>
              </w:rPr>
            </w:pPr>
          </w:p>
          <w:p w:rsidR="00E94857" w:rsidRDefault="00E94857">
            <w:pPr>
              <w:ind w:right="-27"/>
              <w:rPr>
                <w:b/>
                <w:caps/>
              </w:rPr>
            </w:pPr>
          </w:p>
          <w:p w:rsidR="00E94857" w:rsidRDefault="00E94857">
            <w:pPr>
              <w:ind w:right="1829"/>
              <w:rPr>
                <w:b/>
                <w:caps/>
              </w:rPr>
            </w:pPr>
          </w:p>
          <w:p w:rsidR="00E94857" w:rsidRDefault="00E94857">
            <w:pPr>
              <w:ind w:right="-27"/>
              <w:rPr>
                <w:b/>
                <w:caps/>
              </w:rPr>
            </w:pPr>
          </w:p>
          <w:p w:rsidR="00E94857" w:rsidRDefault="00E94857">
            <w:pPr>
              <w:ind w:right="-27"/>
              <w:rPr>
                <w:b/>
                <w:caps/>
              </w:rPr>
            </w:pPr>
          </w:p>
          <w:p w:rsidR="00E94857" w:rsidRDefault="00E94857">
            <w:pPr>
              <w:ind w:right="-27"/>
              <w:rPr>
                <w:b/>
                <w:caps/>
              </w:rPr>
            </w:pPr>
          </w:p>
          <w:p w:rsidR="00E94857" w:rsidRDefault="00E94857">
            <w:pPr>
              <w:ind w:right="-27"/>
              <w:rPr>
                <w:b/>
                <w:caps/>
              </w:rPr>
            </w:pPr>
          </w:p>
          <w:p w:rsidR="00E94857" w:rsidRDefault="00E94857">
            <w:pPr>
              <w:ind w:right="-27"/>
              <w:rPr>
                <w:b/>
                <w:caps/>
              </w:rPr>
            </w:pPr>
          </w:p>
          <w:p w:rsidR="00E94857" w:rsidRDefault="00E94857">
            <w:pPr>
              <w:ind w:right="-27"/>
              <w:rPr>
                <w:b/>
                <w:caps/>
              </w:rPr>
            </w:pPr>
          </w:p>
          <w:p w:rsidR="00E94857" w:rsidRDefault="00E94857">
            <w:pPr>
              <w:ind w:right="-27"/>
              <w:rPr>
                <w:b/>
                <w:caps/>
              </w:rPr>
            </w:pPr>
          </w:p>
          <w:p w:rsidR="00E94857" w:rsidRDefault="00E94857">
            <w:pPr>
              <w:ind w:right="-27"/>
              <w:rPr>
                <w:b/>
                <w:caps/>
              </w:rPr>
            </w:pPr>
          </w:p>
          <w:p w:rsidR="00E94857" w:rsidRDefault="00E94857">
            <w:pPr>
              <w:ind w:right="-27"/>
              <w:rPr>
                <w:b/>
                <w:caps/>
              </w:rPr>
            </w:pPr>
          </w:p>
          <w:p w:rsidR="00E94857" w:rsidRDefault="00E94857">
            <w:pPr>
              <w:ind w:right="1829"/>
              <w:jc w:val="center"/>
              <w:rPr>
                <w:b/>
                <w:caps/>
                <w:sz w:val="28"/>
              </w:rPr>
            </w:pPr>
            <w:r>
              <w:rPr>
                <w:b/>
                <w:caps/>
                <w:sz w:val="28"/>
                <w:lang w:val="en-US"/>
              </w:rPr>
              <w:lastRenderedPageBreak/>
              <w:t>V</w:t>
            </w:r>
            <w:r>
              <w:rPr>
                <w:b/>
                <w:caps/>
                <w:sz w:val="28"/>
              </w:rPr>
              <w:t>. другие служащие</w:t>
            </w:r>
          </w:p>
          <w:p w:rsidR="00E94857" w:rsidRDefault="00E94857">
            <w:pPr>
              <w:ind w:right="-27"/>
            </w:pPr>
          </w:p>
        </w:tc>
        <w:tc>
          <w:tcPr>
            <w:tcW w:w="7027" w:type="dxa"/>
          </w:tcPr>
          <w:p w:rsidR="00E94857" w:rsidRDefault="00E94857">
            <w:pPr>
              <w:ind w:right="-27"/>
              <w:jc w:val="both"/>
            </w:pPr>
          </w:p>
        </w:tc>
      </w:tr>
      <w:tr w:rsidR="00E94857">
        <w:tblPrEx>
          <w:tblCellMar>
            <w:top w:w="0" w:type="dxa"/>
            <w:bottom w:w="0" w:type="dxa"/>
          </w:tblCellMar>
        </w:tblPrEx>
        <w:trPr>
          <w:gridAfter w:val="2"/>
          <w:wAfter w:w="9143" w:type="dxa"/>
        </w:trPr>
        <w:tc>
          <w:tcPr>
            <w:tcW w:w="5529" w:type="dxa"/>
            <w:tcBorders>
              <w:top w:val="single" w:sz="18" w:space="0" w:color="auto"/>
              <w:left w:val="single" w:sz="18" w:space="0" w:color="auto"/>
              <w:bottom w:val="single" w:sz="18" w:space="0" w:color="auto"/>
            </w:tcBorders>
          </w:tcPr>
          <w:p w:rsidR="00E94857" w:rsidRDefault="00E94857">
            <w:pPr>
              <w:ind w:left="993" w:right="-27" w:hanging="993"/>
            </w:pPr>
            <w:r>
              <w:lastRenderedPageBreak/>
              <w:t>Наименование</w:t>
            </w:r>
          </w:p>
          <w:p w:rsidR="00E94857" w:rsidRDefault="00E94857">
            <w:pPr>
              <w:ind w:left="993" w:right="-27" w:hanging="993"/>
            </w:pPr>
            <w:r>
              <w:t>должностей</w:t>
            </w:r>
          </w:p>
          <w:p w:rsidR="00E94857" w:rsidRDefault="00E94857">
            <w:pPr>
              <w:ind w:left="993" w:right="-27" w:hanging="993"/>
            </w:pPr>
          </w:p>
        </w:tc>
        <w:tc>
          <w:tcPr>
            <w:tcW w:w="1701" w:type="dxa"/>
            <w:tcBorders>
              <w:top w:val="single" w:sz="18" w:space="0" w:color="auto"/>
              <w:left w:val="single" w:sz="12" w:space="0" w:color="auto"/>
              <w:bottom w:val="single" w:sz="18" w:space="0" w:color="auto"/>
              <w:right w:val="single" w:sz="12" w:space="0" w:color="auto"/>
            </w:tcBorders>
          </w:tcPr>
          <w:p w:rsidR="00E94857" w:rsidRDefault="00E94857">
            <w:pPr>
              <w:ind w:right="-27"/>
            </w:pPr>
            <w:r>
              <w:t>Диапазон</w:t>
            </w:r>
          </w:p>
          <w:p w:rsidR="00E94857" w:rsidRDefault="00E94857">
            <w:pPr>
              <w:ind w:right="-27"/>
            </w:pPr>
            <w:r>
              <w:t>разрядов</w:t>
            </w:r>
          </w:p>
        </w:tc>
        <w:tc>
          <w:tcPr>
            <w:tcW w:w="1913" w:type="dxa"/>
            <w:tcBorders>
              <w:top w:val="single" w:sz="18" w:space="0" w:color="auto"/>
              <w:left w:val="nil"/>
              <w:bottom w:val="single" w:sz="18" w:space="0" w:color="auto"/>
              <w:right w:val="single" w:sz="12" w:space="0" w:color="auto"/>
            </w:tcBorders>
          </w:tcPr>
          <w:p w:rsidR="00E94857" w:rsidRDefault="00E94857">
            <w:pPr>
              <w:ind w:right="-27"/>
            </w:pPr>
            <w:r>
              <w:t>Тарифные коэффициенты</w:t>
            </w:r>
          </w:p>
          <w:p w:rsidR="00E94857" w:rsidRDefault="00E94857">
            <w:pPr>
              <w:ind w:right="-27"/>
            </w:pPr>
          </w:p>
        </w:tc>
      </w:tr>
      <w:tr w:rsidR="00E94857">
        <w:tblPrEx>
          <w:tblCellMar>
            <w:top w:w="0" w:type="dxa"/>
            <w:bottom w:w="0" w:type="dxa"/>
          </w:tblCellMar>
        </w:tblPrEx>
        <w:trPr>
          <w:gridAfter w:val="2"/>
          <w:wAfter w:w="9143" w:type="dxa"/>
        </w:trPr>
        <w:tc>
          <w:tcPr>
            <w:tcW w:w="5529" w:type="dxa"/>
            <w:tcBorders>
              <w:left w:val="single" w:sz="18" w:space="0" w:color="auto"/>
            </w:tcBorders>
          </w:tcPr>
          <w:p w:rsidR="00E94857" w:rsidRDefault="00E94857">
            <w:pPr>
              <w:ind w:left="993" w:right="-27" w:hanging="993"/>
            </w:pPr>
          </w:p>
          <w:p w:rsidR="00E94857" w:rsidRDefault="00E94857">
            <w:pPr>
              <w:ind w:left="993" w:right="-27" w:hanging="993"/>
            </w:pPr>
            <w:r>
              <w:t xml:space="preserve">Агент коммерческий, по розыску грузов </w:t>
            </w:r>
          </w:p>
          <w:p w:rsidR="00E94857" w:rsidRDefault="00E94857">
            <w:pPr>
              <w:ind w:left="993" w:right="-27" w:hanging="993"/>
            </w:pPr>
            <w:r>
              <w:t>и багажа</w:t>
            </w:r>
          </w:p>
          <w:p w:rsidR="00E94857" w:rsidRDefault="00E94857">
            <w:pPr>
              <w:ind w:left="993" w:right="-27" w:hanging="993"/>
            </w:pPr>
          </w:p>
        </w:tc>
        <w:tc>
          <w:tcPr>
            <w:tcW w:w="1701" w:type="dxa"/>
            <w:tcBorders>
              <w:left w:val="single" w:sz="12" w:space="0" w:color="auto"/>
              <w:right w:val="single" w:sz="12" w:space="0" w:color="auto"/>
            </w:tcBorders>
          </w:tcPr>
          <w:p w:rsidR="00E94857" w:rsidRDefault="00E94857">
            <w:pPr>
              <w:ind w:right="-27"/>
              <w:jc w:val="center"/>
            </w:pPr>
          </w:p>
          <w:p w:rsidR="00E94857" w:rsidRDefault="00E94857">
            <w:pPr>
              <w:ind w:right="-27"/>
              <w:jc w:val="center"/>
            </w:pPr>
            <w:r>
              <w:t>3 - 5</w:t>
            </w:r>
          </w:p>
        </w:tc>
        <w:tc>
          <w:tcPr>
            <w:tcW w:w="1913" w:type="dxa"/>
            <w:tcBorders>
              <w:left w:val="nil"/>
              <w:right w:val="single" w:sz="12" w:space="0" w:color="auto"/>
            </w:tcBorders>
          </w:tcPr>
          <w:p w:rsidR="00E94857" w:rsidRDefault="00E94857">
            <w:pPr>
              <w:ind w:right="-27"/>
              <w:jc w:val="center"/>
            </w:pPr>
          </w:p>
          <w:p w:rsidR="00E94857" w:rsidRDefault="00E94857">
            <w:pPr>
              <w:ind w:right="-27"/>
              <w:jc w:val="center"/>
            </w:pPr>
            <w:r>
              <w:t>1,92 – 2,45</w:t>
            </w:r>
          </w:p>
        </w:tc>
      </w:tr>
      <w:tr w:rsidR="00E94857">
        <w:tblPrEx>
          <w:tblCellMar>
            <w:top w:w="0" w:type="dxa"/>
            <w:bottom w:w="0" w:type="dxa"/>
          </w:tblCellMar>
        </w:tblPrEx>
        <w:trPr>
          <w:gridAfter w:val="2"/>
          <w:wAfter w:w="9143" w:type="dxa"/>
        </w:trPr>
        <w:tc>
          <w:tcPr>
            <w:tcW w:w="5529" w:type="dxa"/>
            <w:tcBorders>
              <w:left w:val="single" w:sz="18" w:space="0" w:color="auto"/>
            </w:tcBorders>
          </w:tcPr>
          <w:p w:rsidR="00E94857" w:rsidRDefault="00E94857">
            <w:pPr>
              <w:ind w:left="993" w:right="-27" w:hanging="993"/>
            </w:pPr>
            <w:r>
              <w:t xml:space="preserve">Агент по передаче грузов  на пограничной </w:t>
            </w:r>
          </w:p>
          <w:p w:rsidR="00E94857" w:rsidRDefault="00E94857">
            <w:pPr>
              <w:ind w:left="993" w:right="-27" w:hanging="993"/>
            </w:pPr>
            <w:r>
              <w:t>станции, пункте (включая  старшего)</w:t>
            </w:r>
          </w:p>
          <w:p w:rsidR="00E94857" w:rsidRDefault="00E94857">
            <w:pPr>
              <w:ind w:left="993" w:right="-27" w:hanging="993"/>
            </w:pPr>
          </w:p>
        </w:tc>
        <w:tc>
          <w:tcPr>
            <w:tcW w:w="1701" w:type="dxa"/>
            <w:tcBorders>
              <w:left w:val="single" w:sz="12" w:space="0" w:color="auto"/>
              <w:right w:val="single" w:sz="12" w:space="0" w:color="auto"/>
            </w:tcBorders>
          </w:tcPr>
          <w:p w:rsidR="00E94857" w:rsidRDefault="00E94857">
            <w:pPr>
              <w:ind w:right="-27"/>
              <w:jc w:val="center"/>
            </w:pPr>
            <w:r>
              <w:t>6 - 8</w:t>
            </w:r>
          </w:p>
        </w:tc>
        <w:tc>
          <w:tcPr>
            <w:tcW w:w="1913" w:type="dxa"/>
            <w:tcBorders>
              <w:left w:val="nil"/>
              <w:right w:val="single" w:sz="12" w:space="0" w:color="auto"/>
            </w:tcBorders>
          </w:tcPr>
          <w:p w:rsidR="00E94857" w:rsidRDefault="00E94857">
            <w:pPr>
              <w:ind w:right="-27"/>
              <w:jc w:val="center"/>
            </w:pPr>
            <w:r>
              <w:t>2,65 – 3,20</w:t>
            </w:r>
          </w:p>
          <w:p w:rsidR="00E94857" w:rsidRDefault="00E94857">
            <w:pPr>
              <w:ind w:right="-27"/>
              <w:jc w:val="center"/>
            </w:pPr>
          </w:p>
        </w:tc>
      </w:tr>
      <w:tr w:rsidR="00E94857">
        <w:tblPrEx>
          <w:tblCellMar>
            <w:top w:w="0" w:type="dxa"/>
            <w:bottom w:w="0" w:type="dxa"/>
          </w:tblCellMar>
        </w:tblPrEx>
        <w:trPr>
          <w:gridAfter w:val="2"/>
          <w:wAfter w:w="9143" w:type="dxa"/>
        </w:trPr>
        <w:tc>
          <w:tcPr>
            <w:tcW w:w="5529" w:type="dxa"/>
            <w:tcBorders>
              <w:left w:val="single" w:sz="18" w:space="0" w:color="auto"/>
            </w:tcBorders>
          </w:tcPr>
          <w:p w:rsidR="00E94857" w:rsidRDefault="00E94857">
            <w:pPr>
              <w:ind w:left="993" w:right="-27" w:hanging="993"/>
            </w:pPr>
            <w:r>
              <w:t xml:space="preserve">Агент: по приему заказов на билеты; по доставке </w:t>
            </w:r>
          </w:p>
          <w:p w:rsidR="00E94857" w:rsidRDefault="00E94857">
            <w:pPr>
              <w:ind w:left="993" w:right="-27" w:hanging="993"/>
            </w:pPr>
            <w:r>
              <w:t>заказанных билетов; по снабжению</w:t>
            </w:r>
          </w:p>
          <w:p w:rsidR="00E94857" w:rsidRDefault="00E94857">
            <w:pPr>
              <w:ind w:left="993" w:right="-27" w:hanging="993"/>
            </w:pPr>
          </w:p>
        </w:tc>
        <w:tc>
          <w:tcPr>
            <w:tcW w:w="1701" w:type="dxa"/>
            <w:tcBorders>
              <w:left w:val="single" w:sz="12" w:space="0" w:color="auto"/>
              <w:right w:val="single" w:sz="12" w:space="0" w:color="auto"/>
            </w:tcBorders>
          </w:tcPr>
          <w:p w:rsidR="00E94857" w:rsidRDefault="00E94857">
            <w:pPr>
              <w:ind w:right="-27"/>
              <w:jc w:val="center"/>
            </w:pPr>
            <w:r>
              <w:t>2 - 3</w:t>
            </w:r>
          </w:p>
        </w:tc>
        <w:tc>
          <w:tcPr>
            <w:tcW w:w="1913" w:type="dxa"/>
            <w:tcBorders>
              <w:left w:val="nil"/>
              <w:right w:val="single" w:sz="12" w:space="0" w:color="auto"/>
            </w:tcBorders>
          </w:tcPr>
          <w:p w:rsidR="00E94857" w:rsidRDefault="00E94857">
            <w:pPr>
              <w:ind w:right="-27"/>
              <w:jc w:val="center"/>
            </w:pPr>
            <w:r>
              <w:t>1,62 – 1,92</w:t>
            </w:r>
          </w:p>
          <w:p w:rsidR="00E94857" w:rsidRDefault="00E94857">
            <w:pPr>
              <w:ind w:right="-27"/>
              <w:jc w:val="center"/>
            </w:pPr>
          </w:p>
          <w:p w:rsidR="00E94857" w:rsidRDefault="00E94857">
            <w:pPr>
              <w:ind w:right="-27"/>
              <w:jc w:val="center"/>
            </w:pPr>
          </w:p>
        </w:tc>
      </w:tr>
      <w:tr w:rsidR="00E94857">
        <w:tblPrEx>
          <w:tblCellMar>
            <w:top w:w="0" w:type="dxa"/>
            <w:bottom w:w="0" w:type="dxa"/>
          </w:tblCellMar>
        </w:tblPrEx>
        <w:trPr>
          <w:gridAfter w:val="2"/>
          <w:wAfter w:w="9143" w:type="dxa"/>
        </w:trPr>
        <w:tc>
          <w:tcPr>
            <w:tcW w:w="5529" w:type="dxa"/>
            <w:tcBorders>
              <w:left w:val="single" w:sz="18" w:space="0" w:color="auto"/>
            </w:tcBorders>
          </w:tcPr>
          <w:p w:rsidR="00E94857" w:rsidRDefault="00E94857">
            <w:pPr>
              <w:ind w:left="993" w:right="-27" w:hanging="993"/>
            </w:pPr>
            <w:r>
              <w:t>Архивариус</w:t>
            </w:r>
          </w:p>
          <w:p w:rsidR="00E94857" w:rsidRDefault="00E94857">
            <w:pPr>
              <w:ind w:left="993" w:right="-27" w:hanging="993"/>
            </w:pPr>
          </w:p>
        </w:tc>
        <w:tc>
          <w:tcPr>
            <w:tcW w:w="1701" w:type="dxa"/>
            <w:tcBorders>
              <w:left w:val="single" w:sz="12" w:space="0" w:color="auto"/>
              <w:right w:val="single" w:sz="12" w:space="0" w:color="auto"/>
            </w:tcBorders>
          </w:tcPr>
          <w:p w:rsidR="00E94857" w:rsidRDefault="00E94857">
            <w:pPr>
              <w:ind w:right="-27"/>
              <w:jc w:val="center"/>
            </w:pPr>
            <w:r>
              <w:t>2 - 4</w:t>
            </w:r>
          </w:p>
        </w:tc>
        <w:tc>
          <w:tcPr>
            <w:tcW w:w="1913" w:type="dxa"/>
            <w:tcBorders>
              <w:left w:val="nil"/>
              <w:right w:val="single" w:sz="12" w:space="0" w:color="auto"/>
            </w:tcBorders>
          </w:tcPr>
          <w:p w:rsidR="00E94857" w:rsidRDefault="00E94857">
            <w:pPr>
              <w:ind w:right="-27"/>
              <w:jc w:val="center"/>
            </w:pPr>
            <w:r>
              <w:t>1,62 – 2,18</w:t>
            </w:r>
          </w:p>
          <w:p w:rsidR="00E94857" w:rsidRDefault="00E94857">
            <w:pPr>
              <w:ind w:right="-27"/>
              <w:jc w:val="center"/>
            </w:pPr>
          </w:p>
        </w:tc>
      </w:tr>
      <w:tr w:rsidR="00E94857">
        <w:tblPrEx>
          <w:tblCellMar>
            <w:top w:w="0" w:type="dxa"/>
            <w:bottom w:w="0" w:type="dxa"/>
          </w:tblCellMar>
        </w:tblPrEx>
        <w:trPr>
          <w:gridAfter w:val="2"/>
          <w:wAfter w:w="9143" w:type="dxa"/>
        </w:trPr>
        <w:tc>
          <w:tcPr>
            <w:tcW w:w="5529" w:type="dxa"/>
            <w:tcBorders>
              <w:left w:val="single" w:sz="18" w:space="0" w:color="auto"/>
            </w:tcBorders>
          </w:tcPr>
          <w:p w:rsidR="00E94857" w:rsidRDefault="00E94857">
            <w:pPr>
              <w:ind w:left="72" w:right="-27"/>
            </w:pPr>
            <w:r>
              <w:t xml:space="preserve">Агент системы фирменного транспортного обслуживания     (СФТО)                                    </w:t>
            </w:r>
          </w:p>
        </w:tc>
        <w:tc>
          <w:tcPr>
            <w:tcW w:w="1701" w:type="dxa"/>
            <w:tcBorders>
              <w:left w:val="single" w:sz="12" w:space="0" w:color="auto"/>
              <w:right w:val="single" w:sz="12" w:space="0" w:color="auto"/>
            </w:tcBorders>
          </w:tcPr>
          <w:p w:rsidR="00E94857" w:rsidRDefault="00E94857">
            <w:pPr>
              <w:ind w:right="-27"/>
              <w:jc w:val="center"/>
            </w:pPr>
            <w:r>
              <w:t>6 –  8</w:t>
            </w:r>
          </w:p>
        </w:tc>
        <w:tc>
          <w:tcPr>
            <w:tcW w:w="1913" w:type="dxa"/>
            <w:tcBorders>
              <w:left w:val="nil"/>
              <w:right w:val="single" w:sz="12" w:space="0" w:color="auto"/>
            </w:tcBorders>
          </w:tcPr>
          <w:p w:rsidR="00E94857" w:rsidRDefault="00E94857">
            <w:pPr>
              <w:ind w:right="-27"/>
              <w:jc w:val="center"/>
            </w:pPr>
            <w:r>
              <w:t>2,65 – 3,20</w:t>
            </w:r>
          </w:p>
        </w:tc>
      </w:tr>
      <w:tr w:rsidR="00E94857">
        <w:tblPrEx>
          <w:tblCellMar>
            <w:top w:w="0" w:type="dxa"/>
            <w:bottom w:w="0" w:type="dxa"/>
          </w:tblCellMar>
        </w:tblPrEx>
        <w:trPr>
          <w:gridAfter w:val="2"/>
          <w:wAfter w:w="9143" w:type="dxa"/>
        </w:trPr>
        <w:tc>
          <w:tcPr>
            <w:tcW w:w="5529" w:type="dxa"/>
            <w:tcBorders>
              <w:left w:val="single" w:sz="18" w:space="0" w:color="auto"/>
            </w:tcBorders>
          </w:tcPr>
          <w:p w:rsidR="00E94857" w:rsidRDefault="00E94857">
            <w:pPr>
              <w:pStyle w:val="a4"/>
              <w:ind w:right="-27" w:firstLine="0"/>
              <w:jc w:val="left"/>
              <w:rPr>
                <w:sz w:val="24"/>
              </w:rPr>
            </w:pPr>
            <w:r>
              <w:rPr>
                <w:sz w:val="24"/>
              </w:rPr>
              <w:t>Дежурные: по выдаче справок; по залу    железнодорожного вокзала; железнодорожного агентства по обслуживанию пассажиров; по дому отдыха локомотивных бригад; по комнате отдыха пассажиров на железнодорожном вокзале</w:t>
            </w:r>
          </w:p>
          <w:p w:rsidR="00E94857" w:rsidRDefault="00E94857">
            <w:pPr>
              <w:ind w:left="993" w:right="-27" w:hanging="993"/>
            </w:pPr>
          </w:p>
        </w:tc>
        <w:tc>
          <w:tcPr>
            <w:tcW w:w="1701" w:type="dxa"/>
            <w:tcBorders>
              <w:left w:val="single" w:sz="12" w:space="0" w:color="auto"/>
              <w:right w:val="single" w:sz="12" w:space="0" w:color="auto"/>
            </w:tcBorders>
          </w:tcPr>
          <w:p w:rsidR="00E94857" w:rsidRDefault="00E94857">
            <w:pPr>
              <w:ind w:right="-27"/>
              <w:jc w:val="center"/>
            </w:pPr>
            <w:r>
              <w:t>2 - 4</w:t>
            </w:r>
          </w:p>
        </w:tc>
        <w:tc>
          <w:tcPr>
            <w:tcW w:w="1913" w:type="dxa"/>
            <w:tcBorders>
              <w:left w:val="nil"/>
              <w:right w:val="single" w:sz="12" w:space="0" w:color="auto"/>
            </w:tcBorders>
          </w:tcPr>
          <w:p w:rsidR="00E94857" w:rsidRDefault="00E94857">
            <w:pPr>
              <w:ind w:right="-27"/>
              <w:jc w:val="center"/>
            </w:pPr>
            <w:r>
              <w:t>1,62 – 2,18</w:t>
            </w:r>
          </w:p>
          <w:p w:rsidR="00E94857" w:rsidRDefault="00E94857">
            <w:pPr>
              <w:ind w:right="-27"/>
              <w:jc w:val="center"/>
            </w:pPr>
          </w:p>
        </w:tc>
      </w:tr>
      <w:tr w:rsidR="00E94857">
        <w:tblPrEx>
          <w:tblCellMar>
            <w:top w:w="0" w:type="dxa"/>
            <w:bottom w:w="0" w:type="dxa"/>
          </w:tblCellMar>
        </w:tblPrEx>
        <w:trPr>
          <w:gridAfter w:val="2"/>
          <w:wAfter w:w="9143" w:type="dxa"/>
        </w:trPr>
        <w:tc>
          <w:tcPr>
            <w:tcW w:w="5529" w:type="dxa"/>
            <w:tcBorders>
              <w:left w:val="single" w:sz="18" w:space="0" w:color="auto"/>
            </w:tcBorders>
          </w:tcPr>
          <w:p w:rsidR="00E94857" w:rsidRDefault="00E94857">
            <w:pPr>
              <w:ind w:left="72" w:right="-27"/>
            </w:pPr>
            <w:r>
              <w:t>Дежурный помощник начальника  железнодорожного  вокзала</w:t>
            </w:r>
          </w:p>
        </w:tc>
        <w:tc>
          <w:tcPr>
            <w:tcW w:w="1701" w:type="dxa"/>
            <w:tcBorders>
              <w:left w:val="single" w:sz="12" w:space="0" w:color="auto"/>
              <w:right w:val="single" w:sz="12" w:space="0" w:color="auto"/>
            </w:tcBorders>
          </w:tcPr>
          <w:p w:rsidR="00E94857" w:rsidRDefault="00E94857">
            <w:pPr>
              <w:ind w:right="-27"/>
              <w:jc w:val="center"/>
            </w:pPr>
            <w:r>
              <w:t>5 - 8</w:t>
            </w:r>
          </w:p>
        </w:tc>
        <w:tc>
          <w:tcPr>
            <w:tcW w:w="1913" w:type="dxa"/>
            <w:tcBorders>
              <w:left w:val="nil"/>
              <w:right w:val="single" w:sz="12" w:space="0" w:color="auto"/>
            </w:tcBorders>
          </w:tcPr>
          <w:p w:rsidR="00E94857" w:rsidRDefault="00E94857">
            <w:pPr>
              <w:ind w:right="-27"/>
              <w:jc w:val="center"/>
            </w:pPr>
            <w:r>
              <w:t>2,45 – 3,20</w:t>
            </w:r>
          </w:p>
          <w:p w:rsidR="00E94857" w:rsidRDefault="00E94857">
            <w:pPr>
              <w:ind w:right="-27"/>
              <w:jc w:val="center"/>
            </w:pPr>
          </w:p>
        </w:tc>
      </w:tr>
      <w:tr w:rsidR="00E94857">
        <w:tblPrEx>
          <w:tblCellMar>
            <w:top w:w="0" w:type="dxa"/>
            <w:bottom w:w="0" w:type="dxa"/>
          </w:tblCellMar>
        </w:tblPrEx>
        <w:trPr>
          <w:gridAfter w:val="2"/>
          <w:wAfter w:w="9143" w:type="dxa"/>
        </w:trPr>
        <w:tc>
          <w:tcPr>
            <w:tcW w:w="5529" w:type="dxa"/>
            <w:tcBorders>
              <w:left w:val="single" w:sz="18" w:space="0" w:color="auto"/>
            </w:tcBorders>
          </w:tcPr>
          <w:p w:rsidR="00E94857" w:rsidRDefault="00E94857">
            <w:pPr>
              <w:ind w:left="993" w:right="-27" w:hanging="993"/>
            </w:pPr>
            <w:r>
              <w:t>Диктор</w:t>
            </w:r>
          </w:p>
          <w:p w:rsidR="00E94857" w:rsidRDefault="00E94857">
            <w:pPr>
              <w:ind w:left="993" w:right="-27" w:hanging="993"/>
            </w:pPr>
          </w:p>
        </w:tc>
        <w:tc>
          <w:tcPr>
            <w:tcW w:w="1701" w:type="dxa"/>
            <w:tcBorders>
              <w:left w:val="single" w:sz="12" w:space="0" w:color="auto"/>
              <w:right w:val="single" w:sz="12" w:space="0" w:color="auto"/>
            </w:tcBorders>
          </w:tcPr>
          <w:p w:rsidR="00E94857" w:rsidRDefault="00E94857">
            <w:pPr>
              <w:ind w:right="-27"/>
              <w:jc w:val="center"/>
            </w:pPr>
            <w:r>
              <w:t>2-3</w:t>
            </w:r>
          </w:p>
        </w:tc>
        <w:tc>
          <w:tcPr>
            <w:tcW w:w="1913" w:type="dxa"/>
            <w:tcBorders>
              <w:left w:val="nil"/>
              <w:right w:val="single" w:sz="12" w:space="0" w:color="auto"/>
            </w:tcBorders>
          </w:tcPr>
          <w:p w:rsidR="00E94857" w:rsidRDefault="00E94857">
            <w:pPr>
              <w:ind w:right="-27"/>
              <w:jc w:val="center"/>
            </w:pPr>
            <w:r>
              <w:t>1,62  - 1,92</w:t>
            </w:r>
          </w:p>
        </w:tc>
      </w:tr>
      <w:tr w:rsidR="00E94857">
        <w:tblPrEx>
          <w:tblCellMar>
            <w:top w:w="0" w:type="dxa"/>
            <w:bottom w:w="0" w:type="dxa"/>
          </w:tblCellMar>
        </w:tblPrEx>
        <w:trPr>
          <w:gridAfter w:val="2"/>
          <w:wAfter w:w="9143" w:type="dxa"/>
        </w:trPr>
        <w:tc>
          <w:tcPr>
            <w:tcW w:w="5529" w:type="dxa"/>
            <w:tcBorders>
              <w:left w:val="single" w:sz="18" w:space="0" w:color="auto"/>
            </w:tcBorders>
          </w:tcPr>
          <w:p w:rsidR="00E94857" w:rsidRDefault="00E94857">
            <w:pPr>
              <w:ind w:left="993" w:right="-27" w:hanging="993"/>
            </w:pPr>
            <w:r>
              <w:t>Делопроизводитель</w:t>
            </w:r>
          </w:p>
          <w:p w:rsidR="00E94857" w:rsidRDefault="00E94857">
            <w:pPr>
              <w:ind w:left="993" w:right="-27" w:hanging="993"/>
            </w:pPr>
          </w:p>
        </w:tc>
        <w:tc>
          <w:tcPr>
            <w:tcW w:w="1701" w:type="dxa"/>
            <w:tcBorders>
              <w:left w:val="single" w:sz="12" w:space="0" w:color="auto"/>
              <w:right w:val="single" w:sz="12" w:space="0" w:color="auto"/>
            </w:tcBorders>
          </w:tcPr>
          <w:p w:rsidR="00E94857" w:rsidRDefault="00E94857">
            <w:pPr>
              <w:ind w:right="-27"/>
              <w:jc w:val="center"/>
            </w:pPr>
            <w:r>
              <w:t>3</w:t>
            </w:r>
          </w:p>
        </w:tc>
        <w:tc>
          <w:tcPr>
            <w:tcW w:w="1913" w:type="dxa"/>
            <w:tcBorders>
              <w:left w:val="nil"/>
              <w:right w:val="single" w:sz="12" w:space="0" w:color="auto"/>
            </w:tcBorders>
          </w:tcPr>
          <w:p w:rsidR="00E94857" w:rsidRDefault="00E94857">
            <w:pPr>
              <w:ind w:right="-27"/>
              <w:jc w:val="center"/>
            </w:pPr>
            <w:r>
              <w:t>1,92</w:t>
            </w:r>
          </w:p>
        </w:tc>
      </w:tr>
      <w:tr w:rsidR="00E94857">
        <w:tblPrEx>
          <w:tblCellMar>
            <w:top w:w="0" w:type="dxa"/>
            <w:bottom w:w="0" w:type="dxa"/>
          </w:tblCellMar>
        </w:tblPrEx>
        <w:trPr>
          <w:gridAfter w:val="2"/>
          <w:wAfter w:w="9143" w:type="dxa"/>
        </w:trPr>
        <w:tc>
          <w:tcPr>
            <w:tcW w:w="5529" w:type="dxa"/>
            <w:tcBorders>
              <w:left w:val="single" w:sz="18" w:space="0" w:color="auto"/>
            </w:tcBorders>
          </w:tcPr>
          <w:p w:rsidR="00E94857" w:rsidRDefault="00E94857">
            <w:pPr>
              <w:ind w:left="993" w:right="-27" w:hanging="993"/>
            </w:pPr>
            <w:r>
              <w:t>Инкассатор;  кассир,  включая старшего</w:t>
            </w:r>
          </w:p>
        </w:tc>
        <w:tc>
          <w:tcPr>
            <w:tcW w:w="1701" w:type="dxa"/>
            <w:tcBorders>
              <w:left w:val="single" w:sz="12" w:space="0" w:color="auto"/>
              <w:right w:val="single" w:sz="12" w:space="0" w:color="auto"/>
            </w:tcBorders>
          </w:tcPr>
          <w:p w:rsidR="00E94857" w:rsidRDefault="00E94857">
            <w:pPr>
              <w:ind w:right="-27"/>
              <w:jc w:val="center"/>
            </w:pPr>
            <w:r>
              <w:t>4 - 5</w:t>
            </w:r>
          </w:p>
        </w:tc>
        <w:tc>
          <w:tcPr>
            <w:tcW w:w="1913" w:type="dxa"/>
            <w:tcBorders>
              <w:left w:val="nil"/>
              <w:right w:val="single" w:sz="12" w:space="0" w:color="auto"/>
            </w:tcBorders>
          </w:tcPr>
          <w:p w:rsidR="00E94857" w:rsidRDefault="00E94857">
            <w:pPr>
              <w:ind w:right="-27"/>
              <w:jc w:val="center"/>
            </w:pPr>
            <w:r>
              <w:t>2,18  - 2,45</w:t>
            </w:r>
          </w:p>
          <w:p w:rsidR="00E94857" w:rsidRDefault="00E94857">
            <w:pPr>
              <w:ind w:right="-27"/>
              <w:jc w:val="center"/>
            </w:pPr>
          </w:p>
        </w:tc>
      </w:tr>
      <w:tr w:rsidR="00E94857">
        <w:tblPrEx>
          <w:tblCellMar>
            <w:top w:w="0" w:type="dxa"/>
            <w:bottom w:w="0" w:type="dxa"/>
          </w:tblCellMar>
        </w:tblPrEx>
        <w:trPr>
          <w:gridAfter w:val="2"/>
          <w:wAfter w:w="9143" w:type="dxa"/>
        </w:trPr>
        <w:tc>
          <w:tcPr>
            <w:tcW w:w="5529" w:type="dxa"/>
            <w:tcBorders>
              <w:left w:val="single" w:sz="18" w:space="0" w:color="auto"/>
            </w:tcBorders>
          </w:tcPr>
          <w:p w:rsidR="00E94857" w:rsidRDefault="00E94857">
            <w:pPr>
              <w:ind w:left="993" w:right="-27" w:hanging="993"/>
            </w:pPr>
            <w:r>
              <w:t xml:space="preserve">Кассир багажный, включая старшего </w:t>
            </w:r>
          </w:p>
        </w:tc>
        <w:tc>
          <w:tcPr>
            <w:tcW w:w="1701" w:type="dxa"/>
            <w:tcBorders>
              <w:left w:val="single" w:sz="12" w:space="0" w:color="auto"/>
              <w:right w:val="single" w:sz="12" w:space="0" w:color="auto"/>
            </w:tcBorders>
          </w:tcPr>
          <w:p w:rsidR="00E94857" w:rsidRDefault="00E94857">
            <w:pPr>
              <w:ind w:right="-27"/>
              <w:jc w:val="center"/>
            </w:pPr>
            <w:r>
              <w:t>4 - 7</w:t>
            </w:r>
          </w:p>
        </w:tc>
        <w:tc>
          <w:tcPr>
            <w:tcW w:w="1913" w:type="dxa"/>
            <w:tcBorders>
              <w:left w:val="nil"/>
              <w:right w:val="single" w:sz="12" w:space="0" w:color="auto"/>
            </w:tcBorders>
          </w:tcPr>
          <w:p w:rsidR="00E94857" w:rsidRDefault="00E94857">
            <w:pPr>
              <w:ind w:right="-27"/>
              <w:jc w:val="center"/>
            </w:pPr>
            <w:r>
              <w:t>2,18 – 2,95</w:t>
            </w:r>
          </w:p>
          <w:p w:rsidR="00E94857" w:rsidRDefault="00E94857">
            <w:pPr>
              <w:ind w:right="-27"/>
              <w:jc w:val="center"/>
            </w:pPr>
          </w:p>
        </w:tc>
      </w:tr>
      <w:tr w:rsidR="00E94857">
        <w:tblPrEx>
          <w:tblCellMar>
            <w:top w:w="0" w:type="dxa"/>
            <w:bottom w:w="0" w:type="dxa"/>
          </w:tblCellMar>
        </w:tblPrEx>
        <w:trPr>
          <w:gridAfter w:val="2"/>
          <w:wAfter w:w="9143" w:type="dxa"/>
        </w:trPr>
        <w:tc>
          <w:tcPr>
            <w:tcW w:w="5529" w:type="dxa"/>
            <w:tcBorders>
              <w:left w:val="single" w:sz="18" w:space="0" w:color="auto"/>
            </w:tcBorders>
          </w:tcPr>
          <w:p w:rsidR="00E94857" w:rsidRDefault="00E94857">
            <w:pPr>
              <w:ind w:left="72" w:right="-27"/>
            </w:pPr>
            <w:r>
              <w:t xml:space="preserve">Кассир билетный на железнодорожном транспорте, включая старшего  </w:t>
            </w:r>
          </w:p>
        </w:tc>
        <w:tc>
          <w:tcPr>
            <w:tcW w:w="1701" w:type="dxa"/>
            <w:tcBorders>
              <w:left w:val="single" w:sz="12" w:space="0" w:color="auto"/>
              <w:right w:val="single" w:sz="12" w:space="0" w:color="auto"/>
            </w:tcBorders>
          </w:tcPr>
          <w:p w:rsidR="00E94857" w:rsidRDefault="00E94857">
            <w:pPr>
              <w:ind w:right="-27"/>
              <w:jc w:val="center"/>
            </w:pPr>
            <w:r>
              <w:t>4-  6</w:t>
            </w:r>
          </w:p>
        </w:tc>
        <w:tc>
          <w:tcPr>
            <w:tcW w:w="1913" w:type="dxa"/>
            <w:tcBorders>
              <w:left w:val="nil"/>
              <w:right w:val="single" w:sz="12" w:space="0" w:color="auto"/>
            </w:tcBorders>
          </w:tcPr>
          <w:p w:rsidR="00E94857" w:rsidRDefault="00E94857">
            <w:pPr>
              <w:ind w:right="-27"/>
              <w:jc w:val="center"/>
            </w:pPr>
            <w:r>
              <w:t>2,18 – 2,65</w:t>
            </w:r>
          </w:p>
          <w:p w:rsidR="00E94857" w:rsidRDefault="00E94857">
            <w:pPr>
              <w:ind w:right="-27"/>
              <w:jc w:val="center"/>
            </w:pPr>
          </w:p>
        </w:tc>
      </w:tr>
      <w:tr w:rsidR="00E94857">
        <w:tblPrEx>
          <w:tblCellMar>
            <w:top w:w="0" w:type="dxa"/>
            <w:bottom w:w="0" w:type="dxa"/>
          </w:tblCellMar>
        </w:tblPrEx>
        <w:trPr>
          <w:gridAfter w:val="2"/>
          <w:wAfter w:w="9143" w:type="dxa"/>
        </w:trPr>
        <w:tc>
          <w:tcPr>
            <w:tcW w:w="5529" w:type="dxa"/>
            <w:tcBorders>
              <w:left w:val="single" w:sz="18" w:space="0" w:color="auto"/>
            </w:tcBorders>
          </w:tcPr>
          <w:p w:rsidR="00E94857" w:rsidRDefault="00E94857">
            <w:pPr>
              <w:ind w:left="993" w:right="-27" w:hanging="993"/>
            </w:pPr>
            <w:r>
              <w:t>Кассир товарный (грузовой), включая  старшего</w:t>
            </w:r>
          </w:p>
          <w:p w:rsidR="00E94857" w:rsidRDefault="00E94857">
            <w:pPr>
              <w:ind w:left="993" w:right="-27" w:hanging="993"/>
            </w:pPr>
          </w:p>
        </w:tc>
        <w:tc>
          <w:tcPr>
            <w:tcW w:w="1701" w:type="dxa"/>
            <w:tcBorders>
              <w:left w:val="single" w:sz="12" w:space="0" w:color="auto"/>
              <w:right w:val="single" w:sz="12" w:space="0" w:color="auto"/>
            </w:tcBorders>
          </w:tcPr>
          <w:p w:rsidR="00E94857" w:rsidRDefault="00E94857">
            <w:pPr>
              <w:ind w:right="-27"/>
              <w:jc w:val="center"/>
            </w:pPr>
            <w:r>
              <w:t>5 - 8</w:t>
            </w:r>
          </w:p>
        </w:tc>
        <w:tc>
          <w:tcPr>
            <w:tcW w:w="1913" w:type="dxa"/>
            <w:tcBorders>
              <w:left w:val="nil"/>
              <w:right w:val="single" w:sz="12" w:space="0" w:color="auto"/>
            </w:tcBorders>
          </w:tcPr>
          <w:p w:rsidR="00E94857" w:rsidRDefault="00E94857">
            <w:pPr>
              <w:ind w:right="-27"/>
              <w:jc w:val="center"/>
            </w:pPr>
            <w:r>
              <w:t>2,45 – 3,20</w:t>
            </w:r>
          </w:p>
          <w:p w:rsidR="00E94857" w:rsidRDefault="00E94857">
            <w:pPr>
              <w:ind w:right="-27"/>
              <w:jc w:val="center"/>
            </w:pPr>
          </w:p>
        </w:tc>
      </w:tr>
      <w:tr w:rsidR="00E94857">
        <w:tblPrEx>
          <w:tblCellMar>
            <w:top w:w="0" w:type="dxa"/>
            <w:bottom w:w="0" w:type="dxa"/>
          </w:tblCellMar>
        </w:tblPrEx>
        <w:trPr>
          <w:gridAfter w:val="2"/>
          <w:wAfter w:w="9143" w:type="dxa"/>
        </w:trPr>
        <w:tc>
          <w:tcPr>
            <w:tcW w:w="5529" w:type="dxa"/>
            <w:tcBorders>
              <w:left w:val="single" w:sz="18" w:space="0" w:color="auto"/>
            </w:tcBorders>
          </w:tcPr>
          <w:p w:rsidR="00E94857" w:rsidRDefault="00E94857">
            <w:pPr>
              <w:ind w:left="993" w:right="-27" w:hanging="993"/>
            </w:pPr>
            <w:r>
              <w:t>Контролер-ревизор пассажирских поездов</w:t>
            </w:r>
          </w:p>
        </w:tc>
        <w:tc>
          <w:tcPr>
            <w:tcW w:w="1701" w:type="dxa"/>
            <w:tcBorders>
              <w:left w:val="single" w:sz="12" w:space="0" w:color="auto"/>
              <w:right w:val="single" w:sz="12" w:space="0" w:color="auto"/>
            </w:tcBorders>
          </w:tcPr>
          <w:p w:rsidR="00E94857" w:rsidRDefault="00E94857">
            <w:pPr>
              <w:ind w:right="-27"/>
              <w:jc w:val="center"/>
            </w:pPr>
            <w:r>
              <w:t>7</w:t>
            </w:r>
          </w:p>
        </w:tc>
        <w:tc>
          <w:tcPr>
            <w:tcW w:w="1913" w:type="dxa"/>
            <w:tcBorders>
              <w:left w:val="nil"/>
              <w:right w:val="single" w:sz="12" w:space="0" w:color="auto"/>
            </w:tcBorders>
          </w:tcPr>
          <w:p w:rsidR="00E94857" w:rsidRDefault="00E94857">
            <w:pPr>
              <w:ind w:right="-27"/>
              <w:jc w:val="center"/>
            </w:pPr>
            <w:r>
              <w:t>2,95</w:t>
            </w:r>
          </w:p>
          <w:p w:rsidR="00E94857" w:rsidRDefault="00E94857">
            <w:pPr>
              <w:ind w:right="-27"/>
              <w:jc w:val="center"/>
            </w:pPr>
          </w:p>
        </w:tc>
      </w:tr>
      <w:tr w:rsidR="00E94857">
        <w:tblPrEx>
          <w:tblCellMar>
            <w:top w:w="0" w:type="dxa"/>
            <w:bottom w:w="0" w:type="dxa"/>
          </w:tblCellMar>
        </w:tblPrEx>
        <w:trPr>
          <w:gridAfter w:val="2"/>
          <w:wAfter w:w="9143" w:type="dxa"/>
        </w:trPr>
        <w:tc>
          <w:tcPr>
            <w:tcW w:w="5529" w:type="dxa"/>
            <w:tcBorders>
              <w:left w:val="single" w:sz="18" w:space="0" w:color="auto"/>
            </w:tcBorders>
          </w:tcPr>
          <w:p w:rsidR="00E94857" w:rsidRDefault="00E94857">
            <w:pPr>
              <w:ind w:left="993" w:right="-27" w:hanging="993"/>
            </w:pPr>
            <w:r>
              <w:t>Нарядчик локомотивных  бригад, включая старшего</w:t>
            </w:r>
          </w:p>
          <w:p w:rsidR="00E94857" w:rsidRDefault="00E94857">
            <w:pPr>
              <w:ind w:left="993" w:right="-27" w:hanging="993"/>
            </w:pPr>
          </w:p>
          <w:p w:rsidR="00E94857" w:rsidRDefault="00E94857">
            <w:pPr>
              <w:pStyle w:val="a4"/>
              <w:ind w:right="-27" w:firstLine="0"/>
              <w:jc w:val="left"/>
              <w:rPr>
                <w:sz w:val="24"/>
              </w:rPr>
            </w:pPr>
            <w:r>
              <w:rPr>
                <w:sz w:val="24"/>
              </w:rPr>
              <w:t>Нарядчик:  поездных бригад; рефрижераторных бригад</w:t>
            </w:r>
          </w:p>
          <w:p w:rsidR="00E94857" w:rsidRDefault="00E94857">
            <w:pPr>
              <w:ind w:left="993" w:right="-27" w:hanging="993"/>
            </w:pPr>
          </w:p>
        </w:tc>
        <w:tc>
          <w:tcPr>
            <w:tcW w:w="1701" w:type="dxa"/>
            <w:tcBorders>
              <w:left w:val="single" w:sz="12" w:space="0" w:color="auto"/>
              <w:right w:val="single" w:sz="12" w:space="0" w:color="auto"/>
            </w:tcBorders>
          </w:tcPr>
          <w:p w:rsidR="00E94857" w:rsidRDefault="00E94857">
            <w:pPr>
              <w:ind w:right="-27"/>
              <w:jc w:val="center"/>
            </w:pPr>
            <w:r>
              <w:t>4 – 8</w:t>
            </w:r>
          </w:p>
          <w:p w:rsidR="00E94857" w:rsidRDefault="00E94857">
            <w:pPr>
              <w:ind w:right="-27"/>
              <w:jc w:val="center"/>
            </w:pPr>
          </w:p>
          <w:p w:rsidR="00E94857" w:rsidRDefault="00E94857">
            <w:pPr>
              <w:ind w:right="-27"/>
              <w:jc w:val="center"/>
            </w:pPr>
            <w:r>
              <w:t>4 - 6</w:t>
            </w:r>
          </w:p>
        </w:tc>
        <w:tc>
          <w:tcPr>
            <w:tcW w:w="1913" w:type="dxa"/>
            <w:tcBorders>
              <w:left w:val="nil"/>
              <w:right w:val="single" w:sz="12" w:space="0" w:color="auto"/>
            </w:tcBorders>
          </w:tcPr>
          <w:p w:rsidR="00E94857" w:rsidRDefault="00E94857">
            <w:pPr>
              <w:ind w:right="-27"/>
              <w:jc w:val="center"/>
            </w:pPr>
            <w:r>
              <w:t>2,18 – 3,20</w:t>
            </w:r>
          </w:p>
          <w:p w:rsidR="00E94857" w:rsidRDefault="00E94857">
            <w:pPr>
              <w:ind w:right="-27"/>
              <w:jc w:val="center"/>
            </w:pPr>
          </w:p>
          <w:p w:rsidR="00E94857" w:rsidRDefault="00E94857">
            <w:pPr>
              <w:ind w:right="-27"/>
              <w:jc w:val="center"/>
            </w:pPr>
            <w:r>
              <w:t>2,18 – 2,65</w:t>
            </w:r>
          </w:p>
          <w:p w:rsidR="00E94857" w:rsidRDefault="00E94857">
            <w:pPr>
              <w:ind w:right="-27"/>
              <w:jc w:val="center"/>
            </w:pPr>
          </w:p>
        </w:tc>
      </w:tr>
      <w:tr w:rsidR="00E94857">
        <w:tblPrEx>
          <w:tblCellMar>
            <w:top w:w="0" w:type="dxa"/>
            <w:bottom w:w="0" w:type="dxa"/>
          </w:tblCellMar>
        </w:tblPrEx>
        <w:trPr>
          <w:gridAfter w:val="2"/>
          <w:wAfter w:w="9143" w:type="dxa"/>
        </w:trPr>
        <w:tc>
          <w:tcPr>
            <w:tcW w:w="5529" w:type="dxa"/>
            <w:tcBorders>
              <w:left w:val="single" w:sz="18" w:space="0" w:color="auto"/>
            </w:tcBorders>
          </w:tcPr>
          <w:p w:rsidR="00E94857" w:rsidRDefault="00E94857">
            <w:pPr>
              <w:ind w:right="-27"/>
            </w:pPr>
            <w:r>
              <w:t>Оператор:  филиала(управления железной дороги); отделения железной дороги; локомотивного депо; вагонного депо; промывочно-пропарочной станции; бюро информации о подходе и прибытии грузов; бюро по учету перехода вагонов</w:t>
            </w:r>
          </w:p>
          <w:p w:rsidR="00E94857" w:rsidRDefault="00E94857">
            <w:pPr>
              <w:ind w:left="993" w:right="-27" w:hanging="993"/>
            </w:pPr>
          </w:p>
        </w:tc>
        <w:tc>
          <w:tcPr>
            <w:tcW w:w="1701" w:type="dxa"/>
            <w:tcBorders>
              <w:left w:val="single" w:sz="12" w:space="0" w:color="auto"/>
              <w:right w:val="single" w:sz="12" w:space="0" w:color="auto"/>
            </w:tcBorders>
          </w:tcPr>
          <w:p w:rsidR="00E94857" w:rsidRDefault="00E94857">
            <w:pPr>
              <w:ind w:right="-27"/>
              <w:jc w:val="center"/>
            </w:pPr>
            <w:r>
              <w:t>3 - 4</w:t>
            </w:r>
          </w:p>
        </w:tc>
        <w:tc>
          <w:tcPr>
            <w:tcW w:w="1913" w:type="dxa"/>
            <w:tcBorders>
              <w:left w:val="nil"/>
              <w:right w:val="single" w:sz="12" w:space="0" w:color="auto"/>
            </w:tcBorders>
          </w:tcPr>
          <w:p w:rsidR="00E94857" w:rsidRDefault="00E94857">
            <w:pPr>
              <w:ind w:right="-27"/>
              <w:jc w:val="center"/>
            </w:pPr>
            <w:r>
              <w:t>1,92 – 2,18</w:t>
            </w:r>
          </w:p>
          <w:p w:rsidR="00E94857" w:rsidRDefault="00E94857">
            <w:pPr>
              <w:ind w:right="-27"/>
              <w:jc w:val="center"/>
            </w:pPr>
          </w:p>
        </w:tc>
      </w:tr>
      <w:tr w:rsidR="00E94857">
        <w:tblPrEx>
          <w:tblCellMar>
            <w:top w:w="0" w:type="dxa"/>
            <w:bottom w:w="0" w:type="dxa"/>
          </w:tblCellMar>
        </w:tblPrEx>
        <w:trPr>
          <w:gridAfter w:val="2"/>
          <w:wAfter w:w="9143" w:type="dxa"/>
          <w:trHeight w:val="846"/>
        </w:trPr>
        <w:tc>
          <w:tcPr>
            <w:tcW w:w="5529" w:type="dxa"/>
            <w:tcBorders>
              <w:left w:val="single" w:sz="18" w:space="0" w:color="auto"/>
            </w:tcBorders>
          </w:tcPr>
          <w:p w:rsidR="00E94857" w:rsidRDefault="00E94857">
            <w:pPr>
              <w:ind w:left="993" w:right="-27" w:hanging="993"/>
            </w:pPr>
            <w:r>
              <w:lastRenderedPageBreak/>
              <w:t xml:space="preserve">Оператор по обработке перевозочных </w:t>
            </w:r>
          </w:p>
          <w:p w:rsidR="00E94857" w:rsidRDefault="00E94857">
            <w:pPr>
              <w:ind w:left="993" w:right="-27" w:hanging="993"/>
            </w:pPr>
            <w:r>
              <w:t>(проездных) документов, включая старшего</w:t>
            </w:r>
          </w:p>
          <w:p w:rsidR="00E94857" w:rsidRDefault="00E94857">
            <w:pPr>
              <w:ind w:left="993" w:right="-27" w:hanging="993"/>
            </w:pPr>
          </w:p>
          <w:p w:rsidR="00E94857" w:rsidRDefault="00E94857">
            <w:pPr>
              <w:ind w:left="993" w:right="-27" w:hanging="993"/>
            </w:pPr>
          </w:p>
        </w:tc>
        <w:tc>
          <w:tcPr>
            <w:tcW w:w="1701" w:type="dxa"/>
            <w:tcBorders>
              <w:left w:val="single" w:sz="12" w:space="0" w:color="auto"/>
              <w:right w:val="single" w:sz="12" w:space="0" w:color="auto"/>
            </w:tcBorders>
          </w:tcPr>
          <w:p w:rsidR="00E94857" w:rsidRDefault="00E94857">
            <w:pPr>
              <w:ind w:right="-27"/>
              <w:jc w:val="center"/>
            </w:pPr>
          </w:p>
          <w:p w:rsidR="00E94857" w:rsidRDefault="00E94857">
            <w:pPr>
              <w:ind w:right="-27"/>
              <w:jc w:val="center"/>
            </w:pPr>
            <w:r>
              <w:t>4 - 8</w:t>
            </w:r>
          </w:p>
        </w:tc>
        <w:tc>
          <w:tcPr>
            <w:tcW w:w="1913" w:type="dxa"/>
            <w:tcBorders>
              <w:left w:val="nil"/>
              <w:right w:val="single" w:sz="12" w:space="0" w:color="auto"/>
            </w:tcBorders>
          </w:tcPr>
          <w:p w:rsidR="00E94857" w:rsidRDefault="00E94857">
            <w:pPr>
              <w:ind w:right="-27"/>
              <w:jc w:val="center"/>
            </w:pPr>
          </w:p>
          <w:p w:rsidR="00E94857" w:rsidRDefault="00E94857">
            <w:pPr>
              <w:ind w:right="-27"/>
              <w:jc w:val="center"/>
            </w:pPr>
            <w:r>
              <w:t>2,18 – 3,20</w:t>
            </w:r>
          </w:p>
          <w:p w:rsidR="00E94857" w:rsidRDefault="00E94857">
            <w:pPr>
              <w:ind w:right="-27"/>
              <w:jc w:val="center"/>
            </w:pPr>
          </w:p>
        </w:tc>
      </w:tr>
      <w:tr w:rsidR="00E94857">
        <w:tblPrEx>
          <w:tblCellMar>
            <w:top w:w="0" w:type="dxa"/>
            <w:bottom w:w="0" w:type="dxa"/>
          </w:tblCellMar>
        </w:tblPrEx>
        <w:trPr>
          <w:gridAfter w:val="2"/>
          <w:wAfter w:w="9143" w:type="dxa"/>
        </w:trPr>
        <w:tc>
          <w:tcPr>
            <w:tcW w:w="5529" w:type="dxa"/>
            <w:tcBorders>
              <w:left w:val="single" w:sz="18" w:space="0" w:color="auto"/>
            </w:tcBorders>
          </w:tcPr>
          <w:p w:rsidR="00E94857" w:rsidRDefault="00E94857">
            <w:pPr>
              <w:ind w:left="993" w:right="-27" w:hanging="993"/>
            </w:pPr>
            <w:r>
              <w:t>Оператор по обработке информации в ИВЦ (ВЦ)</w:t>
            </w:r>
          </w:p>
          <w:p w:rsidR="00E94857" w:rsidRDefault="00E94857">
            <w:pPr>
              <w:ind w:left="993" w:right="-27" w:hanging="993"/>
            </w:pPr>
            <w:r>
              <w:t>железных дорог, включая старшего</w:t>
            </w:r>
          </w:p>
        </w:tc>
        <w:tc>
          <w:tcPr>
            <w:tcW w:w="1701" w:type="dxa"/>
            <w:tcBorders>
              <w:left w:val="single" w:sz="12" w:space="0" w:color="auto"/>
              <w:right w:val="single" w:sz="12" w:space="0" w:color="auto"/>
            </w:tcBorders>
          </w:tcPr>
          <w:p w:rsidR="00E94857" w:rsidRDefault="00E94857">
            <w:pPr>
              <w:ind w:right="-27"/>
              <w:jc w:val="center"/>
            </w:pPr>
          </w:p>
          <w:p w:rsidR="00E94857" w:rsidRDefault="00E94857">
            <w:pPr>
              <w:ind w:right="-27"/>
              <w:jc w:val="center"/>
            </w:pPr>
            <w:r>
              <w:t>4 – 7</w:t>
            </w:r>
          </w:p>
        </w:tc>
        <w:tc>
          <w:tcPr>
            <w:tcW w:w="1913" w:type="dxa"/>
            <w:tcBorders>
              <w:left w:val="nil"/>
              <w:right w:val="single" w:sz="12" w:space="0" w:color="auto"/>
            </w:tcBorders>
          </w:tcPr>
          <w:p w:rsidR="00E94857" w:rsidRDefault="00E94857">
            <w:pPr>
              <w:ind w:right="-27"/>
              <w:jc w:val="center"/>
            </w:pPr>
          </w:p>
          <w:p w:rsidR="00E94857" w:rsidRDefault="00E94857">
            <w:pPr>
              <w:ind w:right="-27"/>
              <w:jc w:val="center"/>
            </w:pPr>
            <w:r>
              <w:t>2,18 – 2,95</w:t>
            </w:r>
          </w:p>
          <w:p w:rsidR="00E94857" w:rsidRDefault="00E94857">
            <w:pPr>
              <w:ind w:right="-27"/>
              <w:jc w:val="center"/>
            </w:pPr>
          </w:p>
        </w:tc>
      </w:tr>
      <w:tr w:rsidR="00E94857">
        <w:tblPrEx>
          <w:tblCellMar>
            <w:top w:w="0" w:type="dxa"/>
            <w:bottom w:w="0" w:type="dxa"/>
          </w:tblCellMar>
        </w:tblPrEx>
        <w:trPr>
          <w:gridAfter w:val="2"/>
          <w:wAfter w:w="9143" w:type="dxa"/>
        </w:trPr>
        <w:tc>
          <w:tcPr>
            <w:tcW w:w="5529" w:type="dxa"/>
            <w:tcBorders>
              <w:left w:val="single" w:sz="18" w:space="0" w:color="auto"/>
            </w:tcBorders>
          </w:tcPr>
          <w:p w:rsidR="00E94857" w:rsidRDefault="00E94857">
            <w:pPr>
              <w:pStyle w:val="1"/>
              <w:ind w:right="-27"/>
              <w:rPr>
                <w:b w:val="0"/>
              </w:rPr>
            </w:pPr>
            <w:r>
              <w:rPr>
                <w:b w:val="0"/>
              </w:rPr>
              <w:t xml:space="preserve">Оператор центра оперативно- технического учета </w:t>
            </w:r>
          </w:p>
          <w:p w:rsidR="00E94857" w:rsidRDefault="00E94857">
            <w:pPr>
              <w:ind w:left="993" w:right="-27" w:hanging="993"/>
            </w:pPr>
            <w:r>
              <w:t>локомотивного  депо, включая старшего</w:t>
            </w:r>
          </w:p>
        </w:tc>
        <w:tc>
          <w:tcPr>
            <w:tcW w:w="1701" w:type="dxa"/>
            <w:tcBorders>
              <w:left w:val="single" w:sz="12" w:space="0" w:color="auto"/>
              <w:right w:val="single" w:sz="12" w:space="0" w:color="auto"/>
            </w:tcBorders>
          </w:tcPr>
          <w:p w:rsidR="00E94857" w:rsidRDefault="00E94857">
            <w:pPr>
              <w:ind w:right="-27"/>
              <w:jc w:val="center"/>
            </w:pPr>
            <w:r>
              <w:t>5–7</w:t>
            </w:r>
          </w:p>
        </w:tc>
        <w:tc>
          <w:tcPr>
            <w:tcW w:w="1913" w:type="dxa"/>
            <w:tcBorders>
              <w:left w:val="nil"/>
              <w:right w:val="single" w:sz="12" w:space="0" w:color="auto"/>
            </w:tcBorders>
          </w:tcPr>
          <w:p w:rsidR="00E94857" w:rsidRDefault="00E94857">
            <w:pPr>
              <w:ind w:right="-27"/>
              <w:jc w:val="center"/>
            </w:pPr>
            <w:r>
              <w:t>2,45 – 2,95</w:t>
            </w:r>
          </w:p>
        </w:tc>
      </w:tr>
      <w:tr w:rsidR="00E94857">
        <w:tblPrEx>
          <w:tblCellMar>
            <w:top w:w="0" w:type="dxa"/>
            <w:bottom w:w="0" w:type="dxa"/>
          </w:tblCellMar>
        </w:tblPrEx>
        <w:trPr>
          <w:gridAfter w:val="2"/>
          <w:wAfter w:w="9143" w:type="dxa"/>
        </w:trPr>
        <w:tc>
          <w:tcPr>
            <w:tcW w:w="5529" w:type="dxa"/>
            <w:tcBorders>
              <w:left w:val="single" w:sz="18" w:space="0" w:color="auto"/>
            </w:tcBorders>
          </w:tcPr>
          <w:p w:rsidR="00E94857" w:rsidRDefault="00E94857">
            <w:pPr>
              <w:ind w:left="993" w:right="-27" w:hanging="993"/>
            </w:pPr>
            <w:r>
              <w:t>Оператор при дежурном по отделению</w:t>
            </w:r>
          </w:p>
          <w:p w:rsidR="00E94857" w:rsidRDefault="00E94857">
            <w:pPr>
              <w:ind w:left="993" w:right="-27" w:hanging="993"/>
            </w:pPr>
            <w:r>
              <w:t>железной дороги</w:t>
            </w:r>
          </w:p>
          <w:p w:rsidR="00E94857" w:rsidRDefault="00E94857">
            <w:pPr>
              <w:ind w:left="993" w:right="-27" w:hanging="993"/>
            </w:pPr>
          </w:p>
        </w:tc>
        <w:tc>
          <w:tcPr>
            <w:tcW w:w="1701" w:type="dxa"/>
            <w:tcBorders>
              <w:left w:val="single" w:sz="12" w:space="0" w:color="auto"/>
              <w:right w:val="single" w:sz="12" w:space="0" w:color="auto"/>
            </w:tcBorders>
          </w:tcPr>
          <w:p w:rsidR="00E94857" w:rsidRDefault="00E94857">
            <w:pPr>
              <w:ind w:right="-27"/>
              <w:jc w:val="center"/>
            </w:pPr>
          </w:p>
          <w:p w:rsidR="00E94857" w:rsidRDefault="00E94857">
            <w:pPr>
              <w:ind w:right="-27"/>
              <w:jc w:val="center"/>
            </w:pPr>
            <w:r>
              <w:t>6 – 7</w:t>
            </w:r>
          </w:p>
        </w:tc>
        <w:tc>
          <w:tcPr>
            <w:tcW w:w="1913" w:type="dxa"/>
            <w:tcBorders>
              <w:left w:val="nil"/>
              <w:right w:val="single" w:sz="12" w:space="0" w:color="auto"/>
            </w:tcBorders>
          </w:tcPr>
          <w:p w:rsidR="00E94857" w:rsidRDefault="00E94857">
            <w:pPr>
              <w:ind w:right="-27"/>
              <w:jc w:val="center"/>
            </w:pPr>
          </w:p>
          <w:p w:rsidR="00E94857" w:rsidRDefault="00E94857">
            <w:pPr>
              <w:ind w:right="-27"/>
              <w:jc w:val="center"/>
            </w:pPr>
            <w:r>
              <w:t>2,65 – 2,95</w:t>
            </w:r>
          </w:p>
          <w:p w:rsidR="00E94857" w:rsidRDefault="00E94857">
            <w:pPr>
              <w:ind w:right="-27"/>
              <w:jc w:val="center"/>
            </w:pPr>
          </w:p>
        </w:tc>
      </w:tr>
      <w:tr w:rsidR="00E94857">
        <w:tblPrEx>
          <w:tblCellMar>
            <w:top w:w="0" w:type="dxa"/>
            <w:bottom w:w="0" w:type="dxa"/>
          </w:tblCellMar>
        </w:tblPrEx>
        <w:trPr>
          <w:gridAfter w:val="2"/>
          <w:wAfter w:w="9143" w:type="dxa"/>
        </w:trPr>
        <w:tc>
          <w:tcPr>
            <w:tcW w:w="5529" w:type="dxa"/>
            <w:tcBorders>
              <w:left w:val="single" w:sz="18" w:space="0" w:color="auto"/>
            </w:tcBorders>
          </w:tcPr>
          <w:p w:rsidR="00E94857" w:rsidRDefault="00E94857">
            <w:pPr>
              <w:ind w:left="993" w:right="-27" w:hanging="993"/>
            </w:pPr>
            <w:r>
              <w:t xml:space="preserve">Оператор  станционного  технологического </w:t>
            </w:r>
          </w:p>
          <w:p w:rsidR="00E94857" w:rsidRDefault="00E94857">
            <w:pPr>
              <w:ind w:left="993" w:right="-27" w:hanging="993"/>
            </w:pPr>
            <w:r>
              <w:t xml:space="preserve">центра обработки поездной информации и </w:t>
            </w:r>
          </w:p>
          <w:p w:rsidR="00E94857" w:rsidRDefault="00E94857">
            <w:pPr>
              <w:ind w:left="993" w:right="-27" w:hanging="993"/>
            </w:pPr>
            <w:r>
              <w:t>перевозочных документов,  включая  старшего</w:t>
            </w:r>
          </w:p>
          <w:p w:rsidR="00E94857" w:rsidRDefault="00E94857">
            <w:pPr>
              <w:ind w:left="993" w:right="-27" w:hanging="993"/>
            </w:pPr>
          </w:p>
        </w:tc>
        <w:tc>
          <w:tcPr>
            <w:tcW w:w="1701" w:type="dxa"/>
            <w:tcBorders>
              <w:left w:val="single" w:sz="12" w:space="0" w:color="auto"/>
              <w:right w:val="single" w:sz="12" w:space="0" w:color="auto"/>
            </w:tcBorders>
          </w:tcPr>
          <w:p w:rsidR="00E94857" w:rsidRDefault="00E94857">
            <w:pPr>
              <w:ind w:right="-27"/>
              <w:jc w:val="center"/>
            </w:pPr>
            <w:r>
              <w:t>4 - 7</w:t>
            </w:r>
          </w:p>
        </w:tc>
        <w:tc>
          <w:tcPr>
            <w:tcW w:w="1913" w:type="dxa"/>
            <w:tcBorders>
              <w:left w:val="nil"/>
              <w:right w:val="single" w:sz="12" w:space="0" w:color="auto"/>
            </w:tcBorders>
          </w:tcPr>
          <w:p w:rsidR="00E94857" w:rsidRDefault="00E94857">
            <w:pPr>
              <w:ind w:right="-27"/>
              <w:jc w:val="center"/>
            </w:pPr>
            <w:r>
              <w:t>2,18 – 2,95</w:t>
            </w:r>
          </w:p>
          <w:p w:rsidR="00E94857" w:rsidRDefault="00E94857">
            <w:pPr>
              <w:ind w:right="-27"/>
              <w:jc w:val="center"/>
            </w:pPr>
          </w:p>
        </w:tc>
      </w:tr>
      <w:tr w:rsidR="00E94857">
        <w:tblPrEx>
          <w:tblCellMar>
            <w:top w:w="0" w:type="dxa"/>
            <w:bottom w:w="0" w:type="dxa"/>
          </w:tblCellMar>
        </w:tblPrEx>
        <w:trPr>
          <w:gridAfter w:val="2"/>
          <w:wAfter w:w="9143" w:type="dxa"/>
        </w:trPr>
        <w:tc>
          <w:tcPr>
            <w:tcW w:w="5529" w:type="dxa"/>
            <w:tcBorders>
              <w:left w:val="single" w:sz="18" w:space="0" w:color="auto"/>
            </w:tcBorders>
          </w:tcPr>
          <w:p w:rsidR="00E94857" w:rsidRDefault="00E94857">
            <w:pPr>
              <w:ind w:left="993" w:right="-27" w:hanging="993"/>
            </w:pPr>
            <w:r>
              <w:t xml:space="preserve">Оператор при дежурном  по железнодорожной  </w:t>
            </w:r>
          </w:p>
          <w:p w:rsidR="00E94857" w:rsidRDefault="00E94857">
            <w:pPr>
              <w:ind w:left="993" w:right="-27" w:hanging="993"/>
            </w:pPr>
            <w:r>
              <w:t>станции</w:t>
            </w:r>
          </w:p>
        </w:tc>
        <w:tc>
          <w:tcPr>
            <w:tcW w:w="1701" w:type="dxa"/>
            <w:tcBorders>
              <w:left w:val="single" w:sz="12" w:space="0" w:color="auto"/>
              <w:right w:val="single" w:sz="12" w:space="0" w:color="auto"/>
            </w:tcBorders>
          </w:tcPr>
          <w:p w:rsidR="00E94857" w:rsidRDefault="00E94857">
            <w:pPr>
              <w:ind w:right="-27"/>
              <w:jc w:val="center"/>
            </w:pPr>
            <w:r>
              <w:t>4 – 6</w:t>
            </w:r>
          </w:p>
        </w:tc>
        <w:tc>
          <w:tcPr>
            <w:tcW w:w="1913" w:type="dxa"/>
            <w:tcBorders>
              <w:left w:val="nil"/>
              <w:right w:val="single" w:sz="12" w:space="0" w:color="auto"/>
            </w:tcBorders>
          </w:tcPr>
          <w:p w:rsidR="00E94857" w:rsidRDefault="00E94857">
            <w:pPr>
              <w:ind w:right="-27"/>
              <w:jc w:val="center"/>
            </w:pPr>
            <w:r>
              <w:t>2,18 – 2,65</w:t>
            </w:r>
          </w:p>
          <w:p w:rsidR="00E94857" w:rsidRDefault="00E94857">
            <w:pPr>
              <w:ind w:right="-27"/>
              <w:jc w:val="center"/>
            </w:pPr>
          </w:p>
        </w:tc>
      </w:tr>
      <w:tr w:rsidR="00E94857">
        <w:tblPrEx>
          <w:tblCellMar>
            <w:top w:w="0" w:type="dxa"/>
            <w:bottom w:w="0" w:type="dxa"/>
          </w:tblCellMar>
        </w:tblPrEx>
        <w:trPr>
          <w:gridAfter w:val="2"/>
          <w:wAfter w:w="9143" w:type="dxa"/>
        </w:trPr>
        <w:tc>
          <w:tcPr>
            <w:tcW w:w="5529" w:type="dxa"/>
            <w:tcBorders>
              <w:left w:val="single" w:sz="18" w:space="0" w:color="auto"/>
            </w:tcBorders>
          </w:tcPr>
          <w:p w:rsidR="00E94857" w:rsidRDefault="00E94857">
            <w:pPr>
              <w:pStyle w:val="2"/>
              <w:ind w:right="-27"/>
              <w:jc w:val="left"/>
              <w:rPr>
                <w:b w:val="0"/>
                <w:sz w:val="24"/>
              </w:rPr>
            </w:pPr>
            <w:r>
              <w:rPr>
                <w:b w:val="0"/>
                <w:sz w:val="24"/>
              </w:rPr>
              <w:t>Оператор: при маневровом диспетчере</w:t>
            </w:r>
          </w:p>
          <w:p w:rsidR="00E94857" w:rsidRDefault="00E94857">
            <w:pPr>
              <w:ind w:left="72" w:right="-27" w:hanging="70"/>
            </w:pPr>
            <w:r>
              <w:t>железнодорожной станции;  ведомственной охраны железной дороги</w:t>
            </w:r>
          </w:p>
        </w:tc>
        <w:tc>
          <w:tcPr>
            <w:tcW w:w="1701" w:type="dxa"/>
            <w:tcBorders>
              <w:left w:val="single" w:sz="12" w:space="0" w:color="auto"/>
              <w:right w:val="single" w:sz="12" w:space="0" w:color="auto"/>
            </w:tcBorders>
          </w:tcPr>
          <w:p w:rsidR="00E94857" w:rsidRDefault="00E94857">
            <w:pPr>
              <w:ind w:right="-27"/>
              <w:jc w:val="center"/>
            </w:pPr>
          </w:p>
          <w:p w:rsidR="00E94857" w:rsidRDefault="00E94857">
            <w:pPr>
              <w:ind w:right="-27"/>
              <w:jc w:val="center"/>
            </w:pPr>
            <w:r>
              <w:t>4 – 5</w:t>
            </w:r>
          </w:p>
        </w:tc>
        <w:tc>
          <w:tcPr>
            <w:tcW w:w="1913" w:type="dxa"/>
            <w:tcBorders>
              <w:left w:val="nil"/>
              <w:right w:val="single" w:sz="12" w:space="0" w:color="auto"/>
            </w:tcBorders>
          </w:tcPr>
          <w:p w:rsidR="00E94857" w:rsidRDefault="00E94857">
            <w:pPr>
              <w:ind w:right="-27"/>
              <w:jc w:val="center"/>
            </w:pPr>
          </w:p>
          <w:p w:rsidR="00E94857" w:rsidRDefault="00E94857">
            <w:pPr>
              <w:ind w:right="-27"/>
              <w:jc w:val="center"/>
            </w:pPr>
            <w:r>
              <w:t>2,18 – 2,45</w:t>
            </w:r>
          </w:p>
          <w:p w:rsidR="00E94857" w:rsidRDefault="00E94857">
            <w:pPr>
              <w:ind w:right="-27"/>
              <w:jc w:val="center"/>
            </w:pPr>
          </w:p>
        </w:tc>
      </w:tr>
      <w:tr w:rsidR="00E94857">
        <w:tblPrEx>
          <w:tblCellMar>
            <w:top w:w="0" w:type="dxa"/>
            <w:bottom w:w="0" w:type="dxa"/>
          </w:tblCellMar>
        </w:tblPrEx>
        <w:trPr>
          <w:gridAfter w:val="2"/>
          <w:wAfter w:w="9143" w:type="dxa"/>
        </w:trPr>
        <w:tc>
          <w:tcPr>
            <w:tcW w:w="5529" w:type="dxa"/>
            <w:tcBorders>
              <w:left w:val="single" w:sz="18" w:space="0" w:color="auto"/>
            </w:tcBorders>
          </w:tcPr>
          <w:p w:rsidR="00E94857" w:rsidRDefault="00E94857">
            <w:pPr>
              <w:pStyle w:val="a4"/>
              <w:ind w:right="-27" w:firstLine="0"/>
              <w:jc w:val="left"/>
              <w:rPr>
                <w:sz w:val="24"/>
              </w:rPr>
            </w:pPr>
            <w:r>
              <w:rPr>
                <w:sz w:val="24"/>
              </w:rPr>
              <w:t>Секретарь начальника филиала (управления железной дороги)</w:t>
            </w:r>
          </w:p>
        </w:tc>
        <w:tc>
          <w:tcPr>
            <w:tcW w:w="1701" w:type="dxa"/>
            <w:tcBorders>
              <w:left w:val="single" w:sz="12" w:space="0" w:color="auto"/>
              <w:right w:val="single" w:sz="12" w:space="0" w:color="auto"/>
            </w:tcBorders>
          </w:tcPr>
          <w:p w:rsidR="00E94857" w:rsidRDefault="00E94857">
            <w:pPr>
              <w:ind w:right="-27"/>
              <w:jc w:val="center"/>
            </w:pPr>
            <w:r>
              <w:t xml:space="preserve">5 – 8 </w:t>
            </w:r>
          </w:p>
        </w:tc>
        <w:tc>
          <w:tcPr>
            <w:tcW w:w="1913" w:type="dxa"/>
            <w:tcBorders>
              <w:left w:val="nil"/>
              <w:right w:val="single" w:sz="12" w:space="0" w:color="auto"/>
            </w:tcBorders>
          </w:tcPr>
          <w:p w:rsidR="00E94857" w:rsidRDefault="00E94857">
            <w:pPr>
              <w:ind w:right="-27"/>
              <w:jc w:val="center"/>
            </w:pPr>
            <w:r>
              <w:t>2,45 – 3,20</w:t>
            </w:r>
          </w:p>
        </w:tc>
      </w:tr>
      <w:tr w:rsidR="00E94857">
        <w:tblPrEx>
          <w:tblCellMar>
            <w:top w:w="0" w:type="dxa"/>
            <w:bottom w:w="0" w:type="dxa"/>
          </w:tblCellMar>
        </w:tblPrEx>
        <w:trPr>
          <w:gridAfter w:val="2"/>
          <w:wAfter w:w="9143" w:type="dxa"/>
        </w:trPr>
        <w:tc>
          <w:tcPr>
            <w:tcW w:w="5529" w:type="dxa"/>
            <w:tcBorders>
              <w:left w:val="single" w:sz="18" w:space="0" w:color="auto"/>
            </w:tcBorders>
          </w:tcPr>
          <w:p w:rsidR="00E94857" w:rsidRDefault="00E94857">
            <w:pPr>
              <w:pStyle w:val="a4"/>
              <w:ind w:right="-27" w:firstLine="0"/>
              <w:jc w:val="left"/>
              <w:rPr>
                <w:sz w:val="24"/>
              </w:rPr>
            </w:pPr>
            <w:r>
              <w:rPr>
                <w:sz w:val="24"/>
              </w:rPr>
              <w:t>Секретарь начальника отделения  железной дороги</w:t>
            </w:r>
          </w:p>
          <w:p w:rsidR="00E94857" w:rsidRDefault="00E94857">
            <w:pPr>
              <w:ind w:left="993" w:right="-27" w:hanging="993"/>
            </w:pPr>
          </w:p>
        </w:tc>
        <w:tc>
          <w:tcPr>
            <w:tcW w:w="1701" w:type="dxa"/>
            <w:tcBorders>
              <w:left w:val="single" w:sz="12" w:space="0" w:color="auto"/>
              <w:right w:val="single" w:sz="12" w:space="0" w:color="auto"/>
            </w:tcBorders>
          </w:tcPr>
          <w:p w:rsidR="00E94857" w:rsidRDefault="00E94857">
            <w:pPr>
              <w:ind w:right="-27"/>
              <w:jc w:val="center"/>
            </w:pPr>
            <w:r>
              <w:t>4 – 6</w:t>
            </w:r>
          </w:p>
        </w:tc>
        <w:tc>
          <w:tcPr>
            <w:tcW w:w="1913" w:type="dxa"/>
            <w:tcBorders>
              <w:left w:val="nil"/>
              <w:right w:val="single" w:sz="12" w:space="0" w:color="auto"/>
            </w:tcBorders>
          </w:tcPr>
          <w:p w:rsidR="00E94857" w:rsidRDefault="00E94857">
            <w:pPr>
              <w:ind w:right="-27"/>
              <w:jc w:val="center"/>
            </w:pPr>
            <w:r>
              <w:t>2,18 – 2,65</w:t>
            </w:r>
          </w:p>
          <w:p w:rsidR="00E94857" w:rsidRDefault="00E94857">
            <w:pPr>
              <w:ind w:right="-27"/>
              <w:jc w:val="center"/>
            </w:pPr>
          </w:p>
        </w:tc>
      </w:tr>
      <w:tr w:rsidR="00E94857">
        <w:tblPrEx>
          <w:tblCellMar>
            <w:top w:w="0" w:type="dxa"/>
            <w:bottom w:w="0" w:type="dxa"/>
          </w:tblCellMar>
        </w:tblPrEx>
        <w:trPr>
          <w:gridAfter w:val="2"/>
          <w:wAfter w:w="9143" w:type="dxa"/>
        </w:trPr>
        <w:tc>
          <w:tcPr>
            <w:tcW w:w="5529" w:type="dxa"/>
            <w:tcBorders>
              <w:left w:val="single" w:sz="18" w:space="0" w:color="auto"/>
            </w:tcBorders>
          </w:tcPr>
          <w:p w:rsidR="00E94857" w:rsidRDefault="00E94857">
            <w:pPr>
              <w:ind w:left="993" w:right="-27" w:hanging="993"/>
            </w:pPr>
            <w:r>
              <w:t>Секретарь-стенографистка; стенографистка;</w:t>
            </w:r>
          </w:p>
          <w:p w:rsidR="00E94857" w:rsidRDefault="00E94857">
            <w:pPr>
              <w:ind w:left="993" w:right="-27" w:hanging="993"/>
            </w:pPr>
            <w:r>
              <w:t>статистик</w:t>
            </w:r>
          </w:p>
        </w:tc>
        <w:tc>
          <w:tcPr>
            <w:tcW w:w="1701" w:type="dxa"/>
            <w:tcBorders>
              <w:left w:val="single" w:sz="12" w:space="0" w:color="auto"/>
              <w:right w:val="single" w:sz="12" w:space="0" w:color="auto"/>
            </w:tcBorders>
          </w:tcPr>
          <w:p w:rsidR="00E94857" w:rsidRDefault="00E94857">
            <w:pPr>
              <w:ind w:right="-27"/>
              <w:jc w:val="center"/>
            </w:pPr>
          </w:p>
          <w:p w:rsidR="00E94857" w:rsidRDefault="00E94857">
            <w:pPr>
              <w:ind w:right="-27"/>
              <w:jc w:val="center"/>
            </w:pPr>
            <w:r>
              <w:t>4 - 5</w:t>
            </w:r>
          </w:p>
        </w:tc>
        <w:tc>
          <w:tcPr>
            <w:tcW w:w="1913" w:type="dxa"/>
            <w:tcBorders>
              <w:left w:val="nil"/>
              <w:right w:val="single" w:sz="12" w:space="0" w:color="auto"/>
            </w:tcBorders>
          </w:tcPr>
          <w:p w:rsidR="00E94857" w:rsidRDefault="00E94857">
            <w:pPr>
              <w:ind w:right="-27"/>
              <w:jc w:val="center"/>
            </w:pPr>
          </w:p>
          <w:p w:rsidR="00E94857" w:rsidRDefault="00E94857">
            <w:pPr>
              <w:ind w:right="-27"/>
              <w:jc w:val="center"/>
            </w:pPr>
            <w:r>
              <w:t>2,18 – 2,45</w:t>
            </w:r>
          </w:p>
          <w:p w:rsidR="00E94857" w:rsidRDefault="00E94857">
            <w:pPr>
              <w:ind w:right="-27"/>
              <w:jc w:val="center"/>
            </w:pPr>
          </w:p>
        </w:tc>
      </w:tr>
      <w:tr w:rsidR="00E94857">
        <w:tblPrEx>
          <w:tblCellMar>
            <w:top w:w="0" w:type="dxa"/>
            <w:bottom w:w="0" w:type="dxa"/>
          </w:tblCellMar>
        </w:tblPrEx>
        <w:trPr>
          <w:gridAfter w:val="2"/>
          <w:wAfter w:w="9143" w:type="dxa"/>
        </w:trPr>
        <w:tc>
          <w:tcPr>
            <w:tcW w:w="5529" w:type="dxa"/>
            <w:tcBorders>
              <w:left w:val="single" w:sz="18" w:space="0" w:color="auto"/>
            </w:tcBorders>
          </w:tcPr>
          <w:p w:rsidR="00E94857" w:rsidRDefault="00E94857">
            <w:pPr>
              <w:ind w:left="72" w:right="-27"/>
            </w:pPr>
            <w:r>
              <w:t>Секретарь; секретарь – машинистка; чертежник; счетовод</w:t>
            </w:r>
          </w:p>
        </w:tc>
        <w:tc>
          <w:tcPr>
            <w:tcW w:w="1701" w:type="dxa"/>
            <w:tcBorders>
              <w:left w:val="single" w:sz="12" w:space="0" w:color="auto"/>
              <w:right w:val="single" w:sz="12" w:space="0" w:color="auto"/>
            </w:tcBorders>
          </w:tcPr>
          <w:p w:rsidR="00E94857" w:rsidRDefault="00E94857">
            <w:pPr>
              <w:ind w:right="-27"/>
              <w:jc w:val="center"/>
            </w:pPr>
            <w:r>
              <w:t xml:space="preserve">3 – 4 </w:t>
            </w:r>
          </w:p>
        </w:tc>
        <w:tc>
          <w:tcPr>
            <w:tcW w:w="1913" w:type="dxa"/>
            <w:tcBorders>
              <w:left w:val="nil"/>
              <w:right w:val="single" w:sz="12" w:space="0" w:color="auto"/>
            </w:tcBorders>
          </w:tcPr>
          <w:p w:rsidR="00E94857" w:rsidRDefault="00E94857">
            <w:pPr>
              <w:ind w:right="-27"/>
              <w:jc w:val="center"/>
            </w:pPr>
            <w:r>
              <w:t>1,92 – 2,18</w:t>
            </w:r>
          </w:p>
        </w:tc>
      </w:tr>
      <w:tr w:rsidR="00E94857">
        <w:tblPrEx>
          <w:tblCellMar>
            <w:top w:w="0" w:type="dxa"/>
            <w:bottom w:w="0" w:type="dxa"/>
          </w:tblCellMar>
        </w:tblPrEx>
        <w:trPr>
          <w:gridAfter w:val="2"/>
          <w:wAfter w:w="9143" w:type="dxa"/>
        </w:trPr>
        <w:tc>
          <w:tcPr>
            <w:tcW w:w="5529" w:type="dxa"/>
            <w:tcBorders>
              <w:left w:val="single" w:sz="18" w:space="0" w:color="auto"/>
            </w:tcBorders>
          </w:tcPr>
          <w:p w:rsidR="00E94857" w:rsidRDefault="00E94857">
            <w:pPr>
              <w:ind w:left="993" w:right="-27" w:hanging="993"/>
            </w:pPr>
            <w:r>
              <w:t xml:space="preserve"> Машинистка</w:t>
            </w:r>
          </w:p>
          <w:p w:rsidR="00E94857" w:rsidRDefault="00E94857">
            <w:pPr>
              <w:ind w:left="993" w:right="-27" w:hanging="993"/>
            </w:pPr>
          </w:p>
        </w:tc>
        <w:tc>
          <w:tcPr>
            <w:tcW w:w="1701" w:type="dxa"/>
            <w:tcBorders>
              <w:left w:val="single" w:sz="12" w:space="0" w:color="auto"/>
              <w:right w:val="single" w:sz="12" w:space="0" w:color="auto"/>
            </w:tcBorders>
          </w:tcPr>
          <w:p w:rsidR="00E94857" w:rsidRDefault="00E94857">
            <w:pPr>
              <w:ind w:right="-27"/>
              <w:jc w:val="center"/>
            </w:pPr>
            <w:r>
              <w:t>3 - 5</w:t>
            </w:r>
          </w:p>
        </w:tc>
        <w:tc>
          <w:tcPr>
            <w:tcW w:w="1913" w:type="dxa"/>
            <w:tcBorders>
              <w:left w:val="nil"/>
              <w:right w:val="single" w:sz="12" w:space="0" w:color="auto"/>
            </w:tcBorders>
          </w:tcPr>
          <w:p w:rsidR="00E94857" w:rsidRDefault="00E94857">
            <w:pPr>
              <w:ind w:right="-27"/>
              <w:jc w:val="center"/>
            </w:pPr>
            <w:r>
              <w:t>1,92 – 2,45</w:t>
            </w:r>
          </w:p>
          <w:p w:rsidR="00E94857" w:rsidRDefault="00E94857">
            <w:pPr>
              <w:ind w:right="-27"/>
              <w:jc w:val="center"/>
            </w:pPr>
          </w:p>
        </w:tc>
      </w:tr>
      <w:tr w:rsidR="00E94857">
        <w:tblPrEx>
          <w:tblCellMar>
            <w:top w:w="0" w:type="dxa"/>
            <w:bottom w:w="0" w:type="dxa"/>
          </w:tblCellMar>
        </w:tblPrEx>
        <w:trPr>
          <w:gridAfter w:val="2"/>
          <w:wAfter w:w="9143" w:type="dxa"/>
        </w:trPr>
        <w:tc>
          <w:tcPr>
            <w:tcW w:w="5529" w:type="dxa"/>
            <w:tcBorders>
              <w:left w:val="single" w:sz="18" w:space="0" w:color="auto"/>
            </w:tcBorders>
          </w:tcPr>
          <w:p w:rsidR="00E94857" w:rsidRDefault="00E94857">
            <w:pPr>
              <w:ind w:left="993" w:right="-27" w:hanging="993"/>
            </w:pPr>
            <w:r>
              <w:t>Таксировщик перевозочных документов</w:t>
            </w:r>
          </w:p>
        </w:tc>
        <w:tc>
          <w:tcPr>
            <w:tcW w:w="1701" w:type="dxa"/>
            <w:tcBorders>
              <w:left w:val="single" w:sz="12" w:space="0" w:color="auto"/>
              <w:right w:val="single" w:sz="12" w:space="0" w:color="auto"/>
            </w:tcBorders>
          </w:tcPr>
          <w:p w:rsidR="00E94857" w:rsidRDefault="00E94857">
            <w:pPr>
              <w:ind w:right="-27"/>
              <w:jc w:val="center"/>
            </w:pPr>
            <w:r>
              <w:t>5 - 6</w:t>
            </w:r>
          </w:p>
        </w:tc>
        <w:tc>
          <w:tcPr>
            <w:tcW w:w="1913" w:type="dxa"/>
            <w:tcBorders>
              <w:left w:val="nil"/>
              <w:right w:val="single" w:sz="12" w:space="0" w:color="auto"/>
            </w:tcBorders>
          </w:tcPr>
          <w:p w:rsidR="00E94857" w:rsidRDefault="00E94857">
            <w:pPr>
              <w:ind w:right="-27"/>
              <w:jc w:val="center"/>
            </w:pPr>
            <w:r>
              <w:t>2,45 – 2,65</w:t>
            </w:r>
          </w:p>
          <w:p w:rsidR="00E94857" w:rsidRDefault="00E94857">
            <w:pPr>
              <w:ind w:right="-27"/>
              <w:jc w:val="center"/>
            </w:pPr>
          </w:p>
        </w:tc>
      </w:tr>
      <w:tr w:rsidR="00E94857">
        <w:tblPrEx>
          <w:tblCellMar>
            <w:top w:w="0" w:type="dxa"/>
            <w:bottom w:w="0" w:type="dxa"/>
          </w:tblCellMar>
        </w:tblPrEx>
        <w:trPr>
          <w:gridAfter w:val="2"/>
          <w:wAfter w:w="9143" w:type="dxa"/>
        </w:trPr>
        <w:tc>
          <w:tcPr>
            <w:tcW w:w="5529" w:type="dxa"/>
            <w:tcBorders>
              <w:left w:val="single" w:sz="18" w:space="0" w:color="auto"/>
            </w:tcBorders>
          </w:tcPr>
          <w:p w:rsidR="00E94857" w:rsidRDefault="00E94857">
            <w:pPr>
              <w:ind w:left="993" w:right="-27" w:hanging="993"/>
            </w:pPr>
            <w:r>
              <w:t>Табельщик;  копировщик</w:t>
            </w:r>
          </w:p>
        </w:tc>
        <w:tc>
          <w:tcPr>
            <w:tcW w:w="1701" w:type="dxa"/>
            <w:tcBorders>
              <w:left w:val="single" w:sz="12" w:space="0" w:color="auto"/>
              <w:right w:val="single" w:sz="12" w:space="0" w:color="auto"/>
            </w:tcBorders>
          </w:tcPr>
          <w:p w:rsidR="00E94857" w:rsidRDefault="00E94857">
            <w:pPr>
              <w:ind w:right="-27"/>
              <w:jc w:val="center"/>
            </w:pPr>
            <w:r>
              <w:t>2</w:t>
            </w:r>
          </w:p>
        </w:tc>
        <w:tc>
          <w:tcPr>
            <w:tcW w:w="1913" w:type="dxa"/>
            <w:tcBorders>
              <w:left w:val="nil"/>
              <w:right w:val="single" w:sz="12" w:space="0" w:color="auto"/>
            </w:tcBorders>
          </w:tcPr>
          <w:p w:rsidR="00E94857" w:rsidRDefault="00E94857">
            <w:pPr>
              <w:ind w:right="-27"/>
              <w:jc w:val="center"/>
            </w:pPr>
            <w:r>
              <w:t>1,62</w:t>
            </w:r>
          </w:p>
        </w:tc>
      </w:tr>
      <w:tr w:rsidR="00E94857">
        <w:tblPrEx>
          <w:tblCellMar>
            <w:top w:w="0" w:type="dxa"/>
            <w:bottom w:w="0" w:type="dxa"/>
          </w:tblCellMar>
        </w:tblPrEx>
        <w:trPr>
          <w:gridAfter w:val="2"/>
          <w:wAfter w:w="9143" w:type="dxa"/>
        </w:trPr>
        <w:tc>
          <w:tcPr>
            <w:tcW w:w="5529" w:type="dxa"/>
            <w:tcBorders>
              <w:left w:val="single" w:sz="18" w:space="0" w:color="auto"/>
              <w:bottom w:val="single" w:sz="18" w:space="0" w:color="auto"/>
            </w:tcBorders>
          </w:tcPr>
          <w:p w:rsidR="00E94857" w:rsidRDefault="00E94857">
            <w:pPr>
              <w:ind w:left="993" w:right="-27" w:hanging="993"/>
            </w:pPr>
            <w:r>
              <w:t>Экспедитор</w:t>
            </w:r>
          </w:p>
          <w:p w:rsidR="00E94857" w:rsidRDefault="00E94857">
            <w:pPr>
              <w:ind w:left="993" w:right="-27" w:hanging="993"/>
            </w:pPr>
          </w:p>
        </w:tc>
        <w:tc>
          <w:tcPr>
            <w:tcW w:w="1701" w:type="dxa"/>
            <w:tcBorders>
              <w:left w:val="single" w:sz="12" w:space="0" w:color="auto"/>
              <w:bottom w:val="single" w:sz="18" w:space="0" w:color="auto"/>
              <w:right w:val="single" w:sz="12" w:space="0" w:color="auto"/>
            </w:tcBorders>
          </w:tcPr>
          <w:p w:rsidR="00E94857" w:rsidRDefault="00E94857">
            <w:pPr>
              <w:ind w:right="-27"/>
              <w:jc w:val="center"/>
            </w:pPr>
            <w:r>
              <w:t>3 - 4</w:t>
            </w:r>
          </w:p>
        </w:tc>
        <w:tc>
          <w:tcPr>
            <w:tcW w:w="1913" w:type="dxa"/>
            <w:tcBorders>
              <w:left w:val="nil"/>
              <w:bottom w:val="single" w:sz="18" w:space="0" w:color="auto"/>
              <w:right w:val="single" w:sz="12" w:space="0" w:color="auto"/>
            </w:tcBorders>
          </w:tcPr>
          <w:p w:rsidR="00E94857" w:rsidRDefault="00E94857">
            <w:pPr>
              <w:ind w:right="-27"/>
              <w:jc w:val="center"/>
            </w:pPr>
            <w:r>
              <w:t>1,92 – 2,18</w:t>
            </w:r>
          </w:p>
        </w:tc>
      </w:tr>
    </w:tbl>
    <w:p w:rsidR="00E94857" w:rsidRDefault="00E94857">
      <w:pPr>
        <w:ind w:right="-27" w:firstLine="709"/>
        <w:jc w:val="both"/>
        <w:rPr>
          <w:sz w:val="28"/>
        </w:rPr>
      </w:pPr>
      <w:r>
        <w:rPr>
          <w:sz w:val="28"/>
        </w:rPr>
        <w:t xml:space="preserve">                 </w:t>
      </w:r>
    </w:p>
    <w:p w:rsidR="00E94857" w:rsidRDefault="00E94857">
      <w:pPr>
        <w:pStyle w:val="a3"/>
        <w:ind w:right="-27"/>
        <w:rPr>
          <w:sz w:val="28"/>
        </w:rPr>
      </w:pPr>
    </w:p>
    <w:p w:rsidR="00E94857" w:rsidRDefault="00E94857">
      <w:pPr>
        <w:pStyle w:val="a3"/>
        <w:ind w:right="-27"/>
        <w:rPr>
          <w:sz w:val="28"/>
        </w:rPr>
      </w:pPr>
    </w:p>
    <w:p w:rsidR="00E94857" w:rsidRDefault="00E94857">
      <w:pPr>
        <w:pStyle w:val="a3"/>
        <w:ind w:right="-27"/>
        <w:rPr>
          <w:sz w:val="28"/>
        </w:rPr>
      </w:pPr>
    </w:p>
    <w:p w:rsidR="00E94857" w:rsidRDefault="00E94857">
      <w:pPr>
        <w:pStyle w:val="a3"/>
        <w:ind w:right="-27"/>
        <w:rPr>
          <w:sz w:val="28"/>
        </w:rPr>
      </w:pPr>
    </w:p>
    <w:p w:rsidR="00E94857" w:rsidRDefault="00E94857">
      <w:pPr>
        <w:pStyle w:val="a3"/>
        <w:ind w:right="-27"/>
        <w:rPr>
          <w:sz w:val="28"/>
        </w:rPr>
      </w:pPr>
    </w:p>
    <w:p w:rsidR="00E94857" w:rsidRDefault="00E94857">
      <w:pPr>
        <w:pStyle w:val="a3"/>
        <w:ind w:right="-27"/>
        <w:rPr>
          <w:sz w:val="28"/>
        </w:rPr>
      </w:pPr>
    </w:p>
    <w:p w:rsidR="00E94857" w:rsidRDefault="00E94857">
      <w:pPr>
        <w:pStyle w:val="a3"/>
        <w:ind w:right="-27"/>
        <w:rPr>
          <w:sz w:val="28"/>
        </w:rPr>
      </w:pPr>
    </w:p>
    <w:p w:rsidR="00E94857" w:rsidRDefault="00E94857">
      <w:pPr>
        <w:pStyle w:val="a3"/>
        <w:ind w:right="-27"/>
        <w:rPr>
          <w:sz w:val="28"/>
        </w:rPr>
      </w:pPr>
    </w:p>
    <w:p w:rsidR="00E94857" w:rsidRDefault="00E94857">
      <w:pPr>
        <w:pStyle w:val="a3"/>
        <w:ind w:right="-27"/>
        <w:rPr>
          <w:sz w:val="28"/>
        </w:rPr>
      </w:pPr>
    </w:p>
    <w:p w:rsidR="00E94857" w:rsidRDefault="00E94857">
      <w:pPr>
        <w:pStyle w:val="a3"/>
        <w:ind w:right="-27"/>
        <w:jc w:val="both"/>
        <w:rPr>
          <w:b w:val="0"/>
          <w:sz w:val="28"/>
        </w:rPr>
      </w:pPr>
      <w:r>
        <w:rPr>
          <w:b w:val="0"/>
          <w:sz w:val="28"/>
        </w:rPr>
        <w:t xml:space="preserve">                                                                    </w:t>
      </w:r>
    </w:p>
    <w:p w:rsidR="00E94857" w:rsidRDefault="00E94857">
      <w:pPr>
        <w:pStyle w:val="a3"/>
        <w:ind w:right="-27"/>
        <w:jc w:val="both"/>
        <w:rPr>
          <w:b w:val="0"/>
          <w:sz w:val="28"/>
        </w:rPr>
      </w:pPr>
    </w:p>
    <w:p w:rsidR="00E94857" w:rsidRDefault="00E94857">
      <w:pPr>
        <w:pStyle w:val="a3"/>
        <w:ind w:right="-27"/>
        <w:jc w:val="both"/>
        <w:rPr>
          <w:b w:val="0"/>
          <w:sz w:val="28"/>
        </w:rPr>
      </w:pPr>
    </w:p>
    <w:p w:rsidR="00E94857" w:rsidRDefault="00E94857">
      <w:pPr>
        <w:pStyle w:val="a3"/>
        <w:ind w:right="-27"/>
        <w:jc w:val="right"/>
        <w:rPr>
          <w:sz w:val="28"/>
        </w:rPr>
      </w:pPr>
      <w:r>
        <w:rPr>
          <w:b w:val="0"/>
          <w:sz w:val="28"/>
        </w:rPr>
        <w:lastRenderedPageBreak/>
        <w:t xml:space="preserve">  </w:t>
      </w:r>
      <w:r>
        <w:rPr>
          <w:sz w:val="28"/>
        </w:rPr>
        <w:t>Приложение №7</w:t>
      </w:r>
    </w:p>
    <w:p w:rsidR="00E94857" w:rsidRDefault="00E94857">
      <w:pPr>
        <w:pStyle w:val="a3"/>
        <w:ind w:right="-27"/>
        <w:rPr>
          <w:sz w:val="28"/>
        </w:rPr>
      </w:pPr>
    </w:p>
    <w:p w:rsidR="00E94857" w:rsidRDefault="00E94857">
      <w:pPr>
        <w:pStyle w:val="a3"/>
        <w:ind w:right="-27"/>
        <w:rPr>
          <w:sz w:val="28"/>
        </w:rPr>
      </w:pPr>
      <w:r>
        <w:rPr>
          <w:sz w:val="28"/>
        </w:rPr>
        <w:t>ПЕРЕЧЕНЬ</w:t>
      </w:r>
    </w:p>
    <w:p w:rsidR="00E94857" w:rsidRDefault="00E94857">
      <w:pPr>
        <w:ind w:right="-27"/>
        <w:jc w:val="center"/>
        <w:rPr>
          <w:b/>
          <w:sz w:val="28"/>
        </w:rPr>
      </w:pPr>
      <w:r>
        <w:rPr>
          <w:b/>
          <w:sz w:val="28"/>
        </w:rPr>
        <w:t>должностей работников, которым в трудовом договоре   определяются персональные должностные оклады</w:t>
      </w:r>
    </w:p>
    <w:p w:rsidR="00E94857" w:rsidRDefault="00E94857">
      <w:pPr>
        <w:ind w:right="-27"/>
        <w:jc w:val="center"/>
        <w:rPr>
          <w:b/>
          <w:sz w:val="28"/>
        </w:rPr>
      </w:pPr>
    </w:p>
    <w:p w:rsidR="00E94857" w:rsidRDefault="00E94857">
      <w:pPr>
        <w:ind w:right="-27"/>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E94857">
        <w:tblPrEx>
          <w:tblCellMar>
            <w:top w:w="0" w:type="dxa"/>
            <w:bottom w:w="0" w:type="dxa"/>
          </w:tblCellMar>
        </w:tblPrEx>
        <w:trPr>
          <w:cantSplit/>
          <w:trHeight w:val="737"/>
        </w:trPr>
        <w:tc>
          <w:tcPr>
            <w:tcW w:w="8522" w:type="dxa"/>
          </w:tcPr>
          <w:p w:rsidR="00E94857" w:rsidRDefault="00E94857">
            <w:pPr>
              <w:ind w:right="-27"/>
              <w:jc w:val="center"/>
              <w:rPr>
                <w:sz w:val="28"/>
              </w:rPr>
            </w:pPr>
          </w:p>
          <w:p w:rsidR="00E94857" w:rsidRDefault="00E94857">
            <w:pPr>
              <w:ind w:right="-27"/>
              <w:jc w:val="center"/>
              <w:rPr>
                <w:sz w:val="28"/>
              </w:rPr>
            </w:pPr>
            <w:r>
              <w:rPr>
                <w:sz w:val="28"/>
              </w:rPr>
              <w:t xml:space="preserve">Наименование должности </w:t>
            </w:r>
          </w:p>
        </w:tc>
      </w:tr>
      <w:tr w:rsidR="00E94857">
        <w:tblPrEx>
          <w:tblCellMar>
            <w:top w:w="0" w:type="dxa"/>
            <w:bottom w:w="0" w:type="dxa"/>
          </w:tblCellMar>
        </w:tblPrEx>
        <w:trPr>
          <w:cantSplit/>
        </w:trPr>
        <w:tc>
          <w:tcPr>
            <w:tcW w:w="8522" w:type="dxa"/>
          </w:tcPr>
          <w:p w:rsidR="00E94857" w:rsidRDefault="00E94857">
            <w:pPr>
              <w:pStyle w:val="2"/>
              <w:ind w:right="-27"/>
              <w:jc w:val="left"/>
              <w:rPr>
                <w:b w:val="0"/>
              </w:rPr>
            </w:pPr>
            <w:r>
              <w:rPr>
                <w:b w:val="0"/>
              </w:rPr>
              <w:t>Начальник  филиала (железной дороги)</w:t>
            </w:r>
          </w:p>
        </w:tc>
      </w:tr>
      <w:tr w:rsidR="00E94857">
        <w:tblPrEx>
          <w:tblCellMar>
            <w:top w:w="0" w:type="dxa"/>
            <w:bottom w:w="0" w:type="dxa"/>
          </w:tblCellMar>
        </w:tblPrEx>
        <w:trPr>
          <w:cantSplit/>
        </w:trPr>
        <w:tc>
          <w:tcPr>
            <w:tcW w:w="8522" w:type="dxa"/>
          </w:tcPr>
          <w:p w:rsidR="00E94857" w:rsidRDefault="00E94857">
            <w:pPr>
              <w:pStyle w:val="2"/>
              <w:ind w:right="-27"/>
              <w:jc w:val="left"/>
              <w:rPr>
                <w:b w:val="0"/>
              </w:rPr>
            </w:pPr>
            <w:r>
              <w:rPr>
                <w:b w:val="0"/>
              </w:rPr>
              <w:t xml:space="preserve">Первый заместитель  начальника железной дороги,  главный инженер железной дороги,  заместитель  начальника железной дороги </w:t>
            </w:r>
          </w:p>
        </w:tc>
      </w:tr>
      <w:tr w:rsidR="00E94857">
        <w:tblPrEx>
          <w:tblCellMar>
            <w:top w:w="0" w:type="dxa"/>
            <w:bottom w:w="0" w:type="dxa"/>
          </w:tblCellMar>
        </w:tblPrEx>
        <w:trPr>
          <w:cantSplit/>
        </w:trPr>
        <w:tc>
          <w:tcPr>
            <w:tcW w:w="8522" w:type="dxa"/>
          </w:tcPr>
          <w:p w:rsidR="00E94857" w:rsidRDefault="00E94857">
            <w:pPr>
              <w:pStyle w:val="2"/>
              <w:ind w:right="-27"/>
              <w:jc w:val="left"/>
              <w:rPr>
                <w:b w:val="0"/>
              </w:rPr>
            </w:pPr>
            <w:r>
              <w:rPr>
                <w:b w:val="0"/>
              </w:rPr>
              <w:t xml:space="preserve">Начальник отделения железной дороги </w:t>
            </w:r>
          </w:p>
        </w:tc>
      </w:tr>
      <w:tr w:rsidR="00E94857">
        <w:tblPrEx>
          <w:tblCellMar>
            <w:top w:w="0" w:type="dxa"/>
            <w:bottom w:w="0" w:type="dxa"/>
          </w:tblCellMar>
        </w:tblPrEx>
        <w:trPr>
          <w:cantSplit/>
        </w:trPr>
        <w:tc>
          <w:tcPr>
            <w:tcW w:w="8522" w:type="dxa"/>
          </w:tcPr>
          <w:p w:rsidR="00E94857" w:rsidRDefault="00E94857">
            <w:pPr>
              <w:pStyle w:val="2"/>
              <w:ind w:right="-27"/>
              <w:jc w:val="left"/>
              <w:rPr>
                <w:b w:val="0"/>
              </w:rPr>
            </w:pPr>
            <w:r>
              <w:rPr>
                <w:b w:val="0"/>
              </w:rPr>
              <w:t>Начальник  Центра  железной дороги</w:t>
            </w:r>
          </w:p>
        </w:tc>
      </w:tr>
      <w:tr w:rsidR="00E94857">
        <w:tblPrEx>
          <w:tblCellMar>
            <w:top w:w="0" w:type="dxa"/>
            <w:bottom w:w="0" w:type="dxa"/>
          </w:tblCellMar>
        </w:tblPrEx>
        <w:trPr>
          <w:cantSplit/>
        </w:trPr>
        <w:tc>
          <w:tcPr>
            <w:tcW w:w="8522" w:type="dxa"/>
          </w:tcPr>
          <w:p w:rsidR="00E94857" w:rsidRDefault="00E94857">
            <w:pPr>
              <w:pStyle w:val="2"/>
              <w:ind w:right="-27"/>
              <w:jc w:val="left"/>
              <w:rPr>
                <w:b w:val="0"/>
              </w:rPr>
            </w:pPr>
            <w:r>
              <w:rPr>
                <w:b w:val="0"/>
              </w:rPr>
              <w:t>Начальник  Дирекции  железной дороги</w:t>
            </w:r>
          </w:p>
        </w:tc>
      </w:tr>
      <w:tr w:rsidR="00E94857">
        <w:tblPrEx>
          <w:tblCellMar>
            <w:top w:w="0" w:type="dxa"/>
            <w:bottom w:w="0" w:type="dxa"/>
          </w:tblCellMar>
        </w:tblPrEx>
        <w:trPr>
          <w:cantSplit/>
        </w:trPr>
        <w:tc>
          <w:tcPr>
            <w:tcW w:w="8522" w:type="dxa"/>
          </w:tcPr>
          <w:p w:rsidR="00E94857" w:rsidRDefault="00E94857">
            <w:pPr>
              <w:pStyle w:val="2"/>
              <w:ind w:right="-27"/>
              <w:jc w:val="left"/>
              <w:rPr>
                <w:b w:val="0"/>
              </w:rPr>
            </w:pPr>
            <w:r>
              <w:rPr>
                <w:b w:val="0"/>
              </w:rPr>
              <w:t>Начальник структурного подразделения с численностью более 4000 человек</w:t>
            </w:r>
          </w:p>
        </w:tc>
      </w:tr>
      <w:tr w:rsidR="00E94857">
        <w:tblPrEx>
          <w:tblCellMar>
            <w:top w:w="0" w:type="dxa"/>
            <w:bottom w:w="0" w:type="dxa"/>
          </w:tblCellMar>
        </w:tblPrEx>
        <w:trPr>
          <w:cantSplit/>
        </w:trPr>
        <w:tc>
          <w:tcPr>
            <w:tcW w:w="8522" w:type="dxa"/>
          </w:tcPr>
          <w:p w:rsidR="00E94857" w:rsidRDefault="00E94857">
            <w:pPr>
              <w:pStyle w:val="2"/>
              <w:ind w:right="-27"/>
              <w:jc w:val="left"/>
              <w:rPr>
                <w:b w:val="0"/>
              </w:rPr>
            </w:pPr>
            <w:r>
              <w:rPr>
                <w:b w:val="0"/>
              </w:rPr>
              <w:t>Главный бухгалтер структурного подразделения с численностью более 4000 человек</w:t>
            </w:r>
          </w:p>
        </w:tc>
      </w:tr>
    </w:tbl>
    <w:p w:rsidR="00E94857" w:rsidRDefault="00E94857">
      <w:pPr>
        <w:ind w:right="-27"/>
        <w:jc w:val="center"/>
        <w:rPr>
          <w:sz w:val="28"/>
        </w:rPr>
      </w:pPr>
    </w:p>
    <w:p w:rsidR="00E94857" w:rsidRDefault="00E94857">
      <w:pPr>
        <w:ind w:right="-27"/>
        <w:jc w:val="center"/>
        <w:rPr>
          <w:sz w:val="28"/>
        </w:rPr>
      </w:pPr>
    </w:p>
    <w:p w:rsidR="00E94857" w:rsidRDefault="00E94857">
      <w:pPr>
        <w:ind w:right="-27"/>
        <w:jc w:val="center"/>
        <w:rPr>
          <w:sz w:val="28"/>
        </w:rPr>
      </w:pPr>
    </w:p>
    <w:p w:rsidR="00E94857" w:rsidRDefault="00E94857">
      <w:pPr>
        <w:ind w:right="-27" w:firstLine="709"/>
        <w:rPr>
          <w:sz w:val="28"/>
        </w:rPr>
      </w:pPr>
      <w:r>
        <w:rPr>
          <w:sz w:val="28"/>
        </w:rPr>
        <w:t xml:space="preserve">                                                                               </w:t>
      </w:r>
    </w:p>
    <w:p w:rsidR="00E94857" w:rsidRDefault="00E94857">
      <w:pPr>
        <w:ind w:right="-27" w:firstLine="709"/>
        <w:rPr>
          <w:sz w:val="28"/>
        </w:rPr>
      </w:pPr>
    </w:p>
    <w:p w:rsidR="00E94857" w:rsidRDefault="00E94857">
      <w:pPr>
        <w:ind w:right="-27" w:firstLine="709"/>
        <w:rPr>
          <w:sz w:val="28"/>
        </w:rPr>
      </w:pPr>
    </w:p>
    <w:p w:rsidR="00E94857" w:rsidRDefault="00E94857">
      <w:pPr>
        <w:ind w:right="-27" w:firstLine="709"/>
        <w:rPr>
          <w:sz w:val="28"/>
        </w:rPr>
      </w:pPr>
    </w:p>
    <w:p w:rsidR="00E94857" w:rsidRDefault="00E94857">
      <w:pPr>
        <w:ind w:right="-27" w:firstLine="709"/>
        <w:rPr>
          <w:sz w:val="28"/>
        </w:rPr>
      </w:pPr>
    </w:p>
    <w:p w:rsidR="00E94857" w:rsidRDefault="00E94857">
      <w:pPr>
        <w:ind w:right="-27" w:firstLine="709"/>
        <w:rPr>
          <w:sz w:val="28"/>
        </w:rPr>
      </w:pPr>
    </w:p>
    <w:p w:rsidR="00E94857" w:rsidRDefault="00E94857">
      <w:pPr>
        <w:ind w:right="-27" w:firstLine="709"/>
        <w:rPr>
          <w:sz w:val="28"/>
        </w:rPr>
      </w:pPr>
    </w:p>
    <w:p w:rsidR="00E94857" w:rsidRDefault="00E94857">
      <w:pPr>
        <w:ind w:right="-27" w:firstLine="709"/>
        <w:rPr>
          <w:sz w:val="28"/>
        </w:rPr>
      </w:pPr>
    </w:p>
    <w:p w:rsidR="00E94857" w:rsidRDefault="00E94857">
      <w:pPr>
        <w:ind w:right="-27" w:firstLine="709"/>
        <w:rPr>
          <w:sz w:val="28"/>
        </w:rPr>
      </w:pPr>
    </w:p>
    <w:p w:rsidR="00E94857" w:rsidRDefault="00E94857">
      <w:pPr>
        <w:ind w:right="-27" w:firstLine="709"/>
        <w:rPr>
          <w:sz w:val="28"/>
        </w:rPr>
      </w:pPr>
    </w:p>
    <w:p w:rsidR="00E94857" w:rsidRDefault="00E94857">
      <w:pPr>
        <w:ind w:right="-27" w:firstLine="709"/>
        <w:rPr>
          <w:sz w:val="28"/>
        </w:rPr>
      </w:pPr>
    </w:p>
    <w:p w:rsidR="00E94857" w:rsidRDefault="00E94857">
      <w:pPr>
        <w:ind w:right="-27" w:firstLine="709"/>
        <w:rPr>
          <w:sz w:val="28"/>
        </w:rPr>
      </w:pPr>
    </w:p>
    <w:p w:rsidR="00E94857" w:rsidRDefault="00E94857">
      <w:pPr>
        <w:ind w:right="-27" w:firstLine="709"/>
        <w:rPr>
          <w:sz w:val="28"/>
        </w:rPr>
      </w:pPr>
    </w:p>
    <w:p w:rsidR="00E94857" w:rsidRDefault="00E94857">
      <w:pPr>
        <w:ind w:right="-27" w:firstLine="709"/>
        <w:rPr>
          <w:sz w:val="28"/>
        </w:rPr>
      </w:pPr>
    </w:p>
    <w:p w:rsidR="00E94857" w:rsidRDefault="00E94857">
      <w:pPr>
        <w:ind w:right="-27" w:firstLine="709"/>
        <w:rPr>
          <w:sz w:val="28"/>
        </w:rPr>
      </w:pPr>
    </w:p>
    <w:p w:rsidR="00E94857" w:rsidRDefault="00E94857">
      <w:pPr>
        <w:ind w:right="-27" w:firstLine="709"/>
        <w:rPr>
          <w:sz w:val="28"/>
        </w:rPr>
      </w:pPr>
    </w:p>
    <w:p w:rsidR="00E94857" w:rsidRDefault="00E94857">
      <w:pPr>
        <w:ind w:right="-27" w:firstLine="709"/>
        <w:rPr>
          <w:sz w:val="28"/>
        </w:rPr>
      </w:pPr>
    </w:p>
    <w:p w:rsidR="00E94857" w:rsidRDefault="00E94857">
      <w:pPr>
        <w:ind w:right="-27" w:firstLine="709"/>
        <w:rPr>
          <w:sz w:val="28"/>
        </w:rPr>
      </w:pPr>
    </w:p>
    <w:p w:rsidR="00E94857" w:rsidRDefault="00E94857">
      <w:pPr>
        <w:ind w:right="-27" w:firstLine="709"/>
        <w:rPr>
          <w:sz w:val="28"/>
        </w:rPr>
      </w:pPr>
    </w:p>
    <w:p w:rsidR="00E94857" w:rsidRDefault="00E94857">
      <w:pPr>
        <w:ind w:right="-27" w:firstLine="709"/>
        <w:rPr>
          <w:sz w:val="28"/>
        </w:rPr>
      </w:pPr>
    </w:p>
    <w:p w:rsidR="00E94857" w:rsidRDefault="00E94857">
      <w:pPr>
        <w:ind w:right="-27" w:firstLine="709"/>
        <w:rPr>
          <w:sz w:val="28"/>
        </w:rPr>
      </w:pPr>
    </w:p>
    <w:p w:rsidR="00E94857" w:rsidRDefault="00E94857">
      <w:pPr>
        <w:ind w:right="-27" w:firstLine="709"/>
        <w:rPr>
          <w:sz w:val="28"/>
        </w:rPr>
      </w:pPr>
    </w:p>
    <w:p w:rsidR="00E94857" w:rsidRDefault="00E94857">
      <w:pPr>
        <w:ind w:right="-27" w:firstLine="709"/>
        <w:rPr>
          <w:sz w:val="28"/>
        </w:rPr>
      </w:pPr>
    </w:p>
    <w:p w:rsidR="00E94857" w:rsidRDefault="00E94857">
      <w:pPr>
        <w:ind w:right="-27" w:firstLine="709"/>
        <w:jc w:val="right"/>
        <w:rPr>
          <w:b/>
          <w:sz w:val="28"/>
        </w:rPr>
      </w:pPr>
      <w:r>
        <w:rPr>
          <w:sz w:val="28"/>
        </w:rPr>
        <w:t xml:space="preserve">  </w:t>
      </w:r>
      <w:r>
        <w:rPr>
          <w:b/>
          <w:sz w:val="28"/>
        </w:rPr>
        <w:t>Приложение №8</w:t>
      </w:r>
    </w:p>
    <w:p w:rsidR="00E94857" w:rsidRDefault="00E94857">
      <w:pPr>
        <w:ind w:right="-27" w:firstLine="709"/>
        <w:rPr>
          <w:b/>
          <w:sz w:val="28"/>
        </w:rPr>
      </w:pPr>
    </w:p>
    <w:p w:rsidR="00E94857" w:rsidRDefault="00E94857">
      <w:pPr>
        <w:pStyle w:val="1"/>
        <w:ind w:right="-27"/>
        <w:jc w:val="center"/>
        <w:rPr>
          <w:sz w:val="28"/>
        </w:rPr>
      </w:pPr>
      <w:r>
        <w:rPr>
          <w:sz w:val="28"/>
        </w:rPr>
        <w:t>Особенности</w:t>
      </w:r>
    </w:p>
    <w:p w:rsidR="00E94857" w:rsidRDefault="00E94857">
      <w:pPr>
        <w:pStyle w:val="1"/>
        <w:ind w:right="-27"/>
        <w:jc w:val="center"/>
        <w:rPr>
          <w:sz w:val="28"/>
        </w:rPr>
      </w:pPr>
      <w:r>
        <w:rPr>
          <w:sz w:val="28"/>
        </w:rPr>
        <w:t>оплаты труда работников структурных подразделений</w:t>
      </w:r>
    </w:p>
    <w:p w:rsidR="00E94857" w:rsidRDefault="00E94857">
      <w:pPr>
        <w:pStyle w:val="1"/>
        <w:ind w:right="-27"/>
        <w:jc w:val="center"/>
        <w:rPr>
          <w:sz w:val="28"/>
        </w:rPr>
      </w:pPr>
      <w:r>
        <w:rPr>
          <w:sz w:val="28"/>
        </w:rPr>
        <w:t>промышленности ОАО «РЖД» и  вспомогательной деятельности</w:t>
      </w:r>
    </w:p>
    <w:p w:rsidR="00E94857" w:rsidRDefault="00E94857">
      <w:pPr>
        <w:pStyle w:val="1"/>
        <w:ind w:right="-27"/>
        <w:jc w:val="center"/>
        <w:rPr>
          <w:sz w:val="28"/>
        </w:rPr>
      </w:pPr>
      <w:r>
        <w:rPr>
          <w:sz w:val="28"/>
        </w:rPr>
        <w:t>ф</w:t>
      </w:r>
      <w:r>
        <w:rPr>
          <w:sz w:val="28"/>
        </w:rPr>
        <w:t>и</w:t>
      </w:r>
      <w:r>
        <w:rPr>
          <w:sz w:val="28"/>
        </w:rPr>
        <w:t>лиалов ОАО «РЖД»</w:t>
      </w:r>
    </w:p>
    <w:p w:rsidR="00E94857" w:rsidRDefault="00E94857">
      <w:pPr>
        <w:ind w:right="-27"/>
        <w:rPr>
          <w:sz w:val="28"/>
        </w:rPr>
      </w:pPr>
    </w:p>
    <w:p w:rsidR="00E94857" w:rsidRDefault="00E94857">
      <w:pPr>
        <w:ind w:right="-27"/>
        <w:jc w:val="both"/>
        <w:rPr>
          <w:sz w:val="28"/>
        </w:rPr>
      </w:pPr>
      <w:r>
        <w:rPr>
          <w:sz w:val="28"/>
        </w:rPr>
        <w:t xml:space="preserve">         1. Оплата труда работников структурных подразделений  промышленности ОАО «РЖД» и  вспомогательной деятельности  филиалов ОАО «РЖД», строительных трестов филиалов ОАО «РЖД» и их структурных подразделений осуществл</w:t>
      </w:r>
      <w:r>
        <w:rPr>
          <w:sz w:val="28"/>
        </w:rPr>
        <w:t>я</w:t>
      </w:r>
      <w:r>
        <w:rPr>
          <w:sz w:val="28"/>
        </w:rPr>
        <w:t>ется на основе единых тарифных ставок и окладов, определяемых в соответствии с ЕТС, а также доплат и других выплат стимулирующего характера, предусмотре</w:t>
      </w:r>
      <w:r>
        <w:rPr>
          <w:sz w:val="28"/>
        </w:rPr>
        <w:t>н</w:t>
      </w:r>
      <w:r>
        <w:rPr>
          <w:sz w:val="28"/>
        </w:rPr>
        <w:t>ных настоящим Положением, законодательством Российской  Федерации и коллективными дог</w:t>
      </w:r>
      <w:r>
        <w:rPr>
          <w:sz w:val="28"/>
        </w:rPr>
        <w:t>о</w:t>
      </w:r>
      <w:r>
        <w:rPr>
          <w:sz w:val="28"/>
        </w:rPr>
        <w:t>ворами.</w:t>
      </w:r>
    </w:p>
    <w:p w:rsidR="00E94857" w:rsidRDefault="00E94857">
      <w:pPr>
        <w:pStyle w:val="a8"/>
        <w:ind w:right="-27"/>
        <w:jc w:val="both"/>
        <w:rPr>
          <w:b w:val="0"/>
        </w:rPr>
      </w:pPr>
      <w:r>
        <w:t xml:space="preserve">          </w:t>
      </w:r>
      <w:r>
        <w:rPr>
          <w:b w:val="0"/>
        </w:rPr>
        <w:t>2. Оплата труда рабочих, непосредственно занятых ремонтом и наладкой основного технологического электро- и энерготехнического, экспериментального и н</w:t>
      </w:r>
      <w:r>
        <w:rPr>
          <w:b w:val="0"/>
        </w:rPr>
        <w:t>а</w:t>
      </w:r>
      <w:r>
        <w:rPr>
          <w:b w:val="0"/>
        </w:rPr>
        <w:t>учного оборудования; машин, механизмов, автомобилей и другого подвижного состава и изготовлением запасных частей к ним; электронно – вычислительной техники, ко</w:t>
      </w:r>
      <w:r>
        <w:rPr>
          <w:b w:val="0"/>
        </w:rPr>
        <w:t>н</w:t>
      </w:r>
      <w:r>
        <w:rPr>
          <w:b w:val="0"/>
        </w:rPr>
        <w:t>трольно – измерительных приборов и автоматики в производственных цехах и в по</w:t>
      </w:r>
      <w:r>
        <w:rPr>
          <w:b w:val="0"/>
        </w:rPr>
        <w:t>д</w:t>
      </w:r>
      <w:r>
        <w:rPr>
          <w:b w:val="0"/>
        </w:rPr>
        <w:t>разделениях; на работах,  в основном производстве щебеночных заводов и балластных карьеров; на станочных работах по обработке металла и других материалов резанием на металлообрабатывающих станках, на работах по холодной штамповке металла и других материалов, изготовлению и ремонту инструмента и технологической оснас</w:t>
      </w:r>
      <w:r>
        <w:rPr>
          <w:b w:val="0"/>
        </w:rPr>
        <w:t>т</w:t>
      </w:r>
      <w:r>
        <w:rPr>
          <w:b w:val="0"/>
        </w:rPr>
        <w:t>ки; водителей автомобилей (всех структурных подразделений) производится на основе тарифных коэффициентов, предусмотренных ЕТС для рабочих, связанных с движен</w:t>
      </w:r>
      <w:r>
        <w:rPr>
          <w:b w:val="0"/>
        </w:rPr>
        <w:t>и</w:t>
      </w:r>
      <w:r>
        <w:rPr>
          <w:b w:val="0"/>
        </w:rPr>
        <w:t>ем поездов,  ремонтом подвижного состава и технических средств (вторая строка ЕТС) в соответствии с присвоенными разрядами.</w:t>
      </w:r>
    </w:p>
    <w:p w:rsidR="00E94857" w:rsidRDefault="00E94857">
      <w:pPr>
        <w:ind w:right="-27"/>
        <w:jc w:val="both"/>
        <w:rPr>
          <w:sz w:val="28"/>
        </w:rPr>
      </w:pPr>
      <w:r>
        <w:rPr>
          <w:sz w:val="28"/>
        </w:rPr>
        <w:t xml:space="preserve">        3. Для оплаты труда рабочих, занятых на работах не перечисленных в пункте 2 настоящего приложения, в промышленных и автотранспортных структурных подразделениях, рабочих шпалопропиточных заводов, структурных подразделений по производству железобетонных и бетонных изделий и конструкций, структу</w:t>
      </w:r>
      <w:r>
        <w:rPr>
          <w:sz w:val="28"/>
        </w:rPr>
        <w:t>р</w:t>
      </w:r>
      <w:r>
        <w:rPr>
          <w:sz w:val="28"/>
        </w:rPr>
        <w:t>ных подразделений промышленности строительных материалов (кирпичных зав</w:t>
      </w:r>
      <w:r>
        <w:rPr>
          <w:sz w:val="28"/>
        </w:rPr>
        <w:t>о</w:t>
      </w:r>
      <w:r>
        <w:rPr>
          <w:sz w:val="28"/>
        </w:rPr>
        <w:t>дов), деревообрабатывающих комбинатов, рабочих дорожных технических школ, предприятий коммунального хозяйства и бытового обслуживания применяются тарифные коэффициенты пе</w:t>
      </w:r>
      <w:r>
        <w:rPr>
          <w:sz w:val="28"/>
        </w:rPr>
        <w:t>р</w:t>
      </w:r>
      <w:r>
        <w:rPr>
          <w:sz w:val="28"/>
        </w:rPr>
        <w:t>вой строки  ЕТС.</w:t>
      </w:r>
    </w:p>
    <w:p w:rsidR="00E94857" w:rsidRDefault="00E94857">
      <w:pPr>
        <w:ind w:right="-27"/>
        <w:jc w:val="both"/>
        <w:rPr>
          <w:sz w:val="28"/>
        </w:rPr>
      </w:pPr>
      <w:r>
        <w:rPr>
          <w:b/>
          <w:sz w:val="28"/>
        </w:rPr>
        <w:t xml:space="preserve">        </w:t>
      </w:r>
      <w:r>
        <w:rPr>
          <w:sz w:val="28"/>
        </w:rPr>
        <w:t>4. Для оплаты труда руководителей и специалистов применяются следующие разряды по оплате труда и соответствующие им тарифные коэффициенты:</w:t>
      </w:r>
    </w:p>
    <w:p w:rsidR="00E94857" w:rsidRDefault="00E94857">
      <w:pPr>
        <w:ind w:right="-27"/>
        <w:jc w:val="both"/>
        <w:rPr>
          <w:sz w:val="28"/>
        </w:rPr>
      </w:pPr>
      <w:r>
        <w:rPr>
          <w:sz w:val="28"/>
        </w:rPr>
        <w:t xml:space="preserve"> </w:t>
      </w:r>
    </w:p>
    <w:p w:rsidR="00E94857" w:rsidRDefault="00E94857">
      <w:pPr>
        <w:ind w:right="-27"/>
        <w:jc w:val="both"/>
        <w:rPr>
          <w:sz w:val="28"/>
        </w:rPr>
      </w:pPr>
    </w:p>
    <w:p w:rsidR="00E94857" w:rsidRDefault="00E94857">
      <w:pPr>
        <w:ind w:right="-27"/>
        <w:jc w:val="both"/>
        <w:rPr>
          <w:sz w:val="28"/>
        </w:rPr>
      </w:pPr>
    </w:p>
    <w:p w:rsidR="00E94857" w:rsidRDefault="00E94857">
      <w:pPr>
        <w:ind w:right="-27"/>
        <w:jc w:val="both"/>
        <w:rPr>
          <w:sz w:val="28"/>
        </w:rPr>
      </w:pPr>
    </w:p>
    <w:p w:rsidR="00E94857" w:rsidRDefault="00E94857">
      <w:pPr>
        <w:ind w:right="-27"/>
        <w:jc w:val="both"/>
        <w:rPr>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57"/>
        <w:gridCol w:w="1877"/>
        <w:gridCol w:w="1877"/>
      </w:tblGrid>
      <w:tr w:rsidR="00E94857">
        <w:tblPrEx>
          <w:tblCellMar>
            <w:top w:w="0" w:type="dxa"/>
            <w:bottom w:w="0" w:type="dxa"/>
          </w:tblCellMar>
        </w:tblPrEx>
        <w:tc>
          <w:tcPr>
            <w:tcW w:w="5457" w:type="dxa"/>
          </w:tcPr>
          <w:p w:rsidR="00E94857" w:rsidRDefault="00E94857">
            <w:pPr>
              <w:ind w:right="-27" w:firstLine="709"/>
              <w:jc w:val="both"/>
            </w:pPr>
          </w:p>
          <w:p w:rsidR="00E94857" w:rsidRDefault="00E94857">
            <w:pPr>
              <w:ind w:right="-27" w:firstLine="709"/>
              <w:jc w:val="both"/>
            </w:pPr>
            <w:r>
              <w:t>Наименование должностей</w:t>
            </w:r>
          </w:p>
        </w:tc>
        <w:tc>
          <w:tcPr>
            <w:tcW w:w="1877" w:type="dxa"/>
          </w:tcPr>
          <w:p w:rsidR="00E94857" w:rsidRDefault="00E94857">
            <w:pPr>
              <w:ind w:right="-27"/>
              <w:jc w:val="center"/>
            </w:pPr>
            <w:r>
              <w:t>Диапазон</w:t>
            </w:r>
          </w:p>
          <w:p w:rsidR="00E94857" w:rsidRDefault="00E94857">
            <w:pPr>
              <w:ind w:right="-27"/>
              <w:jc w:val="center"/>
            </w:pPr>
            <w:r>
              <w:t>разрядов</w:t>
            </w:r>
          </w:p>
        </w:tc>
        <w:tc>
          <w:tcPr>
            <w:tcW w:w="1877" w:type="dxa"/>
          </w:tcPr>
          <w:p w:rsidR="00E94857" w:rsidRDefault="00E94857">
            <w:pPr>
              <w:ind w:right="-27"/>
              <w:jc w:val="center"/>
            </w:pPr>
            <w:r>
              <w:t>Тарифные      коэфф</w:t>
            </w:r>
            <w:r>
              <w:t>и</w:t>
            </w:r>
            <w:r>
              <w:t>циенты</w:t>
            </w:r>
          </w:p>
        </w:tc>
      </w:tr>
      <w:tr w:rsidR="00E94857">
        <w:tblPrEx>
          <w:tblCellMar>
            <w:top w:w="0" w:type="dxa"/>
            <w:bottom w:w="0" w:type="dxa"/>
          </w:tblCellMar>
        </w:tblPrEx>
        <w:trPr>
          <w:trHeight w:val="432"/>
        </w:trPr>
        <w:tc>
          <w:tcPr>
            <w:tcW w:w="9211" w:type="dxa"/>
            <w:gridSpan w:val="3"/>
          </w:tcPr>
          <w:p w:rsidR="00E94857" w:rsidRDefault="00E94857">
            <w:pPr>
              <w:pStyle w:val="9"/>
            </w:pPr>
            <w:r>
              <w:t>Руководители</w:t>
            </w:r>
          </w:p>
        </w:tc>
      </w:tr>
      <w:tr w:rsidR="00E94857">
        <w:tblPrEx>
          <w:tblCellMar>
            <w:top w:w="0" w:type="dxa"/>
            <w:bottom w:w="0" w:type="dxa"/>
          </w:tblCellMar>
        </w:tblPrEx>
        <w:tc>
          <w:tcPr>
            <w:tcW w:w="5457" w:type="dxa"/>
          </w:tcPr>
          <w:p w:rsidR="00E94857" w:rsidRDefault="00E94857">
            <w:pPr>
              <w:ind w:right="-27" w:firstLine="709"/>
              <w:jc w:val="both"/>
            </w:pPr>
            <w:r>
              <w:t>Директор (начальник)</w:t>
            </w:r>
          </w:p>
          <w:p w:rsidR="00E94857" w:rsidRDefault="00E94857">
            <w:pPr>
              <w:ind w:right="-27" w:firstLine="709"/>
              <w:jc w:val="both"/>
            </w:pPr>
            <w:r>
              <w:t>производс</w:t>
            </w:r>
            <w:r>
              <w:t>т</w:t>
            </w:r>
            <w:r>
              <w:t xml:space="preserve">венного предприятия </w:t>
            </w:r>
          </w:p>
        </w:tc>
        <w:tc>
          <w:tcPr>
            <w:tcW w:w="1877" w:type="dxa"/>
          </w:tcPr>
          <w:p w:rsidR="00E94857" w:rsidRDefault="00E94857">
            <w:pPr>
              <w:ind w:right="-27" w:firstLine="709"/>
            </w:pPr>
          </w:p>
          <w:p w:rsidR="00E94857" w:rsidRDefault="00E94857">
            <w:pPr>
              <w:ind w:right="-27" w:firstLine="709"/>
            </w:pPr>
            <w:r>
              <w:t>13 –18</w:t>
            </w:r>
          </w:p>
        </w:tc>
        <w:tc>
          <w:tcPr>
            <w:tcW w:w="1877" w:type="dxa"/>
          </w:tcPr>
          <w:p w:rsidR="00E94857" w:rsidRDefault="00E94857">
            <w:pPr>
              <w:ind w:right="-27"/>
              <w:jc w:val="center"/>
            </w:pPr>
          </w:p>
          <w:p w:rsidR="00E94857" w:rsidRDefault="00E94857">
            <w:pPr>
              <w:ind w:right="-27"/>
              <w:jc w:val="center"/>
            </w:pPr>
            <w:r>
              <w:t>6,57 – 9.59</w:t>
            </w:r>
          </w:p>
        </w:tc>
      </w:tr>
      <w:tr w:rsidR="00E94857">
        <w:tblPrEx>
          <w:tblCellMar>
            <w:top w:w="0" w:type="dxa"/>
            <w:bottom w:w="0" w:type="dxa"/>
          </w:tblCellMar>
        </w:tblPrEx>
        <w:tc>
          <w:tcPr>
            <w:tcW w:w="5457" w:type="dxa"/>
          </w:tcPr>
          <w:p w:rsidR="00E94857" w:rsidRDefault="00E94857">
            <w:pPr>
              <w:ind w:right="-27" w:firstLine="709"/>
              <w:jc w:val="both"/>
            </w:pPr>
            <w:r>
              <w:t xml:space="preserve">Директор (начальник) котельной, </w:t>
            </w:r>
          </w:p>
          <w:p w:rsidR="00E94857" w:rsidRDefault="00E94857">
            <w:pPr>
              <w:ind w:right="-27" w:firstLine="709"/>
              <w:jc w:val="both"/>
            </w:pPr>
            <w:r>
              <w:t>об</w:t>
            </w:r>
            <w:r>
              <w:t>ъ</w:t>
            </w:r>
            <w:r>
              <w:t>единенной прачечной</w:t>
            </w:r>
          </w:p>
        </w:tc>
        <w:tc>
          <w:tcPr>
            <w:tcW w:w="1877" w:type="dxa"/>
          </w:tcPr>
          <w:p w:rsidR="00E94857" w:rsidRDefault="00E94857">
            <w:pPr>
              <w:ind w:right="-27" w:firstLine="709"/>
              <w:jc w:val="center"/>
            </w:pPr>
          </w:p>
          <w:p w:rsidR="00E94857" w:rsidRDefault="00E94857">
            <w:pPr>
              <w:ind w:right="-27" w:firstLine="709"/>
              <w:jc w:val="center"/>
            </w:pPr>
            <w:r>
              <w:t>9 – 14</w:t>
            </w:r>
          </w:p>
        </w:tc>
        <w:tc>
          <w:tcPr>
            <w:tcW w:w="1877" w:type="dxa"/>
          </w:tcPr>
          <w:p w:rsidR="00E94857" w:rsidRDefault="00E94857">
            <w:pPr>
              <w:ind w:right="-27"/>
              <w:jc w:val="center"/>
            </w:pPr>
          </w:p>
          <w:p w:rsidR="00E94857" w:rsidRDefault="00E94857">
            <w:pPr>
              <w:ind w:right="-27"/>
              <w:jc w:val="center"/>
            </w:pPr>
            <w:r>
              <w:t>4,06 - 6,95</w:t>
            </w:r>
          </w:p>
        </w:tc>
      </w:tr>
      <w:tr w:rsidR="00E94857">
        <w:tblPrEx>
          <w:tblCellMar>
            <w:top w:w="0" w:type="dxa"/>
            <w:bottom w:w="0" w:type="dxa"/>
          </w:tblCellMar>
        </w:tblPrEx>
        <w:tc>
          <w:tcPr>
            <w:tcW w:w="5457" w:type="dxa"/>
          </w:tcPr>
          <w:p w:rsidR="00E94857" w:rsidRDefault="00E94857">
            <w:pPr>
              <w:ind w:right="-27" w:firstLine="709"/>
              <w:jc w:val="both"/>
            </w:pPr>
            <w:r>
              <w:t>Начальник автоколонны, гаража</w:t>
            </w:r>
          </w:p>
        </w:tc>
        <w:tc>
          <w:tcPr>
            <w:tcW w:w="1877" w:type="dxa"/>
          </w:tcPr>
          <w:p w:rsidR="00E94857" w:rsidRDefault="00E94857">
            <w:pPr>
              <w:ind w:right="-27" w:firstLine="709"/>
              <w:jc w:val="center"/>
            </w:pPr>
            <w:r>
              <w:t>9 – 12</w:t>
            </w:r>
          </w:p>
        </w:tc>
        <w:tc>
          <w:tcPr>
            <w:tcW w:w="1877" w:type="dxa"/>
          </w:tcPr>
          <w:p w:rsidR="00E94857" w:rsidRDefault="00E94857">
            <w:pPr>
              <w:ind w:right="-27"/>
              <w:jc w:val="center"/>
            </w:pPr>
            <w:r>
              <w:t>4,06 - 5,64</w:t>
            </w:r>
          </w:p>
        </w:tc>
      </w:tr>
      <w:tr w:rsidR="00E94857">
        <w:tblPrEx>
          <w:tblCellMar>
            <w:top w:w="0" w:type="dxa"/>
            <w:bottom w:w="0" w:type="dxa"/>
          </w:tblCellMar>
        </w:tblPrEx>
        <w:tc>
          <w:tcPr>
            <w:tcW w:w="5457" w:type="dxa"/>
          </w:tcPr>
          <w:p w:rsidR="00E94857" w:rsidRDefault="00E94857">
            <w:pPr>
              <w:ind w:right="-27" w:firstLine="709"/>
              <w:jc w:val="both"/>
            </w:pPr>
            <w:r>
              <w:t>Начальник дорожной технической</w:t>
            </w:r>
          </w:p>
          <w:p w:rsidR="00E94857" w:rsidRDefault="00E94857">
            <w:pPr>
              <w:ind w:right="-27" w:firstLine="709"/>
              <w:jc w:val="both"/>
            </w:pPr>
            <w:r>
              <w:t>школы</w:t>
            </w:r>
          </w:p>
        </w:tc>
        <w:tc>
          <w:tcPr>
            <w:tcW w:w="1877" w:type="dxa"/>
          </w:tcPr>
          <w:p w:rsidR="00E94857" w:rsidRDefault="00E94857">
            <w:pPr>
              <w:ind w:right="-27" w:firstLine="709"/>
              <w:jc w:val="center"/>
            </w:pPr>
          </w:p>
          <w:p w:rsidR="00E94857" w:rsidRDefault="00E94857">
            <w:pPr>
              <w:ind w:right="-27" w:firstLine="709"/>
              <w:jc w:val="center"/>
            </w:pPr>
            <w:r>
              <w:t>9 – 13</w:t>
            </w:r>
          </w:p>
        </w:tc>
        <w:tc>
          <w:tcPr>
            <w:tcW w:w="1877" w:type="dxa"/>
          </w:tcPr>
          <w:p w:rsidR="00E94857" w:rsidRDefault="00E94857">
            <w:pPr>
              <w:ind w:right="-27"/>
              <w:jc w:val="center"/>
            </w:pPr>
          </w:p>
          <w:p w:rsidR="00E94857" w:rsidRDefault="00E94857">
            <w:pPr>
              <w:ind w:right="-27"/>
              <w:jc w:val="center"/>
            </w:pPr>
            <w:r>
              <w:t>4,06 - 6,26</w:t>
            </w:r>
          </w:p>
        </w:tc>
      </w:tr>
      <w:tr w:rsidR="00E94857">
        <w:tblPrEx>
          <w:tblCellMar>
            <w:top w:w="0" w:type="dxa"/>
            <w:bottom w:w="0" w:type="dxa"/>
          </w:tblCellMar>
        </w:tblPrEx>
        <w:tc>
          <w:tcPr>
            <w:tcW w:w="5457" w:type="dxa"/>
          </w:tcPr>
          <w:p w:rsidR="00E94857" w:rsidRDefault="00E94857">
            <w:pPr>
              <w:ind w:right="-27" w:firstLine="709"/>
              <w:jc w:val="both"/>
            </w:pPr>
            <w:r>
              <w:t>Начальник производства</w:t>
            </w:r>
          </w:p>
        </w:tc>
        <w:tc>
          <w:tcPr>
            <w:tcW w:w="1877" w:type="dxa"/>
          </w:tcPr>
          <w:p w:rsidR="00E94857" w:rsidRDefault="00E94857">
            <w:pPr>
              <w:ind w:right="-27" w:firstLine="709"/>
              <w:jc w:val="center"/>
            </w:pPr>
            <w:r>
              <w:t>11 – 13</w:t>
            </w:r>
          </w:p>
        </w:tc>
        <w:tc>
          <w:tcPr>
            <w:tcW w:w="1877" w:type="dxa"/>
          </w:tcPr>
          <w:p w:rsidR="00E94857" w:rsidRDefault="00E94857">
            <w:pPr>
              <w:ind w:right="-27"/>
              <w:jc w:val="center"/>
            </w:pPr>
            <w:r>
              <w:t>4,99 - 6,26</w:t>
            </w:r>
          </w:p>
        </w:tc>
      </w:tr>
      <w:tr w:rsidR="00E94857">
        <w:tblPrEx>
          <w:tblCellMar>
            <w:top w:w="0" w:type="dxa"/>
            <w:bottom w:w="0" w:type="dxa"/>
          </w:tblCellMar>
        </w:tblPrEx>
        <w:tc>
          <w:tcPr>
            <w:tcW w:w="5457" w:type="dxa"/>
          </w:tcPr>
          <w:p w:rsidR="00E94857" w:rsidRDefault="00E94857">
            <w:pPr>
              <w:ind w:right="-27" w:firstLine="709"/>
              <w:jc w:val="both"/>
            </w:pPr>
            <w:r>
              <w:t>Начальник цеха</w:t>
            </w:r>
          </w:p>
        </w:tc>
        <w:tc>
          <w:tcPr>
            <w:tcW w:w="1877" w:type="dxa"/>
          </w:tcPr>
          <w:p w:rsidR="00E94857" w:rsidRDefault="00E94857">
            <w:pPr>
              <w:ind w:right="-27" w:firstLine="709"/>
              <w:jc w:val="center"/>
            </w:pPr>
            <w:r>
              <w:t>11 – 14</w:t>
            </w:r>
          </w:p>
        </w:tc>
        <w:tc>
          <w:tcPr>
            <w:tcW w:w="1877" w:type="dxa"/>
          </w:tcPr>
          <w:p w:rsidR="00E94857" w:rsidRDefault="00E94857">
            <w:pPr>
              <w:ind w:right="-27"/>
              <w:jc w:val="center"/>
            </w:pPr>
            <w:r>
              <w:t>4,99 - 6,95</w:t>
            </w:r>
          </w:p>
        </w:tc>
      </w:tr>
      <w:tr w:rsidR="00E94857">
        <w:tblPrEx>
          <w:tblCellMar>
            <w:top w:w="0" w:type="dxa"/>
            <w:bottom w:w="0" w:type="dxa"/>
          </w:tblCellMar>
        </w:tblPrEx>
        <w:tc>
          <w:tcPr>
            <w:tcW w:w="5457" w:type="dxa"/>
          </w:tcPr>
          <w:p w:rsidR="00E94857" w:rsidRDefault="00E94857">
            <w:pPr>
              <w:ind w:right="-27" w:firstLine="709"/>
              <w:jc w:val="both"/>
            </w:pPr>
            <w:r>
              <w:t>Начальник жилищного, ремонтно-</w:t>
            </w:r>
          </w:p>
          <w:p w:rsidR="00E94857" w:rsidRDefault="00E94857">
            <w:pPr>
              <w:ind w:right="-27" w:firstLine="709"/>
              <w:jc w:val="both"/>
            </w:pPr>
            <w:r>
              <w:t>эксплуатационного участка</w:t>
            </w:r>
          </w:p>
        </w:tc>
        <w:tc>
          <w:tcPr>
            <w:tcW w:w="1877" w:type="dxa"/>
          </w:tcPr>
          <w:p w:rsidR="00E94857" w:rsidRDefault="00E94857">
            <w:pPr>
              <w:ind w:right="-27" w:firstLine="709"/>
              <w:jc w:val="center"/>
            </w:pPr>
          </w:p>
          <w:p w:rsidR="00E94857" w:rsidRDefault="00E94857">
            <w:pPr>
              <w:ind w:right="-27" w:firstLine="709"/>
              <w:jc w:val="center"/>
            </w:pPr>
            <w:r>
              <w:t>6 – 11</w:t>
            </w:r>
          </w:p>
        </w:tc>
        <w:tc>
          <w:tcPr>
            <w:tcW w:w="1877" w:type="dxa"/>
          </w:tcPr>
          <w:p w:rsidR="00E94857" w:rsidRDefault="00E94857">
            <w:pPr>
              <w:ind w:right="-27"/>
              <w:jc w:val="center"/>
            </w:pPr>
          </w:p>
          <w:p w:rsidR="00E94857" w:rsidRDefault="00E94857">
            <w:pPr>
              <w:ind w:right="-27"/>
              <w:jc w:val="center"/>
            </w:pPr>
            <w:r>
              <w:t>3,22 - 4,99</w:t>
            </w:r>
          </w:p>
        </w:tc>
      </w:tr>
      <w:tr w:rsidR="00E94857">
        <w:tblPrEx>
          <w:tblCellMar>
            <w:top w:w="0" w:type="dxa"/>
            <w:bottom w:w="0" w:type="dxa"/>
          </w:tblCellMar>
        </w:tblPrEx>
        <w:tc>
          <w:tcPr>
            <w:tcW w:w="5457" w:type="dxa"/>
          </w:tcPr>
          <w:p w:rsidR="00E94857" w:rsidRDefault="00E94857">
            <w:pPr>
              <w:ind w:right="-27" w:firstLine="709"/>
              <w:jc w:val="both"/>
            </w:pPr>
            <w:r>
              <w:t>Главный:   конструктор,   технолог,</w:t>
            </w:r>
          </w:p>
          <w:p w:rsidR="00E94857" w:rsidRDefault="00E94857">
            <w:pPr>
              <w:ind w:right="-27" w:firstLine="709"/>
              <w:jc w:val="both"/>
            </w:pPr>
            <w:r>
              <w:t>экономист</w:t>
            </w:r>
          </w:p>
        </w:tc>
        <w:tc>
          <w:tcPr>
            <w:tcW w:w="1877" w:type="dxa"/>
          </w:tcPr>
          <w:p w:rsidR="00E94857" w:rsidRDefault="00E94857">
            <w:pPr>
              <w:ind w:right="-27" w:firstLine="709"/>
            </w:pPr>
          </w:p>
          <w:p w:rsidR="00E94857" w:rsidRDefault="00E94857">
            <w:pPr>
              <w:ind w:right="-27" w:firstLine="709"/>
            </w:pPr>
            <w:r>
              <w:t xml:space="preserve">  11 – 15</w:t>
            </w:r>
          </w:p>
        </w:tc>
        <w:tc>
          <w:tcPr>
            <w:tcW w:w="1877" w:type="dxa"/>
          </w:tcPr>
          <w:p w:rsidR="00E94857" w:rsidRDefault="00E94857">
            <w:pPr>
              <w:ind w:right="-27"/>
              <w:jc w:val="center"/>
            </w:pPr>
          </w:p>
          <w:p w:rsidR="00E94857" w:rsidRDefault="00E94857">
            <w:pPr>
              <w:ind w:right="-27"/>
              <w:jc w:val="center"/>
            </w:pPr>
            <w:r>
              <w:t>4,99 - 7,71</w:t>
            </w:r>
          </w:p>
        </w:tc>
      </w:tr>
      <w:tr w:rsidR="00E94857">
        <w:tblPrEx>
          <w:tblCellMar>
            <w:top w:w="0" w:type="dxa"/>
            <w:bottom w:w="0" w:type="dxa"/>
          </w:tblCellMar>
        </w:tblPrEx>
        <w:tc>
          <w:tcPr>
            <w:tcW w:w="5457" w:type="dxa"/>
          </w:tcPr>
          <w:p w:rsidR="00E94857" w:rsidRDefault="00E94857">
            <w:pPr>
              <w:ind w:right="-27" w:firstLine="709"/>
              <w:jc w:val="both"/>
            </w:pPr>
            <w:r>
              <w:t xml:space="preserve">Главный: механик, энергетик,  </w:t>
            </w:r>
          </w:p>
          <w:p w:rsidR="00E94857" w:rsidRDefault="00E94857">
            <w:pPr>
              <w:ind w:right="-27" w:firstLine="709"/>
              <w:jc w:val="both"/>
            </w:pPr>
            <w:r>
              <w:t>м</w:t>
            </w:r>
            <w:r>
              <w:t>е</w:t>
            </w:r>
            <w:r>
              <w:t>таллург,  маркшейдер</w:t>
            </w:r>
          </w:p>
        </w:tc>
        <w:tc>
          <w:tcPr>
            <w:tcW w:w="1877" w:type="dxa"/>
          </w:tcPr>
          <w:p w:rsidR="00E94857" w:rsidRDefault="00E94857">
            <w:pPr>
              <w:ind w:right="-27" w:firstLine="709"/>
            </w:pPr>
          </w:p>
          <w:p w:rsidR="00E94857" w:rsidRDefault="00E94857">
            <w:pPr>
              <w:ind w:right="-27" w:firstLine="709"/>
            </w:pPr>
            <w:r>
              <w:t xml:space="preserve">  11 – 14</w:t>
            </w:r>
          </w:p>
        </w:tc>
        <w:tc>
          <w:tcPr>
            <w:tcW w:w="1877" w:type="dxa"/>
          </w:tcPr>
          <w:p w:rsidR="00E94857" w:rsidRDefault="00E94857">
            <w:pPr>
              <w:ind w:right="-27"/>
              <w:jc w:val="center"/>
            </w:pPr>
          </w:p>
          <w:p w:rsidR="00E94857" w:rsidRDefault="00E94857">
            <w:pPr>
              <w:ind w:right="-27"/>
              <w:jc w:val="center"/>
            </w:pPr>
            <w:r>
              <w:t>4,99 - 6,95</w:t>
            </w:r>
          </w:p>
        </w:tc>
      </w:tr>
      <w:tr w:rsidR="00E94857">
        <w:tblPrEx>
          <w:tblCellMar>
            <w:top w:w="0" w:type="dxa"/>
            <w:bottom w:w="0" w:type="dxa"/>
          </w:tblCellMar>
        </w:tblPrEx>
        <w:tc>
          <w:tcPr>
            <w:tcW w:w="5457" w:type="dxa"/>
          </w:tcPr>
          <w:p w:rsidR="00E94857" w:rsidRDefault="00E94857">
            <w:pPr>
              <w:ind w:right="-27" w:firstLine="709"/>
              <w:jc w:val="both"/>
            </w:pPr>
            <w:r>
              <w:t>Производитель работ</w:t>
            </w:r>
          </w:p>
        </w:tc>
        <w:tc>
          <w:tcPr>
            <w:tcW w:w="1877" w:type="dxa"/>
          </w:tcPr>
          <w:p w:rsidR="00E94857" w:rsidRDefault="00E94857">
            <w:pPr>
              <w:ind w:right="-27" w:firstLine="709"/>
              <w:jc w:val="center"/>
            </w:pPr>
            <w:r>
              <w:t>8 -  12</w:t>
            </w:r>
          </w:p>
        </w:tc>
        <w:tc>
          <w:tcPr>
            <w:tcW w:w="1877" w:type="dxa"/>
          </w:tcPr>
          <w:p w:rsidR="00E94857" w:rsidRDefault="00E94857">
            <w:pPr>
              <w:ind w:right="-27"/>
              <w:jc w:val="center"/>
            </w:pPr>
            <w:r>
              <w:t>3,85 - 5,64</w:t>
            </w:r>
          </w:p>
        </w:tc>
      </w:tr>
      <w:tr w:rsidR="00E94857">
        <w:tblPrEx>
          <w:tblCellMar>
            <w:top w:w="0" w:type="dxa"/>
            <w:bottom w:w="0" w:type="dxa"/>
          </w:tblCellMar>
        </w:tblPrEx>
        <w:tc>
          <w:tcPr>
            <w:tcW w:w="5457" w:type="dxa"/>
          </w:tcPr>
          <w:p w:rsidR="00E94857" w:rsidRDefault="00E94857">
            <w:pPr>
              <w:ind w:right="-27" w:firstLine="709"/>
              <w:jc w:val="both"/>
            </w:pPr>
          </w:p>
        </w:tc>
        <w:tc>
          <w:tcPr>
            <w:tcW w:w="1877" w:type="dxa"/>
          </w:tcPr>
          <w:p w:rsidR="00E94857" w:rsidRDefault="00E94857">
            <w:pPr>
              <w:ind w:right="-27" w:firstLine="709"/>
              <w:jc w:val="center"/>
            </w:pPr>
          </w:p>
        </w:tc>
        <w:tc>
          <w:tcPr>
            <w:tcW w:w="1877" w:type="dxa"/>
          </w:tcPr>
          <w:p w:rsidR="00E94857" w:rsidRDefault="00E94857">
            <w:pPr>
              <w:ind w:right="-27"/>
              <w:jc w:val="center"/>
            </w:pPr>
          </w:p>
        </w:tc>
      </w:tr>
      <w:tr w:rsidR="00E94857">
        <w:tblPrEx>
          <w:tblCellMar>
            <w:top w:w="0" w:type="dxa"/>
            <w:bottom w:w="0" w:type="dxa"/>
          </w:tblCellMar>
        </w:tblPrEx>
        <w:tc>
          <w:tcPr>
            <w:tcW w:w="9211" w:type="dxa"/>
            <w:gridSpan w:val="3"/>
            <w:tcBorders>
              <w:bottom w:val="nil"/>
            </w:tcBorders>
          </w:tcPr>
          <w:p w:rsidR="00E94857" w:rsidRDefault="00E94857">
            <w:pPr>
              <w:ind w:right="-27" w:firstLine="709"/>
              <w:jc w:val="center"/>
              <w:rPr>
                <w:b/>
              </w:rPr>
            </w:pPr>
            <w:r>
              <w:rPr>
                <w:b/>
              </w:rPr>
              <w:t>2. Специалисты</w:t>
            </w:r>
          </w:p>
        </w:tc>
      </w:tr>
      <w:tr w:rsidR="00E94857">
        <w:tblPrEx>
          <w:tblCellMar>
            <w:top w:w="0" w:type="dxa"/>
            <w:bottom w:w="0" w:type="dxa"/>
          </w:tblCellMar>
        </w:tblPrEx>
        <w:tc>
          <w:tcPr>
            <w:tcW w:w="5457" w:type="dxa"/>
            <w:tcBorders>
              <w:top w:val="single" w:sz="4" w:space="0" w:color="auto"/>
              <w:left w:val="single" w:sz="4" w:space="0" w:color="auto"/>
              <w:bottom w:val="single" w:sz="4" w:space="0" w:color="auto"/>
              <w:right w:val="single" w:sz="4" w:space="0" w:color="auto"/>
            </w:tcBorders>
          </w:tcPr>
          <w:p w:rsidR="00E94857" w:rsidRDefault="00E94857">
            <w:pPr>
              <w:ind w:right="-27" w:firstLine="709"/>
              <w:jc w:val="both"/>
            </w:pPr>
            <w:r>
              <w:t>1. Маркшейдер, химик</w:t>
            </w:r>
          </w:p>
        </w:tc>
        <w:tc>
          <w:tcPr>
            <w:tcW w:w="1877" w:type="dxa"/>
            <w:tcBorders>
              <w:top w:val="single" w:sz="4" w:space="0" w:color="auto"/>
              <w:left w:val="single" w:sz="4" w:space="0" w:color="auto"/>
              <w:bottom w:val="single" w:sz="4" w:space="0" w:color="auto"/>
              <w:right w:val="single" w:sz="4" w:space="0" w:color="auto"/>
            </w:tcBorders>
          </w:tcPr>
          <w:p w:rsidR="00E94857" w:rsidRDefault="00E94857">
            <w:pPr>
              <w:ind w:right="-27" w:firstLine="709"/>
              <w:jc w:val="center"/>
            </w:pPr>
            <w:r>
              <w:t>8 – 11</w:t>
            </w:r>
          </w:p>
        </w:tc>
        <w:tc>
          <w:tcPr>
            <w:tcW w:w="1877" w:type="dxa"/>
            <w:tcBorders>
              <w:top w:val="single" w:sz="4" w:space="0" w:color="auto"/>
              <w:left w:val="single" w:sz="4" w:space="0" w:color="auto"/>
              <w:bottom w:val="single" w:sz="4" w:space="0" w:color="auto"/>
              <w:right w:val="single" w:sz="4" w:space="0" w:color="auto"/>
            </w:tcBorders>
          </w:tcPr>
          <w:p w:rsidR="00E94857" w:rsidRDefault="00E94857">
            <w:pPr>
              <w:ind w:right="-27"/>
              <w:jc w:val="center"/>
            </w:pPr>
            <w:r>
              <w:t>3,33 - 4,30</w:t>
            </w:r>
          </w:p>
        </w:tc>
      </w:tr>
    </w:tbl>
    <w:p w:rsidR="00E94857" w:rsidRDefault="00E94857">
      <w:pPr>
        <w:ind w:right="-27"/>
        <w:jc w:val="both"/>
        <w:rPr>
          <w:sz w:val="28"/>
        </w:rPr>
      </w:pPr>
    </w:p>
    <w:p w:rsidR="00E94857" w:rsidRDefault="00E94857">
      <w:pPr>
        <w:ind w:right="-27"/>
        <w:jc w:val="both"/>
        <w:rPr>
          <w:sz w:val="28"/>
        </w:rPr>
      </w:pPr>
      <w:r>
        <w:rPr>
          <w:sz w:val="28"/>
        </w:rPr>
        <w:t xml:space="preserve">        Для оплаты труда остальных руководителей и специалистов  применяются  тарифные коэффициенты по строке ЕТС для структурных подразделений, соответствующие разрядам по оплате труда,  предусмотренным для аналогичных должностей в прилож</w:t>
      </w:r>
      <w:r>
        <w:rPr>
          <w:sz w:val="28"/>
        </w:rPr>
        <w:t>е</w:t>
      </w:r>
      <w:r>
        <w:rPr>
          <w:sz w:val="28"/>
        </w:rPr>
        <w:t xml:space="preserve">нии № 6. </w:t>
      </w:r>
    </w:p>
    <w:p w:rsidR="00E94857" w:rsidRDefault="00E94857">
      <w:pPr>
        <w:ind w:right="-27"/>
        <w:jc w:val="both"/>
        <w:rPr>
          <w:sz w:val="28"/>
        </w:rPr>
      </w:pPr>
      <w:r>
        <w:rPr>
          <w:sz w:val="28"/>
        </w:rPr>
        <w:t xml:space="preserve">        5. Оплата труда директоров (начальник) заводов по ремонту подвижного состава осуществляется по тарифным коэффициентам, предусмотренным ЕТС для оплаты тр</w:t>
      </w:r>
      <w:r>
        <w:rPr>
          <w:sz w:val="28"/>
        </w:rPr>
        <w:t>у</w:t>
      </w:r>
      <w:r>
        <w:rPr>
          <w:sz w:val="28"/>
        </w:rPr>
        <w:t xml:space="preserve">да руководителей отделений филиалов. </w:t>
      </w:r>
    </w:p>
    <w:p w:rsidR="00E94857" w:rsidRDefault="00E94857">
      <w:pPr>
        <w:ind w:right="-27"/>
        <w:jc w:val="both"/>
        <w:rPr>
          <w:sz w:val="28"/>
        </w:rPr>
      </w:pPr>
      <w:r>
        <w:rPr>
          <w:sz w:val="28"/>
        </w:rPr>
        <w:t xml:space="preserve">       6. Разряды по оплате труда руководителей промышленных структурных подразделений устанавливаются в зависимости от группы по опл</w:t>
      </w:r>
      <w:r>
        <w:rPr>
          <w:sz w:val="28"/>
        </w:rPr>
        <w:t>а</w:t>
      </w:r>
      <w:r>
        <w:rPr>
          <w:sz w:val="28"/>
        </w:rPr>
        <w:t xml:space="preserve">те труда.  </w:t>
      </w:r>
    </w:p>
    <w:p w:rsidR="00E94857" w:rsidRDefault="00E94857">
      <w:pPr>
        <w:pStyle w:val="2"/>
        <w:ind w:right="-27"/>
      </w:pPr>
    </w:p>
    <w:p w:rsidR="00E94857" w:rsidRDefault="00E94857">
      <w:pPr>
        <w:pStyle w:val="2"/>
        <w:ind w:right="-27"/>
      </w:pPr>
      <w:r>
        <w:t>Примерные показатели</w:t>
      </w:r>
    </w:p>
    <w:p w:rsidR="00E94857" w:rsidRDefault="00E94857">
      <w:pPr>
        <w:pStyle w:val="a4"/>
        <w:ind w:right="-27"/>
      </w:pPr>
      <w:r>
        <w:t xml:space="preserve">для отнесения промышленных структурных подразделений </w:t>
      </w:r>
    </w:p>
    <w:p w:rsidR="00E94857" w:rsidRDefault="00E94857">
      <w:pPr>
        <w:pStyle w:val="a4"/>
        <w:ind w:right="-27"/>
      </w:pPr>
      <w:r>
        <w:t>к группам по оплате труда  и соответствующие им разряды оплаты труда  руководителей</w:t>
      </w:r>
    </w:p>
    <w:p w:rsidR="00E94857" w:rsidRDefault="00E94857">
      <w:pPr>
        <w:ind w:right="-27" w:firstLine="709"/>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04"/>
        <w:gridCol w:w="3304"/>
        <w:gridCol w:w="3304"/>
      </w:tblGrid>
      <w:tr w:rsidR="00E94857">
        <w:tblPrEx>
          <w:tblCellMar>
            <w:top w:w="0" w:type="dxa"/>
            <w:bottom w:w="0" w:type="dxa"/>
          </w:tblCellMar>
        </w:tblPrEx>
        <w:tc>
          <w:tcPr>
            <w:tcW w:w="3304" w:type="dxa"/>
          </w:tcPr>
          <w:p w:rsidR="00E94857" w:rsidRDefault="00E94857">
            <w:pPr>
              <w:ind w:right="-27"/>
              <w:jc w:val="center"/>
              <w:rPr>
                <w:sz w:val="28"/>
              </w:rPr>
            </w:pPr>
            <w:r>
              <w:rPr>
                <w:sz w:val="28"/>
              </w:rPr>
              <w:t>Группы структурных подразделений</w:t>
            </w:r>
          </w:p>
        </w:tc>
        <w:tc>
          <w:tcPr>
            <w:tcW w:w="3304" w:type="dxa"/>
          </w:tcPr>
          <w:p w:rsidR="00E94857" w:rsidRDefault="00E94857">
            <w:pPr>
              <w:ind w:right="-27"/>
              <w:jc w:val="both"/>
              <w:rPr>
                <w:sz w:val="28"/>
              </w:rPr>
            </w:pPr>
            <w:r>
              <w:rPr>
                <w:sz w:val="28"/>
              </w:rPr>
              <w:t xml:space="preserve">Численность работников </w:t>
            </w:r>
          </w:p>
        </w:tc>
        <w:tc>
          <w:tcPr>
            <w:tcW w:w="3304" w:type="dxa"/>
          </w:tcPr>
          <w:p w:rsidR="00E94857" w:rsidRDefault="00E94857">
            <w:pPr>
              <w:ind w:right="-27"/>
              <w:jc w:val="center"/>
              <w:rPr>
                <w:sz w:val="28"/>
              </w:rPr>
            </w:pPr>
            <w:r>
              <w:rPr>
                <w:sz w:val="28"/>
              </w:rPr>
              <w:t>Разряд для оплаты труда руководителей по ЕТС</w:t>
            </w:r>
          </w:p>
        </w:tc>
      </w:tr>
      <w:tr w:rsidR="00E94857">
        <w:tblPrEx>
          <w:tblCellMar>
            <w:top w:w="0" w:type="dxa"/>
            <w:bottom w:w="0" w:type="dxa"/>
          </w:tblCellMar>
        </w:tblPrEx>
        <w:tc>
          <w:tcPr>
            <w:tcW w:w="3304" w:type="dxa"/>
          </w:tcPr>
          <w:p w:rsidR="00E94857" w:rsidRDefault="00E94857">
            <w:pPr>
              <w:ind w:right="-27"/>
              <w:jc w:val="center"/>
              <w:rPr>
                <w:sz w:val="28"/>
              </w:rPr>
            </w:pPr>
            <w:r>
              <w:rPr>
                <w:sz w:val="28"/>
              </w:rPr>
              <w:t>1</w:t>
            </w:r>
          </w:p>
        </w:tc>
        <w:tc>
          <w:tcPr>
            <w:tcW w:w="3304" w:type="dxa"/>
          </w:tcPr>
          <w:p w:rsidR="00E94857" w:rsidRDefault="00E94857">
            <w:pPr>
              <w:ind w:right="-27"/>
              <w:jc w:val="both"/>
              <w:rPr>
                <w:sz w:val="28"/>
              </w:rPr>
            </w:pPr>
            <w:r>
              <w:rPr>
                <w:sz w:val="28"/>
              </w:rPr>
              <w:t>Более 2,0 тыс.чел.</w:t>
            </w:r>
          </w:p>
        </w:tc>
        <w:tc>
          <w:tcPr>
            <w:tcW w:w="3304" w:type="dxa"/>
          </w:tcPr>
          <w:p w:rsidR="00E94857" w:rsidRDefault="00E94857">
            <w:pPr>
              <w:ind w:right="-27"/>
              <w:jc w:val="center"/>
              <w:rPr>
                <w:sz w:val="28"/>
              </w:rPr>
            </w:pPr>
            <w:r>
              <w:rPr>
                <w:sz w:val="28"/>
              </w:rPr>
              <w:t>16-17</w:t>
            </w:r>
          </w:p>
        </w:tc>
      </w:tr>
      <w:tr w:rsidR="00E94857">
        <w:tblPrEx>
          <w:tblCellMar>
            <w:top w:w="0" w:type="dxa"/>
            <w:bottom w:w="0" w:type="dxa"/>
          </w:tblCellMar>
        </w:tblPrEx>
        <w:tc>
          <w:tcPr>
            <w:tcW w:w="3304" w:type="dxa"/>
          </w:tcPr>
          <w:p w:rsidR="00E94857" w:rsidRDefault="00E94857">
            <w:pPr>
              <w:ind w:right="-27"/>
              <w:jc w:val="center"/>
              <w:rPr>
                <w:sz w:val="28"/>
              </w:rPr>
            </w:pPr>
            <w:r>
              <w:rPr>
                <w:sz w:val="28"/>
                <w:lang w:val="en-US"/>
              </w:rPr>
              <w:t>II</w:t>
            </w:r>
          </w:p>
        </w:tc>
        <w:tc>
          <w:tcPr>
            <w:tcW w:w="3304" w:type="dxa"/>
          </w:tcPr>
          <w:p w:rsidR="00E94857" w:rsidRDefault="00E94857">
            <w:pPr>
              <w:ind w:right="-27"/>
              <w:jc w:val="both"/>
              <w:rPr>
                <w:sz w:val="28"/>
              </w:rPr>
            </w:pPr>
            <w:r>
              <w:rPr>
                <w:sz w:val="28"/>
              </w:rPr>
              <w:t>от 1,5 до2,0 тыс.чел.</w:t>
            </w:r>
          </w:p>
        </w:tc>
        <w:tc>
          <w:tcPr>
            <w:tcW w:w="3304" w:type="dxa"/>
          </w:tcPr>
          <w:p w:rsidR="00E94857" w:rsidRDefault="00E94857">
            <w:pPr>
              <w:ind w:right="-27"/>
              <w:jc w:val="center"/>
              <w:rPr>
                <w:sz w:val="28"/>
              </w:rPr>
            </w:pPr>
            <w:r>
              <w:rPr>
                <w:sz w:val="28"/>
              </w:rPr>
              <w:t>15-16</w:t>
            </w:r>
          </w:p>
        </w:tc>
      </w:tr>
      <w:tr w:rsidR="00E94857">
        <w:tblPrEx>
          <w:tblCellMar>
            <w:top w:w="0" w:type="dxa"/>
            <w:bottom w:w="0" w:type="dxa"/>
          </w:tblCellMar>
        </w:tblPrEx>
        <w:tc>
          <w:tcPr>
            <w:tcW w:w="3304" w:type="dxa"/>
          </w:tcPr>
          <w:p w:rsidR="00E94857" w:rsidRDefault="00E94857">
            <w:pPr>
              <w:ind w:right="-27"/>
              <w:jc w:val="center"/>
              <w:rPr>
                <w:sz w:val="28"/>
              </w:rPr>
            </w:pPr>
            <w:r>
              <w:rPr>
                <w:sz w:val="28"/>
              </w:rPr>
              <w:t>III</w:t>
            </w:r>
          </w:p>
        </w:tc>
        <w:tc>
          <w:tcPr>
            <w:tcW w:w="3304" w:type="dxa"/>
          </w:tcPr>
          <w:p w:rsidR="00E94857" w:rsidRDefault="00E94857">
            <w:pPr>
              <w:ind w:right="-27"/>
              <w:jc w:val="both"/>
              <w:rPr>
                <w:sz w:val="28"/>
              </w:rPr>
            </w:pPr>
            <w:r>
              <w:rPr>
                <w:sz w:val="28"/>
              </w:rPr>
              <w:t>от1,0  до 1,5 тыс.чел.</w:t>
            </w:r>
          </w:p>
        </w:tc>
        <w:tc>
          <w:tcPr>
            <w:tcW w:w="3304" w:type="dxa"/>
          </w:tcPr>
          <w:p w:rsidR="00E94857" w:rsidRDefault="00E94857">
            <w:pPr>
              <w:ind w:right="-27"/>
              <w:jc w:val="center"/>
              <w:rPr>
                <w:sz w:val="28"/>
              </w:rPr>
            </w:pPr>
            <w:r>
              <w:rPr>
                <w:sz w:val="28"/>
              </w:rPr>
              <w:t>14-15</w:t>
            </w:r>
          </w:p>
        </w:tc>
      </w:tr>
      <w:tr w:rsidR="00E94857">
        <w:tblPrEx>
          <w:tblCellMar>
            <w:top w:w="0" w:type="dxa"/>
            <w:bottom w:w="0" w:type="dxa"/>
          </w:tblCellMar>
        </w:tblPrEx>
        <w:tc>
          <w:tcPr>
            <w:tcW w:w="3304" w:type="dxa"/>
          </w:tcPr>
          <w:p w:rsidR="00E94857" w:rsidRDefault="00E94857">
            <w:pPr>
              <w:ind w:right="-27"/>
              <w:jc w:val="center"/>
              <w:rPr>
                <w:sz w:val="28"/>
              </w:rPr>
            </w:pPr>
            <w:r>
              <w:rPr>
                <w:sz w:val="28"/>
              </w:rPr>
              <w:t>IY</w:t>
            </w:r>
          </w:p>
        </w:tc>
        <w:tc>
          <w:tcPr>
            <w:tcW w:w="3304" w:type="dxa"/>
          </w:tcPr>
          <w:p w:rsidR="00E94857" w:rsidRDefault="00E94857">
            <w:pPr>
              <w:ind w:right="-27"/>
              <w:jc w:val="both"/>
              <w:rPr>
                <w:sz w:val="28"/>
              </w:rPr>
            </w:pPr>
            <w:r>
              <w:rPr>
                <w:sz w:val="28"/>
              </w:rPr>
              <w:t>от 0,5 до1,0 тыс.чел</w:t>
            </w:r>
          </w:p>
        </w:tc>
        <w:tc>
          <w:tcPr>
            <w:tcW w:w="3304" w:type="dxa"/>
          </w:tcPr>
          <w:p w:rsidR="00E94857" w:rsidRDefault="00E94857">
            <w:pPr>
              <w:ind w:right="-27"/>
              <w:jc w:val="center"/>
              <w:rPr>
                <w:sz w:val="28"/>
              </w:rPr>
            </w:pPr>
            <w:r>
              <w:rPr>
                <w:sz w:val="28"/>
              </w:rPr>
              <w:t>13-14</w:t>
            </w:r>
          </w:p>
        </w:tc>
      </w:tr>
      <w:tr w:rsidR="00E94857">
        <w:tblPrEx>
          <w:tblCellMar>
            <w:top w:w="0" w:type="dxa"/>
            <w:bottom w:w="0" w:type="dxa"/>
          </w:tblCellMar>
        </w:tblPrEx>
        <w:tc>
          <w:tcPr>
            <w:tcW w:w="3304" w:type="dxa"/>
          </w:tcPr>
          <w:p w:rsidR="00E94857" w:rsidRDefault="00E94857">
            <w:pPr>
              <w:ind w:right="-27"/>
              <w:jc w:val="center"/>
              <w:rPr>
                <w:sz w:val="28"/>
              </w:rPr>
            </w:pPr>
            <w:r>
              <w:rPr>
                <w:sz w:val="28"/>
              </w:rPr>
              <w:t>Y</w:t>
            </w:r>
          </w:p>
        </w:tc>
        <w:tc>
          <w:tcPr>
            <w:tcW w:w="3304" w:type="dxa"/>
          </w:tcPr>
          <w:p w:rsidR="00E94857" w:rsidRDefault="00E94857">
            <w:pPr>
              <w:ind w:right="-27"/>
              <w:jc w:val="both"/>
              <w:rPr>
                <w:sz w:val="28"/>
              </w:rPr>
            </w:pPr>
            <w:r>
              <w:rPr>
                <w:sz w:val="28"/>
              </w:rPr>
              <w:t>Менее 500 чел.</w:t>
            </w:r>
          </w:p>
        </w:tc>
        <w:tc>
          <w:tcPr>
            <w:tcW w:w="3304" w:type="dxa"/>
          </w:tcPr>
          <w:p w:rsidR="00E94857" w:rsidRDefault="00E94857">
            <w:pPr>
              <w:ind w:right="-27"/>
              <w:jc w:val="center"/>
              <w:rPr>
                <w:sz w:val="28"/>
              </w:rPr>
            </w:pPr>
            <w:r>
              <w:rPr>
                <w:sz w:val="28"/>
              </w:rPr>
              <w:t>13</w:t>
            </w:r>
          </w:p>
        </w:tc>
      </w:tr>
    </w:tbl>
    <w:p w:rsidR="00E94857" w:rsidRDefault="00E94857">
      <w:pPr>
        <w:ind w:right="-27" w:firstLine="709"/>
        <w:jc w:val="both"/>
        <w:rPr>
          <w:sz w:val="28"/>
        </w:rPr>
      </w:pPr>
    </w:p>
    <w:p w:rsidR="00E94857" w:rsidRDefault="00E94857">
      <w:pPr>
        <w:ind w:right="-27" w:firstLine="709"/>
        <w:jc w:val="both"/>
        <w:rPr>
          <w:sz w:val="28"/>
        </w:rPr>
      </w:pPr>
      <w:r>
        <w:rPr>
          <w:sz w:val="28"/>
        </w:rPr>
        <w:t>Примечание: Руководителям промышленных структурных подразделений  с численностью работающих более 4,0 тыс. человек, для оплаты труда устанавливаются 17 - 18 разряды и применяются тарифные коэффициенты, установленные ЕТС для оплаты труда руководителей отделений фили</w:t>
      </w:r>
      <w:r>
        <w:rPr>
          <w:sz w:val="28"/>
        </w:rPr>
        <w:t>а</w:t>
      </w:r>
      <w:r>
        <w:rPr>
          <w:sz w:val="28"/>
        </w:rPr>
        <w:t xml:space="preserve">лов. </w:t>
      </w:r>
    </w:p>
    <w:p w:rsidR="00E94857" w:rsidRDefault="00E94857">
      <w:pPr>
        <w:ind w:right="-27" w:firstLine="709"/>
        <w:jc w:val="both"/>
        <w:rPr>
          <w:sz w:val="28"/>
        </w:rPr>
      </w:pPr>
      <w:r>
        <w:rPr>
          <w:sz w:val="28"/>
        </w:rPr>
        <w:t xml:space="preserve"> При установлении разрядов оплаты труда руководителям должны учитываться  также сложность управления структурным подразделением, его техническая оснащенность и об</w:t>
      </w:r>
      <w:r>
        <w:rPr>
          <w:sz w:val="28"/>
        </w:rPr>
        <w:t>ъ</w:t>
      </w:r>
      <w:r>
        <w:rPr>
          <w:sz w:val="28"/>
        </w:rPr>
        <w:t>емы выполняемых работ.</w:t>
      </w:r>
    </w:p>
    <w:p w:rsidR="00E94857" w:rsidRDefault="00E94857">
      <w:pPr>
        <w:ind w:right="-27" w:firstLine="709"/>
        <w:jc w:val="both"/>
        <w:rPr>
          <w:sz w:val="28"/>
        </w:rPr>
      </w:pPr>
      <w:r>
        <w:rPr>
          <w:sz w:val="28"/>
        </w:rPr>
        <w:t xml:space="preserve"> Примерные показатели применяются и для заводов по производству средств железнодорожной автоматики и связи с увеличением на один разряд разряда для оплаты труда их руководителей.</w:t>
      </w:r>
    </w:p>
    <w:p w:rsidR="00E94857" w:rsidRDefault="00E94857">
      <w:pPr>
        <w:ind w:right="-27" w:firstLine="709"/>
        <w:jc w:val="both"/>
        <w:rPr>
          <w:sz w:val="28"/>
        </w:rPr>
      </w:pPr>
    </w:p>
    <w:p w:rsidR="00E94857" w:rsidRDefault="00E94857">
      <w:pPr>
        <w:ind w:right="-27" w:firstLine="709"/>
        <w:jc w:val="both"/>
        <w:rPr>
          <w:sz w:val="28"/>
        </w:rPr>
      </w:pPr>
      <w:r>
        <w:rPr>
          <w:sz w:val="28"/>
        </w:rPr>
        <w:t xml:space="preserve">                                                                    </w:t>
      </w: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ind w:right="-27" w:firstLine="709"/>
        <w:jc w:val="both"/>
        <w:rPr>
          <w:sz w:val="28"/>
        </w:rPr>
      </w:pPr>
    </w:p>
    <w:p w:rsidR="00E94857" w:rsidRDefault="00E94857">
      <w:pPr>
        <w:pStyle w:val="6"/>
      </w:pPr>
      <w:r>
        <w:t>Приложение №9</w:t>
      </w:r>
    </w:p>
    <w:p w:rsidR="00E94857" w:rsidRDefault="00E94857">
      <w:pPr>
        <w:ind w:right="-27" w:firstLine="709"/>
        <w:jc w:val="both"/>
        <w:rPr>
          <w:sz w:val="28"/>
        </w:rPr>
      </w:pPr>
    </w:p>
    <w:p w:rsidR="00E94857" w:rsidRDefault="00E94857">
      <w:pPr>
        <w:pStyle w:val="1"/>
        <w:ind w:right="-27"/>
        <w:jc w:val="center"/>
        <w:rPr>
          <w:sz w:val="28"/>
        </w:rPr>
      </w:pPr>
      <w:r>
        <w:rPr>
          <w:sz w:val="28"/>
        </w:rPr>
        <w:t>Особенности оплаты труда</w:t>
      </w:r>
    </w:p>
    <w:p w:rsidR="00E94857" w:rsidRDefault="00E94857">
      <w:pPr>
        <w:pStyle w:val="1"/>
        <w:ind w:right="-27"/>
        <w:jc w:val="center"/>
        <w:rPr>
          <w:sz w:val="28"/>
        </w:rPr>
      </w:pPr>
      <w:r>
        <w:rPr>
          <w:sz w:val="28"/>
        </w:rPr>
        <w:t>работников строительных трестов филиалов ОАО «РЖД» и их структурных подразделений</w:t>
      </w:r>
    </w:p>
    <w:p w:rsidR="00E94857" w:rsidRDefault="00E94857">
      <w:pPr>
        <w:pStyle w:val="a8"/>
        <w:ind w:right="-27"/>
      </w:pPr>
    </w:p>
    <w:p w:rsidR="00E94857" w:rsidRDefault="00E94857">
      <w:pPr>
        <w:pStyle w:val="1"/>
        <w:ind w:right="-27" w:firstLine="720"/>
        <w:jc w:val="both"/>
        <w:rPr>
          <w:b w:val="0"/>
          <w:sz w:val="28"/>
        </w:rPr>
      </w:pPr>
      <w:r>
        <w:rPr>
          <w:sz w:val="28"/>
        </w:rPr>
        <w:t xml:space="preserve">1. </w:t>
      </w:r>
      <w:r>
        <w:rPr>
          <w:b w:val="0"/>
          <w:sz w:val="28"/>
        </w:rPr>
        <w:t>Оплата труда работников строительных трестов филиалов ОАО «РЖД» и их структурных подразделений осуществляется на основе единых тарифных ставок и окладов, определяемых в соответствии с ЕТС, а также доплат и других выплат стимулирующего характ</w:t>
      </w:r>
      <w:r>
        <w:rPr>
          <w:b w:val="0"/>
          <w:sz w:val="28"/>
        </w:rPr>
        <w:t>е</w:t>
      </w:r>
      <w:r>
        <w:rPr>
          <w:b w:val="0"/>
          <w:sz w:val="28"/>
        </w:rPr>
        <w:t>ра, предусмотренных настоящим положением, законодательством Российской  Федерации и коллективными договорами.</w:t>
      </w:r>
    </w:p>
    <w:p w:rsidR="00E94857" w:rsidRDefault="00E94857">
      <w:pPr>
        <w:pStyle w:val="21"/>
        <w:ind w:left="0" w:right="-27" w:firstLine="720"/>
      </w:pPr>
      <w:r>
        <w:t>2. Тарифные ставки для оплаты труда рабочих на строительно-монтажных и на ремонтно-строительных работах определяются по тарифным коэффициентов, предусмотренным ЕТС для рабочих, связанных с движением поездов,  ремонтом подвижного состава и технич</w:t>
      </w:r>
      <w:r>
        <w:t>е</w:t>
      </w:r>
      <w:r>
        <w:t>ских средств (вторая строка ЕТС).</w:t>
      </w:r>
    </w:p>
    <w:p w:rsidR="00E94857" w:rsidRDefault="00E94857">
      <w:pPr>
        <w:pStyle w:val="a8"/>
        <w:ind w:right="-27" w:firstLine="720"/>
        <w:jc w:val="both"/>
        <w:rPr>
          <w:b w:val="0"/>
        </w:rPr>
      </w:pPr>
      <w:r>
        <w:rPr>
          <w:b w:val="0"/>
        </w:rPr>
        <w:t xml:space="preserve">           На верхолазных работах и на работах по проходке горных склонов т</w:t>
      </w:r>
      <w:r>
        <w:rPr>
          <w:b w:val="0"/>
        </w:rPr>
        <w:t>а</w:t>
      </w:r>
      <w:r>
        <w:rPr>
          <w:b w:val="0"/>
        </w:rPr>
        <w:t>рифные ставки повышаются на 24 процента.</w:t>
      </w:r>
    </w:p>
    <w:p w:rsidR="00E94857" w:rsidRDefault="00E94857">
      <w:pPr>
        <w:pStyle w:val="21"/>
        <w:ind w:left="0" w:right="-27" w:firstLine="720"/>
      </w:pPr>
      <w:r>
        <w:t>3. Для оплаты труда руководителей и специалистов строител</w:t>
      </w:r>
      <w:r>
        <w:t>ь</w:t>
      </w:r>
      <w:r>
        <w:t>ных трестов применяются тарифные коэффициенты, предусмотренные ЕТС для оплаты труда руководителей и специалистов филиалов ОАО «РЖД».</w:t>
      </w:r>
    </w:p>
    <w:p w:rsidR="00E94857" w:rsidRDefault="00E94857">
      <w:pPr>
        <w:pStyle w:val="21"/>
        <w:ind w:left="0" w:right="-27" w:firstLine="720"/>
      </w:pPr>
      <w:r>
        <w:t>Для оплаты труда руководителей и специалистов структурных подразделений (строительные управления, пусконаладочные управления, мостостроительные поезда и отряды, строительно-монтажные п</w:t>
      </w:r>
      <w:r>
        <w:t>о</w:t>
      </w:r>
      <w:r>
        <w:t>езда, строительные участки и т.п.)  применяются тарифные коэффиц</w:t>
      </w:r>
      <w:r>
        <w:t>и</w:t>
      </w:r>
      <w:r>
        <w:t>енты, предусмотренные ЕТС для руководителей и специалистов  стру</w:t>
      </w:r>
      <w:r>
        <w:t>к</w:t>
      </w:r>
      <w:r>
        <w:t>турных подразделений основной деятельности.</w:t>
      </w:r>
    </w:p>
    <w:p w:rsidR="00E94857" w:rsidRDefault="00E94857">
      <w:pPr>
        <w:tabs>
          <w:tab w:val="left" w:pos="6840"/>
        </w:tabs>
        <w:ind w:right="-27"/>
        <w:rPr>
          <w:sz w:val="28"/>
        </w:rPr>
      </w:pPr>
      <w:r>
        <w:rPr>
          <w:sz w:val="28"/>
        </w:rPr>
        <w:tab/>
      </w:r>
    </w:p>
    <w:p w:rsidR="00E94857" w:rsidRDefault="00E94857">
      <w:pPr>
        <w:pStyle w:val="1"/>
        <w:ind w:right="-27"/>
        <w:jc w:val="center"/>
        <w:rPr>
          <w:sz w:val="28"/>
        </w:rPr>
      </w:pPr>
      <w:r>
        <w:rPr>
          <w:sz w:val="28"/>
        </w:rPr>
        <w:t>Перечень</w:t>
      </w:r>
    </w:p>
    <w:p w:rsidR="00E94857" w:rsidRDefault="00E94857">
      <w:pPr>
        <w:ind w:right="-27"/>
        <w:jc w:val="center"/>
        <w:rPr>
          <w:b/>
          <w:sz w:val="28"/>
        </w:rPr>
      </w:pPr>
      <w:r>
        <w:rPr>
          <w:b/>
          <w:sz w:val="28"/>
        </w:rPr>
        <w:t xml:space="preserve">должностей руководителей и специалистов </w:t>
      </w:r>
    </w:p>
    <w:p w:rsidR="00E94857" w:rsidRDefault="00E94857">
      <w:pPr>
        <w:ind w:right="-27"/>
        <w:jc w:val="center"/>
        <w:rPr>
          <w:b/>
          <w:sz w:val="28"/>
        </w:rPr>
      </w:pPr>
      <w:r>
        <w:rPr>
          <w:b/>
          <w:sz w:val="28"/>
        </w:rPr>
        <w:t xml:space="preserve"> строительных трестов филиалов ОАО «РЖД» и их структурных подразделений с отнесением к разрядам по оплате труда и соответствующими им тарифными  коэффиц</w:t>
      </w:r>
      <w:r>
        <w:rPr>
          <w:b/>
          <w:sz w:val="28"/>
        </w:rPr>
        <w:t>и</w:t>
      </w:r>
      <w:r>
        <w:rPr>
          <w:b/>
          <w:sz w:val="28"/>
        </w:rPr>
        <w:t>ентами</w:t>
      </w:r>
    </w:p>
    <w:p w:rsidR="00E94857" w:rsidRDefault="00E94857">
      <w:pPr>
        <w:pStyle w:val="a8"/>
        <w:ind w:right="-27"/>
      </w:pPr>
    </w:p>
    <w:tbl>
      <w:tblPr>
        <w:tblW w:w="0" w:type="auto"/>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70" w:type="dxa"/>
          <w:right w:w="70" w:type="dxa"/>
        </w:tblCellMar>
        <w:tblLook w:val="0000"/>
      </w:tblPr>
      <w:tblGrid>
        <w:gridCol w:w="4748"/>
        <w:gridCol w:w="2232"/>
        <w:gridCol w:w="2232"/>
      </w:tblGrid>
      <w:tr w:rsidR="00E94857">
        <w:tblPrEx>
          <w:tblCellMar>
            <w:top w:w="0" w:type="dxa"/>
            <w:bottom w:w="0" w:type="dxa"/>
          </w:tblCellMar>
        </w:tblPrEx>
        <w:tc>
          <w:tcPr>
            <w:tcW w:w="4748" w:type="dxa"/>
          </w:tcPr>
          <w:p w:rsidR="00E94857" w:rsidRDefault="00E94857">
            <w:pPr>
              <w:ind w:right="-27"/>
              <w:jc w:val="center"/>
              <w:rPr>
                <w:sz w:val="28"/>
              </w:rPr>
            </w:pPr>
            <w:r>
              <w:rPr>
                <w:sz w:val="28"/>
              </w:rPr>
              <w:t>Наименование дол</w:t>
            </w:r>
            <w:r>
              <w:rPr>
                <w:sz w:val="28"/>
              </w:rPr>
              <w:t>ж</w:t>
            </w:r>
            <w:r>
              <w:rPr>
                <w:sz w:val="28"/>
              </w:rPr>
              <w:t xml:space="preserve">ностей </w:t>
            </w:r>
          </w:p>
        </w:tc>
        <w:tc>
          <w:tcPr>
            <w:tcW w:w="2232" w:type="dxa"/>
          </w:tcPr>
          <w:p w:rsidR="00E94857" w:rsidRDefault="00E94857">
            <w:pPr>
              <w:pBdr>
                <w:right w:val="single" w:sz="12" w:space="1" w:color="auto"/>
              </w:pBdr>
              <w:ind w:right="-27"/>
              <w:jc w:val="center"/>
              <w:rPr>
                <w:sz w:val="28"/>
              </w:rPr>
            </w:pPr>
            <w:r>
              <w:rPr>
                <w:sz w:val="28"/>
              </w:rPr>
              <w:t xml:space="preserve">Диапазон </w:t>
            </w:r>
          </w:p>
          <w:p w:rsidR="00E94857" w:rsidRDefault="00E94857">
            <w:pPr>
              <w:ind w:right="-27"/>
              <w:jc w:val="center"/>
              <w:rPr>
                <w:sz w:val="28"/>
              </w:rPr>
            </w:pPr>
            <w:r>
              <w:rPr>
                <w:sz w:val="28"/>
              </w:rPr>
              <w:t>разрядов</w:t>
            </w:r>
          </w:p>
        </w:tc>
        <w:tc>
          <w:tcPr>
            <w:tcW w:w="2232" w:type="dxa"/>
          </w:tcPr>
          <w:p w:rsidR="00E94857" w:rsidRDefault="00E94857">
            <w:pPr>
              <w:pBdr>
                <w:top w:val="single" w:sz="12" w:space="1" w:color="auto"/>
                <w:right w:val="single" w:sz="12" w:space="1" w:color="auto"/>
              </w:pBdr>
              <w:ind w:right="-27"/>
              <w:jc w:val="center"/>
              <w:rPr>
                <w:sz w:val="28"/>
              </w:rPr>
            </w:pPr>
            <w:r>
              <w:rPr>
                <w:sz w:val="28"/>
              </w:rPr>
              <w:t xml:space="preserve">Тарифные коэффициенты </w:t>
            </w:r>
          </w:p>
        </w:tc>
      </w:tr>
    </w:tbl>
    <w:p w:rsidR="00E94857" w:rsidRDefault="00E94857">
      <w:pPr>
        <w:ind w:right="-27" w:firstLine="709"/>
        <w:jc w:val="center"/>
        <w:rPr>
          <w:b/>
          <w:sz w:val="28"/>
        </w:rPr>
      </w:pPr>
      <w:r>
        <w:rPr>
          <w:b/>
          <w:sz w:val="28"/>
        </w:rPr>
        <w:t>1. Руководители строительных трестов</w:t>
      </w:r>
    </w:p>
    <w:tbl>
      <w:tblPr>
        <w:tblW w:w="0" w:type="auto"/>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70" w:type="dxa"/>
          <w:right w:w="70" w:type="dxa"/>
        </w:tblCellMar>
        <w:tblLook w:val="0000"/>
      </w:tblPr>
      <w:tblGrid>
        <w:gridCol w:w="4748"/>
        <w:gridCol w:w="2231"/>
        <w:gridCol w:w="2231"/>
      </w:tblGrid>
      <w:tr w:rsidR="00E94857">
        <w:tblPrEx>
          <w:tblCellMar>
            <w:top w:w="0" w:type="dxa"/>
            <w:bottom w:w="0" w:type="dxa"/>
          </w:tblCellMar>
        </w:tblPrEx>
        <w:tc>
          <w:tcPr>
            <w:tcW w:w="4748" w:type="dxa"/>
          </w:tcPr>
          <w:p w:rsidR="00E94857" w:rsidRDefault="00E94857">
            <w:pPr>
              <w:ind w:right="-27"/>
              <w:jc w:val="both"/>
            </w:pPr>
          </w:p>
          <w:p w:rsidR="00E94857" w:rsidRDefault="00E94857">
            <w:pPr>
              <w:ind w:right="-27"/>
              <w:jc w:val="both"/>
            </w:pPr>
            <w:r>
              <w:t xml:space="preserve"> Управляющий трестом</w:t>
            </w:r>
          </w:p>
        </w:tc>
        <w:tc>
          <w:tcPr>
            <w:tcW w:w="2231" w:type="dxa"/>
          </w:tcPr>
          <w:p w:rsidR="00E94857" w:rsidRDefault="00E94857">
            <w:pPr>
              <w:ind w:right="-27"/>
              <w:jc w:val="center"/>
            </w:pPr>
          </w:p>
          <w:p w:rsidR="00E94857" w:rsidRDefault="00E94857">
            <w:pPr>
              <w:ind w:right="-27"/>
              <w:jc w:val="center"/>
            </w:pPr>
            <w:r>
              <w:t>15 - 17</w:t>
            </w:r>
          </w:p>
        </w:tc>
        <w:tc>
          <w:tcPr>
            <w:tcW w:w="2231" w:type="dxa"/>
          </w:tcPr>
          <w:p w:rsidR="00E94857" w:rsidRDefault="00E94857">
            <w:pPr>
              <w:ind w:right="-27"/>
              <w:jc w:val="center"/>
            </w:pPr>
          </w:p>
          <w:p w:rsidR="00E94857" w:rsidRDefault="00E94857">
            <w:pPr>
              <w:ind w:right="-27"/>
              <w:jc w:val="center"/>
            </w:pPr>
            <w:r>
              <w:t>8,50 - 9,55</w:t>
            </w:r>
          </w:p>
        </w:tc>
      </w:tr>
      <w:tr w:rsidR="00E94857">
        <w:tblPrEx>
          <w:tblCellMar>
            <w:top w:w="0" w:type="dxa"/>
            <w:bottom w:w="0" w:type="dxa"/>
          </w:tblCellMar>
        </w:tblPrEx>
        <w:tc>
          <w:tcPr>
            <w:tcW w:w="4748" w:type="dxa"/>
          </w:tcPr>
          <w:p w:rsidR="00E94857" w:rsidRDefault="00E94857">
            <w:pPr>
              <w:ind w:right="-27"/>
              <w:jc w:val="both"/>
            </w:pPr>
            <w:r>
              <w:t xml:space="preserve"> Начальник отдела</w:t>
            </w:r>
          </w:p>
        </w:tc>
        <w:tc>
          <w:tcPr>
            <w:tcW w:w="2231" w:type="dxa"/>
          </w:tcPr>
          <w:p w:rsidR="00E94857" w:rsidRDefault="00E94857">
            <w:pPr>
              <w:ind w:right="-27"/>
              <w:jc w:val="center"/>
            </w:pPr>
            <w:r>
              <w:t>12 - 14</w:t>
            </w:r>
          </w:p>
        </w:tc>
        <w:tc>
          <w:tcPr>
            <w:tcW w:w="2231" w:type="dxa"/>
          </w:tcPr>
          <w:p w:rsidR="00E94857" w:rsidRDefault="00E94857">
            <w:pPr>
              <w:ind w:right="-27"/>
              <w:jc w:val="center"/>
            </w:pPr>
            <w:r>
              <w:t>6,22 - 7,66</w:t>
            </w:r>
          </w:p>
        </w:tc>
      </w:tr>
      <w:tr w:rsidR="00E94857">
        <w:tblPrEx>
          <w:tblCellMar>
            <w:top w:w="0" w:type="dxa"/>
            <w:bottom w:w="0" w:type="dxa"/>
          </w:tblCellMar>
        </w:tblPrEx>
        <w:tc>
          <w:tcPr>
            <w:tcW w:w="4748" w:type="dxa"/>
          </w:tcPr>
          <w:p w:rsidR="00E94857" w:rsidRDefault="00E94857">
            <w:pPr>
              <w:ind w:right="-27"/>
              <w:jc w:val="both"/>
            </w:pPr>
            <w:r>
              <w:t xml:space="preserve"> Главный:  технолог, механик,</w:t>
            </w:r>
          </w:p>
          <w:p w:rsidR="00E94857" w:rsidRDefault="00E94857">
            <w:pPr>
              <w:ind w:right="-27"/>
              <w:jc w:val="both"/>
            </w:pPr>
            <w:r>
              <w:t xml:space="preserve"> энергетик, маркшейдер </w:t>
            </w:r>
          </w:p>
        </w:tc>
        <w:tc>
          <w:tcPr>
            <w:tcW w:w="2231" w:type="dxa"/>
          </w:tcPr>
          <w:p w:rsidR="00E94857" w:rsidRDefault="00E94857">
            <w:pPr>
              <w:ind w:right="-27"/>
              <w:jc w:val="center"/>
            </w:pPr>
            <w:r>
              <w:t>12 - 14</w:t>
            </w:r>
          </w:p>
        </w:tc>
        <w:tc>
          <w:tcPr>
            <w:tcW w:w="2231" w:type="dxa"/>
          </w:tcPr>
          <w:p w:rsidR="00E94857" w:rsidRDefault="00E94857">
            <w:pPr>
              <w:ind w:right="-27"/>
              <w:jc w:val="center"/>
            </w:pPr>
            <w:r>
              <w:t>6,22 - 7,66</w:t>
            </w:r>
          </w:p>
        </w:tc>
      </w:tr>
    </w:tbl>
    <w:p w:rsidR="00E94857" w:rsidRDefault="00E94857">
      <w:pPr>
        <w:ind w:right="-27" w:firstLine="709"/>
        <w:jc w:val="center"/>
        <w:rPr>
          <w:b/>
          <w:sz w:val="28"/>
        </w:rPr>
      </w:pPr>
    </w:p>
    <w:p w:rsidR="00E94857" w:rsidRDefault="00E94857">
      <w:pPr>
        <w:ind w:right="-27" w:firstLine="709"/>
        <w:jc w:val="center"/>
        <w:rPr>
          <w:b/>
          <w:sz w:val="28"/>
        </w:rPr>
      </w:pPr>
    </w:p>
    <w:p w:rsidR="00E94857" w:rsidRDefault="00E94857">
      <w:pPr>
        <w:ind w:right="-27" w:firstLine="709"/>
        <w:jc w:val="center"/>
        <w:rPr>
          <w:b/>
          <w:sz w:val="28"/>
        </w:rPr>
      </w:pPr>
      <w:r>
        <w:rPr>
          <w:b/>
          <w:sz w:val="28"/>
        </w:rPr>
        <w:lastRenderedPageBreak/>
        <w:t>2. Специалисты строительных трестов</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4748"/>
        <w:gridCol w:w="2231"/>
        <w:gridCol w:w="2231"/>
      </w:tblGrid>
      <w:tr w:rsidR="00E94857">
        <w:tblPrEx>
          <w:tblCellMar>
            <w:top w:w="0" w:type="dxa"/>
            <w:bottom w:w="0" w:type="dxa"/>
          </w:tblCellMar>
        </w:tblPrEx>
        <w:tc>
          <w:tcPr>
            <w:tcW w:w="4748" w:type="dxa"/>
          </w:tcPr>
          <w:p w:rsidR="00E94857" w:rsidRDefault="00E94857">
            <w:pPr>
              <w:ind w:right="-27"/>
              <w:jc w:val="both"/>
            </w:pPr>
            <w:r>
              <w:t xml:space="preserve">Инженер, экономист, маркшейдер </w:t>
            </w:r>
          </w:p>
        </w:tc>
        <w:tc>
          <w:tcPr>
            <w:tcW w:w="2231" w:type="dxa"/>
          </w:tcPr>
          <w:p w:rsidR="00E94857" w:rsidRDefault="00E94857">
            <w:pPr>
              <w:ind w:right="-27"/>
              <w:jc w:val="center"/>
            </w:pPr>
            <w:r>
              <w:t>8 - 11</w:t>
            </w:r>
          </w:p>
        </w:tc>
        <w:tc>
          <w:tcPr>
            <w:tcW w:w="2231" w:type="dxa"/>
          </w:tcPr>
          <w:p w:rsidR="00E94857" w:rsidRDefault="00E94857">
            <w:pPr>
              <w:ind w:right="-27"/>
              <w:jc w:val="center"/>
            </w:pPr>
            <w:r>
              <w:t>3,67 - 4,75</w:t>
            </w:r>
          </w:p>
        </w:tc>
      </w:tr>
    </w:tbl>
    <w:p w:rsidR="00E94857" w:rsidRDefault="00E94857">
      <w:pPr>
        <w:ind w:right="-27" w:firstLine="709"/>
        <w:jc w:val="center"/>
        <w:rPr>
          <w:b/>
          <w:sz w:val="28"/>
        </w:rPr>
      </w:pPr>
      <w:r>
        <w:rPr>
          <w:b/>
          <w:sz w:val="28"/>
        </w:rPr>
        <w:t xml:space="preserve">3. Руководители  структурных подразделений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4748"/>
        <w:gridCol w:w="2231"/>
        <w:gridCol w:w="2231"/>
      </w:tblGrid>
      <w:tr w:rsidR="00E94857">
        <w:tblPrEx>
          <w:tblCellMar>
            <w:top w:w="0" w:type="dxa"/>
            <w:bottom w:w="0" w:type="dxa"/>
          </w:tblCellMar>
        </w:tblPrEx>
        <w:tc>
          <w:tcPr>
            <w:tcW w:w="4748" w:type="dxa"/>
          </w:tcPr>
          <w:p w:rsidR="00E94857" w:rsidRDefault="00E94857">
            <w:pPr>
              <w:ind w:right="-27"/>
              <w:jc w:val="both"/>
            </w:pPr>
            <w:r>
              <w:t>Начальник: строительного управления, пусконаладочного    управления, мостостроительного поезда, стро</w:t>
            </w:r>
            <w:r>
              <w:t>и</w:t>
            </w:r>
            <w:r>
              <w:t>тельно-монтажного поезда</w:t>
            </w:r>
          </w:p>
        </w:tc>
        <w:tc>
          <w:tcPr>
            <w:tcW w:w="2231" w:type="dxa"/>
          </w:tcPr>
          <w:p w:rsidR="00E94857" w:rsidRDefault="00E94857">
            <w:pPr>
              <w:ind w:right="-27"/>
              <w:jc w:val="center"/>
            </w:pPr>
          </w:p>
          <w:p w:rsidR="00E94857" w:rsidRDefault="00E94857">
            <w:pPr>
              <w:ind w:right="-27"/>
              <w:jc w:val="center"/>
            </w:pPr>
          </w:p>
          <w:p w:rsidR="00E94857" w:rsidRDefault="00E94857">
            <w:pPr>
              <w:ind w:right="-27"/>
              <w:jc w:val="center"/>
            </w:pPr>
          </w:p>
          <w:p w:rsidR="00E94857" w:rsidRDefault="00E94857">
            <w:pPr>
              <w:ind w:right="-27"/>
              <w:jc w:val="center"/>
            </w:pPr>
            <w:r>
              <w:t xml:space="preserve">13 - 16 </w:t>
            </w:r>
          </w:p>
        </w:tc>
        <w:tc>
          <w:tcPr>
            <w:tcW w:w="2231" w:type="dxa"/>
          </w:tcPr>
          <w:p w:rsidR="00E94857" w:rsidRDefault="00E94857">
            <w:pPr>
              <w:ind w:right="-27"/>
              <w:jc w:val="center"/>
            </w:pPr>
          </w:p>
          <w:p w:rsidR="00E94857" w:rsidRDefault="00E94857">
            <w:pPr>
              <w:ind w:right="-27"/>
              <w:jc w:val="center"/>
            </w:pPr>
          </w:p>
          <w:p w:rsidR="00E94857" w:rsidRDefault="00E94857">
            <w:pPr>
              <w:ind w:right="-27"/>
              <w:jc w:val="center"/>
            </w:pPr>
          </w:p>
          <w:p w:rsidR="00E94857" w:rsidRDefault="00E94857">
            <w:pPr>
              <w:ind w:right="-27"/>
              <w:jc w:val="center"/>
            </w:pPr>
            <w:r>
              <w:t>6,26 - 8,17</w:t>
            </w:r>
          </w:p>
        </w:tc>
      </w:tr>
      <w:tr w:rsidR="00E94857">
        <w:tblPrEx>
          <w:tblCellMar>
            <w:top w:w="0" w:type="dxa"/>
            <w:bottom w:w="0" w:type="dxa"/>
          </w:tblCellMar>
        </w:tblPrEx>
        <w:tc>
          <w:tcPr>
            <w:tcW w:w="4748" w:type="dxa"/>
          </w:tcPr>
          <w:p w:rsidR="00E94857" w:rsidRDefault="00E94857">
            <w:pPr>
              <w:ind w:right="-27"/>
              <w:jc w:val="both"/>
            </w:pPr>
            <w:r>
              <w:t>Начальник отдела</w:t>
            </w:r>
          </w:p>
        </w:tc>
        <w:tc>
          <w:tcPr>
            <w:tcW w:w="2231" w:type="dxa"/>
          </w:tcPr>
          <w:p w:rsidR="00E94857" w:rsidRDefault="00E94857">
            <w:pPr>
              <w:ind w:right="-27"/>
              <w:jc w:val="center"/>
            </w:pPr>
            <w:r>
              <w:t>10 - 13</w:t>
            </w:r>
          </w:p>
        </w:tc>
        <w:tc>
          <w:tcPr>
            <w:tcW w:w="2231" w:type="dxa"/>
          </w:tcPr>
          <w:p w:rsidR="00E94857" w:rsidRDefault="00E94857">
            <w:pPr>
              <w:ind w:right="-27"/>
              <w:jc w:val="center"/>
            </w:pPr>
            <w:r>
              <w:t>4,42 - 6,26</w:t>
            </w:r>
          </w:p>
        </w:tc>
      </w:tr>
      <w:tr w:rsidR="00E94857">
        <w:tblPrEx>
          <w:tblCellMar>
            <w:top w:w="0" w:type="dxa"/>
            <w:bottom w:w="0" w:type="dxa"/>
          </w:tblCellMar>
        </w:tblPrEx>
        <w:tc>
          <w:tcPr>
            <w:tcW w:w="4748" w:type="dxa"/>
          </w:tcPr>
          <w:p w:rsidR="00E94857" w:rsidRDefault="00E94857">
            <w:pPr>
              <w:ind w:right="-27"/>
              <w:jc w:val="both"/>
            </w:pPr>
            <w:r>
              <w:t>Начальник  хозрасчетного  строи-</w:t>
            </w:r>
          </w:p>
          <w:p w:rsidR="00E94857" w:rsidRDefault="00E94857">
            <w:pPr>
              <w:ind w:right="-27"/>
              <w:jc w:val="both"/>
            </w:pPr>
            <w:r>
              <w:t>тельного    участка</w:t>
            </w:r>
          </w:p>
        </w:tc>
        <w:tc>
          <w:tcPr>
            <w:tcW w:w="2231" w:type="dxa"/>
          </w:tcPr>
          <w:p w:rsidR="00E94857" w:rsidRDefault="00E94857">
            <w:pPr>
              <w:ind w:right="-27"/>
              <w:jc w:val="center"/>
            </w:pPr>
          </w:p>
          <w:p w:rsidR="00E94857" w:rsidRDefault="00E94857">
            <w:pPr>
              <w:ind w:right="-27"/>
              <w:jc w:val="center"/>
            </w:pPr>
            <w:r>
              <w:t>12 - 14</w:t>
            </w:r>
          </w:p>
        </w:tc>
        <w:tc>
          <w:tcPr>
            <w:tcW w:w="2231" w:type="dxa"/>
          </w:tcPr>
          <w:p w:rsidR="00E94857" w:rsidRDefault="00E94857">
            <w:pPr>
              <w:ind w:right="-27"/>
              <w:jc w:val="center"/>
            </w:pPr>
          </w:p>
          <w:p w:rsidR="00E94857" w:rsidRDefault="00E94857">
            <w:pPr>
              <w:ind w:right="-27"/>
              <w:jc w:val="center"/>
            </w:pPr>
            <w:r>
              <w:t>5,64 - 6,95</w:t>
            </w:r>
          </w:p>
        </w:tc>
      </w:tr>
      <w:tr w:rsidR="00E94857">
        <w:tblPrEx>
          <w:tblCellMar>
            <w:top w:w="0" w:type="dxa"/>
            <w:bottom w:w="0" w:type="dxa"/>
          </w:tblCellMar>
        </w:tblPrEx>
        <w:tc>
          <w:tcPr>
            <w:tcW w:w="4748" w:type="dxa"/>
          </w:tcPr>
          <w:p w:rsidR="00E94857" w:rsidRDefault="00E94857">
            <w:pPr>
              <w:ind w:right="-27"/>
              <w:jc w:val="both"/>
            </w:pPr>
            <w:r>
              <w:t xml:space="preserve">Производитель работ </w:t>
            </w:r>
          </w:p>
        </w:tc>
        <w:tc>
          <w:tcPr>
            <w:tcW w:w="2231" w:type="dxa"/>
          </w:tcPr>
          <w:p w:rsidR="00E94857" w:rsidRDefault="00E94857">
            <w:pPr>
              <w:ind w:right="-27"/>
              <w:jc w:val="center"/>
            </w:pPr>
            <w:r>
              <w:t>8 - 12</w:t>
            </w:r>
          </w:p>
        </w:tc>
        <w:tc>
          <w:tcPr>
            <w:tcW w:w="2231" w:type="dxa"/>
          </w:tcPr>
          <w:p w:rsidR="00E94857" w:rsidRDefault="00E94857">
            <w:pPr>
              <w:ind w:right="-27"/>
              <w:jc w:val="center"/>
            </w:pPr>
            <w:r>
              <w:t>3,85 - 5,64</w:t>
            </w:r>
          </w:p>
        </w:tc>
      </w:tr>
    </w:tbl>
    <w:p w:rsidR="00E94857" w:rsidRDefault="00E94857">
      <w:pPr>
        <w:ind w:right="-27" w:firstLine="709"/>
        <w:jc w:val="center"/>
        <w:rPr>
          <w:sz w:val="28"/>
        </w:rPr>
      </w:pPr>
      <w:r>
        <w:rPr>
          <w:b/>
          <w:sz w:val="28"/>
        </w:rPr>
        <w:t xml:space="preserve">4. Специалисты структурных подразделений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4748"/>
        <w:gridCol w:w="2231"/>
        <w:gridCol w:w="2231"/>
      </w:tblGrid>
      <w:tr w:rsidR="00E94857">
        <w:tblPrEx>
          <w:tblCellMar>
            <w:top w:w="0" w:type="dxa"/>
            <w:bottom w:w="0" w:type="dxa"/>
          </w:tblCellMar>
        </w:tblPrEx>
        <w:tc>
          <w:tcPr>
            <w:tcW w:w="4748" w:type="dxa"/>
          </w:tcPr>
          <w:p w:rsidR="00E94857" w:rsidRDefault="00E94857">
            <w:pPr>
              <w:ind w:right="-27"/>
              <w:jc w:val="both"/>
            </w:pPr>
            <w:r>
              <w:t>Инженер, экономист, маркшейд</w:t>
            </w:r>
            <w:r>
              <w:t>е</w:t>
            </w:r>
            <w:r>
              <w:t>р</w:t>
            </w:r>
          </w:p>
        </w:tc>
        <w:tc>
          <w:tcPr>
            <w:tcW w:w="2231" w:type="dxa"/>
          </w:tcPr>
          <w:p w:rsidR="00E94857" w:rsidRDefault="00E94857">
            <w:pPr>
              <w:ind w:right="-27"/>
              <w:jc w:val="center"/>
            </w:pPr>
            <w:r>
              <w:t>8 -11</w:t>
            </w:r>
          </w:p>
        </w:tc>
        <w:tc>
          <w:tcPr>
            <w:tcW w:w="2231" w:type="dxa"/>
          </w:tcPr>
          <w:p w:rsidR="00E94857" w:rsidRDefault="00E94857">
            <w:pPr>
              <w:ind w:right="-27"/>
              <w:jc w:val="center"/>
            </w:pPr>
            <w:r>
              <w:t>3,33 - 4.30</w:t>
            </w:r>
          </w:p>
        </w:tc>
      </w:tr>
    </w:tbl>
    <w:p w:rsidR="00E94857" w:rsidRDefault="00E94857">
      <w:pPr>
        <w:ind w:right="-27" w:firstLine="709"/>
        <w:jc w:val="center"/>
        <w:rPr>
          <w:sz w:val="28"/>
        </w:rPr>
      </w:pPr>
    </w:p>
    <w:p w:rsidR="00E94857" w:rsidRDefault="00E94857">
      <w:pPr>
        <w:ind w:right="-27" w:firstLine="709"/>
        <w:jc w:val="both"/>
        <w:rPr>
          <w:sz w:val="28"/>
        </w:rPr>
      </w:pPr>
      <w:r>
        <w:rPr>
          <w:sz w:val="28"/>
        </w:rPr>
        <w:t>Примечание: Разряды оплаты труда должностей служащих, а также руководителей и специалистов, не поименованных в настоящем Перечне, определяются   по Перечню руководителей, специалистов и служащих, з</w:t>
      </w:r>
      <w:r>
        <w:rPr>
          <w:sz w:val="28"/>
        </w:rPr>
        <w:t>а</w:t>
      </w:r>
      <w:r>
        <w:rPr>
          <w:sz w:val="28"/>
        </w:rPr>
        <w:t>нятых в основной деятельности ОАО «РЖД».</w:t>
      </w:r>
    </w:p>
    <w:p w:rsidR="00E94857" w:rsidRDefault="00E94857">
      <w:pPr>
        <w:ind w:right="-27" w:firstLine="709"/>
        <w:jc w:val="center"/>
        <w:rPr>
          <w:sz w:val="28"/>
        </w:rPr>
      </w:pPr>
    </w:p>
    <w:p w:rsidR="00E94857" w:rsidRDefault="00E94857">
      <w:pPr>
        <w:ind w:right="-27" w:firstLine="709"/>
        <w:jc w:val="center"/>
        <w:rPr>
          <w:sz w:val="28"/>
        </w:rPr>
      </w:pPr>
    </w:p>
    <w:p w:rsidR="00E94857" w:rsidRDefault="00E94857">
      <w:pPr>
        <w:ind w:right="-27" w:firstLine="709"/>
        <w:jc w:val="center"/>
        <w:rPr>
          <w:sz w:val="28"/>
        </w:rPr>
      </w:pPr>
    </w:p>
    <w:p w:rsidR="00E94857" w:rsidRDefault="00E94857">
      <w:pPr>
        <w:ind w:right="-27" w:firstLine="709"/>
        <w:jc w:val="center"/>
        <w:rPr>
          <w:sz w:val="28"/>
        </w:rPr>
      </w:pPr>
    </w:p>
    <w:p w:rsidR="00E94857" w:rsidRDefault="00E94857">
      <w:pPr>
        <w:ind w:right="-27" w:firstLine="709"/>
        <w:jc w:val="center"/>
        <w:rPr>
          <w:sz w:val="28"/>
        </w:rPr>
      </w:pPr>
    </w:p>
    <w:p w:rsidR="00E94857" w:rsidRDefault="00E94857">
      <w:pPr>
        <w:ind w:right="-27" w:firstLine="709"/>
        <w:jc w:val="center"/>
        <w:rPr>
          <w:sz w:val="28"/>
        </w:rPr>
      </w:pPr>
    </w:p>
    <w:p w:rsidR="00E94857" w:rsidRDefault="00E94857">
      <w:pPr>
        <w:ind w:right="-27" w:firstLine="709"/>
        <w:jc w:val="center"/>
        <w:rPr>
          <w:sz w:val="28"/>
        </w:rPr>
      </w:pPr>
    </w:p>
    <w:p w:rsidR="00E94857" w:rsidRDefault="00E94857">
      <w:pPr>
        <w:ind w:right="-27" w:firstLine="709"/>
        <w:jc w:val="center"/>
        <w:rPr>
          <w:sz w:val="28"/>
        </w:rPr>
      </w:pPr>
    </w:p>
    <w:p w:rsidR="00E94857" w:rsidRDefault="00E94857">
      <w:pPr>
        <w:ind w:right="-27" w:firstLine="709"/>
        <w:jc w:val="center"/>
        <w:rPr>
          <w:sz w:val="28"/>
        </w:rPr>
      </w:pPr>
    </w:p>
    <w:p w:rsidR="00E94857" w:rsidRDefault="00E94857">
      <w:pPr>
        <w:ind w:right="-27" w:firstLine="709"/>
        <w:jc w:val="center"/>
        <w:rPr>
          <w:sz w:val="28"/>
        </w:rPr>
      </w:pPr>
    </w:p>
    <w:p w:rsidR="00E94857" w:rsidRDefault="00E94857">
      <w:pPr>
        <w:ind w:right="-27" w:firstLine="709"/>
        <w:jc w:val="center"/>
        <w:rPr>
          <w:sz w:val="28"/>
        </w:rPr>
      </w:pPr>
    </w:p>
    <w:p w:rsidR="00E94857" w:rsidRDefault="00E94857">
      <w:pPr>
        <w:ind w:right="-27" w:firstLine="709"/>
        <w:jc w:val="center"/>
        <w:rPr>
          <w:sz w:val="28"/>
        </w:rPr>
      </w:pPr>
    </w:p>
    <w:p w:rsidR="00E94857" w:rsidRDefault="00E94857">
      <w:pPr>
        <w:ind w:right="-27" w:firstLine="709"/>
        <w:jc w:val="center"/>
        <w:rPr>
          <w:sz w:val="28"/>
        </w:rPr>
      </w:pPr>
    </w:p>
    <w:p w:rsidR="00E94857" w:rsidRDefault="00E94857">
      <w:pPr>
        <w:ind w:right="-27" w:firstLine="709"/>
        <w:jc w:val="center"/>
        <w:rPr>
          <w:sz w:val="28"/>
        </w:rPr>
      </w:pPr>
    </w:p>
    <w:p w:rsidR="00E94857" w:rsidRDefault="00E94857">
      <w:pPr>
        <w:ind w:right="-27" w:firstLine="709"/>
        <w:jc w:val="center"/>
        <w:rPr>
          <w:sz w:val="28"/>
        </w:rPr>
      </w:pPr>
    </w:p>
    <w:p w:rsidR="00E94857" w:rsidRDefault="00E94857">
      <w:pPr>
        <w:ind w:right="-27" w:firstLine="709"/>
        <w:jc w:val="center"/>
        <w:rPr>
          <w:sz w:val="28"/>
        </w:rPr>
      </w:pPr>
    </w:p>
    <w:p w:rsidR="00E94857" w:rsidRDefault="00E94857">
      <w:pPr>
        <w:ind w:right="-27" w:firstLine="709"/>
        <w:jc w:val="center"/>
        <w:rPr>
          <w:sz w:val="28"/>
        </w:rPr>
      </w:pPr>
    </w:p>
    <w:p w:rsidR="00E94857" w:rsidRDefault="00E94857">
      <w:pPr>
        <w:ind w:right="-27" w:firstLine="709"/>
        <w:jc w:val="center"/>
        <w:rPr>
          <w:sz w:val="28"/>
        </w:rPr>
      </w:pPr>
    </w:p>
    <w:p w:rsidR="00E94857" w:rsidRDefault="00E94857">
      <w:pPr>
        <w:ind w:right="-27" w:firstLine="709"/>
        <w:jc w:val="center"/>
        <w:rPr>
          <w:sz w:val="28"/>
        </w:rPr>
      </w:pPr>
    </w:p>
    <w:p w:rsidR="00E94857" w:rsidRDefault="00E94857">
      <w:pPr>
        <w:ind w:right="-27" w:firstLine="709"/>
        <w:jc w:val="center"/>
        <w:rPr>
          <w:sz w:val="28"/>
        </w:rPr>
      </w:pPr>
    </w:p>
    <w:p w:rsidR="00E94857" w:rsidRDefault="00E94857">
      <w:pPr>
        <w:ind w:right="-27" w:firstLine="709"/>
        <w:jc w:val="center"/>
        <w:rPr>
          <w:sz w:val="28"/>
        </w:rPr>
      </w:pPr>
    </w:p>
    <w:p w:rsidR="00E94857" w:rsidRDefault="00E94857">
      <w:pPr>
        <w:ind w:right="-27" w:firstLine="709"/>
        <w:jc w:val="center"/>
        <w:rPr>
          <w:sz w:val="28"/>
        </w:rPr>
      </w:pPr>
    </w:p>
    <w:p w:rsidR="00E94857" w:rsidRDefault="00E94857">
      <w:pPr>
        <w:ind w:right="-27" w:firstLine="709"/>
        <w:jc w:val="center"/>
        <w:rPr>
          <w:sz w:val="28"/>
        </w:rPr>
      </w:pPr>
    </w:p>
    <w:p w:rsidR="00E94857" w:rsidRDefault="00E94857">
      <w:pPr>
        <w:ind w:right="-27" w:firstLine="709"/>
        <w:jc w:val="center"/>
        <w:rPr>
          <w:sz w:val="28"/>
        </w:rPr>
      </w:pPr>
    </w:p>
    <w:p w:rsidR="00E94857" w:rsidRDefault="00E94857">
      <w:pPr>
        <w:ind w:right="-27" w:firstLine="709"/>
        <w:jc w:val="center"/>
        <w:rPr>
          <w:sz w:val="28"/>
        </w:rPr>
      </w:pPr>
    </w:p>
    <w:p w:rsidR="00E94857" w:rsidRDefault="00E94857">
      <w:pPr>
        <w:ind w:right="-27" w:firstLine="709"/>
        <w:jc w:val="center"/>
        <w:rPr>
          <w:sz w:val="28"/>
        </w:rPr>
      </w:pPr>
    </w:p>
    <w:p w:rsidR="00E94857" w:rsidRDefault="00E94857">
      <w:pPr>
        <w:ind w:right="-27" w:firstLine="709"/>
        <w:jc w:val="center"/>
        <w:rPr>
          <w:sz w:val="28"/>
        </w:rPr>
      </w:pPr>
    </w:p>
    <w:p w:rsidR="00E94857" w:rsidRDefault="00E94857">
      <w:pPr>
        <w:ind w:right="-27" w:firstLine="709"/>
        <w:jc w:val="center"/>
        <w:rPr>
          <w:sz w:val="28"/>
        </w:rPr>
      </w:pPr>
    </w:p>
    <w:p w:rsidR="00E94857" w:rsidRDefault="00E94857">
      <w:pPr>
        <w:ind w:right="-27" w:firstLine="709"/>
        <w:jc w:val="center"/>
        <w:rPr>
          <w:sz w:val="28"/>
        </w:rPr>
      </w:pPr>
    </w:p>
    <w:p w:rsidR="00E94857" w:rsidRDefault="00E94857">
      <w:pPr>
        <w:pStyle w:val="2"/>
        <w:ind w:right="-27"/>
        <w:jc w:val="both"/>
      </w:pPr>
      <w:r>
        <w:t xml:space="preserve">                                                                           Приложение №10</w:t>
      </w:r>
    </w:p>
    <w:p w:rsidR="00E94857" w:rsidRDefault="00E94857">
      <w:pPr>
        <w:ind w:right="-27"/>
        <w:rPr>
          <w:sz w:val="28"/>
        </w:rPr>
      </w:pPr>
    </w:p>
    <w:p w:rsidR="00E94857" w:rsidRDefault="00E94857">
      <w:pPr>
        <w:pStyle w:val="20"/>
        <w:ind w:right="-27"/>
      </w:pPr>
      <w:r>
        <w:t xml:space="preserve">                    </w:t>
      </w:r>
    </w:p>
    <w:p w:rsidR="00E94857" w:rsidRDefault="00E94857">
      <w:pPr>
        <w:pStyle w:val="1"/>
        <w:ind w:right="-27"/>
        <w:jc w:val="center"/>
        <w:rPr>
          <w:sz w:val="28"/>
        </w:rPr>
      </w:pPr>
      <w:r>
        <w:rPr>
          <w:sz w:val="28"/>
        </w:rPr>
        <w:t>Особенности  оплаты труда</w:t>
      </w:r>
    </w:p>
    <w:p w:rsidR="00E94857" w:rsidRDefault="00E94857">
      <w:pPr>
        <w:pStyle w:val="20"/>
        <w:ind w:right="-27"/>
        <w:jc w:val="center"/>
        <w:rPr>
          <w:b/>
        </w:rPr>
      </w:pPr>
      <w:r>
        <w:rPr>
          <w:b/>
        </w:rPr>
        <w:t>работников структурных подразделений</w:t>
      </w:r>
    </w:p>
    <w:p w:rsidR="00E94857" w:rsidRDefault="00E94857">
      <w:pPr>
        <w:pStyle w:val="20"/>
        <w:ind w:right="-27"/>
        <w:jc w:val="center"/>
        <w:rPr>
          <w:b/>
        </w:rPr>
      </w:pPr>
      <w:r>
        <w:rPr>
          <w:b/>
        </w:rPr>
        <w:t>непроизводственной сферы   ОАО «РЖД»</w:t>
      </w:r>
    </w:p>
    <w:p w:rsidR="00E94857" w:rsidRDefault="00E94857">
      <w:pPr>
        <w:ind w:right="-27"/>
        <w:rPr>
          <w:b/>
          <w:sz w:val="28"/>
        </w:rPr>
      </w:pPr>
    </w:p>
    <w:p w:rsidR="00E94857" w:rsidRDefault="00E94857">
      <w:pPr>
        <w:pStyle w:val="30"/>
        <w:ind w:right="-27" w:firstLine="709"/>
      </w:pPr>
      <w:r>
        <w:t>Оплата труда работников  структурных подразделений  непроизводственной сферы (кроме работников организаций, финансируемых из бюджета) осуществляется уполномоченным органом ОАО « РЖД» на основе ЕТС по оплате труда работников, занятых в основной деятельности,  исходя из  следующих условий:</w:t>
      </w:r>
    </w:p>
    <w:p w:rsidR="00E94857" w:rsidRDefault="00E94857">
      <w:pPr>
        <w:ind w:right="-27" w:firstLine="709"/>
        <w:jc w:val="both"/>
        <w:rPr>
          <w:sz w:val="28"/>
        </w:rPr>
      </w:pPr>
      <w:r>
        <w:rPr>
          <w:sz w:val="28"/>
        </w:rPr>
        <w:t>1.Для оплаты труда рабочих (кроме водителей автомобилей) применяются тарифные коэффициенты пе</w:t>
      </w:r>
      <w:r>
        <w:rPr>
          <w:sz w:val="28"/>
        </w:rPr>
        <w:t>р</w:t>
      </w:r>
      <w:r>
        <w:rPr>
          <w:sz w:val="28"/>
        </w:rPr>
        <w:t>вой строки  ЕТС.</w:t>
      </w:r>
    </w:p>
    <w:p w:rsidR="00E94857" w:rsidRDefault="00E94857">
      <w:pPr>
        <w:pStyle w:val="a8"/>
        <w:ind w:right="-27" w:firstLine="709"/>
        <w:jc w:val="both"/>
        <w:rPr>
          <w:b w:val="0"/>
        </w:rPr>
      </w:pPr>
      <w:r>
        <w:rPr>
          <w:b w:val="0"/>
        </w:rPr>
        <w:t xml:space="preserve">   Оплата труда водителей автомобилей производится на осн</w:t>
      </w:r>
      <w:r>
        <w:rPr>
          <w:b w:val="0"/>
        </w:rPr>
        <w:t>о</w:t>
      </w:r>
      <w:r>
        <w:rPr>
          <w:b w:val="0"/>
        </w:rPr>
        <w:t>ве тарифных коэффициентов, предусмотренных ЕТС для рабочих, связанных с движен</w:t>
      </w:r>
      <w:r>
        <w:rPr>
          <w:b w:val="0"/>
        </w:rPr>
        <w:t>и</w:t>
      </w:r>
      <w:r>
        <w:rPr>
          <w:b w:val="0"/>
        </w:rPr>
        <w:t>ем поездов,  ремонтом подвижного состава и технических средств (вт</w:t>
      </w:r>
      <w:r>
        <w:rPr>
          <w:b w:val="0"/>
        </w:rPr>
        <w:t>о</w:t>
      </w:r>
      <w:r>
        <w:rPr>
          <w:b w:val="0"/>
        </w:rPr>
        <w:t>рая строка ЕТС) в соответствии с присвоенными разрядами.</w:t>
      </w:r>
    </w:p>
    <w:p w:rsidR="00E94857" w:rsidRDefault="00E94857">
      <w:pPr>
        <w:ind w:right="-27" w:firstLine="709"/>
        <w:jc w:val="both"/>
        <w:rPr>
          <w:sz w:val="28"/>
        </w:rPr>
      </w:pPr>
      <w:r>
        <w:rPr>
          <w:sz w:val="28"/>
        </w:rPr>
        <w:t xml:space="preserve">   Тарификация и установление квалификационных разрядов рабочим производится по Единым тарифно-квалификационным справочникам соответствующей сферы деятельности структурного подразделения.</w:t>
      </w:r>
    </w:p>
    <w:p w:rsidR="00E94857" w:rsidRDefault="00E94857">
      <w:pPr>
        <w:ind w:right="-27" w:firstLine="709"/>
        <w:jc w:val="both"/>
        <w:rPr>
          <w:sz w:val="28"/>
        </w:rPr>
      </w:pPr>
      <w:r>
        <w:rPr>
          <w:sz w:val="28"/>
        </w:rPr>
        <w:t xml:space="preserve"> 2.Должностные оклады для оплаты труда всех руководителей, специалистов и служащих определяются, исходя из минимального размера оплаты труда, утвержденного в отрасли, и тарифных коэффициентов присвоенного разряда, предусмотренных ЕТС для руководителей и специалистов структурных подразделений  и служащих, с  коэффициентом  0,6 - 0,8. Конкретные размеры коэффициентов  определяются вышестоящим руководителем.</w:t>
      </w:r>
    </w:p>
    <w:p w:rsidR="00E94857" w:rsidRDefault="00E94857">
      <w:pPr>
        <w:ind w:right="-27" w:firstLine="709"/>
        <w:jc w:val="both"/>
        <w:rPr>
          <w:sz w:val="28"/>
        </w:rPr>
      </w:pPr>
    </w:p>
    <w:p w:rsidR="00E94857" w:rsidRDefault="00E94857">
      <w:pPr>
        <w:ind w:right="-27"/>
        <w:jc w:val="center"/>
        <w:rPr>
          <w:sz w:val="28"/>
        </w:rPr>
      </w:pPr>
      <w:r>
        <w:rPr>
          <w:b/>
          <w:sz w:val="28"/>
        </w:rPr>
        <w:t>Таблица разрядов по оплате труда отдельных руководителей и специалистов непроизводственной сферы ОАО "РЖД"</w:t>
      </w:r>
    </w:p>
    <w:p w:rsidR="00E94857" w:rsidRDefault="00E94857">
      <w:pPr>
        <w:ind w:right="-27" w:firstLine="709"/>
        <w:rPr>
          <w:sz w:val="28"/>
        </w:rPr>
      </w:pPr>
    </w:p>
    <w:tbl>
      <w:tblPr>
        <w:tblW w:w="0" w:type="auto"/>
        <w:tblLayout w:type="fixed"/>
        <w:tblCellMar>
          <w:left w:w="70" w:type="dxa"/>
          <w:right w:w="70" w:type="dxa"/>
        </w:tblCellMar>
        <w:tblLook w:val="0000"/>
      </w:tblPr>
      <w:tblGrid>
        <w:gridCol w:w="3898"/>
        <w:gridCol w:w="1984"/>
        <w:gridCol w:w="3402"/>
      </w:tblGrid>
      <w:tr w:rsidR="00E94857">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tcPr>
          <w:p w:rsidR="00E94857" w:rsidRDefault="00E94857">
            <w:pPr>
              <w:ind w:right="-27"/>
              <w:jc w:val="both"/>
            </w:pPr>
            <w:r>
              <w:t xml:space="preserve"> </w:t>
            </w:r>
          </w:p>
          <w:p w:rsidR="00E94857" w:rsidRDefault="00E94857">
            <w:pPr>
              <w:ind w:right="-27"/>
              <w:jc w:val="center"/>
            </w:pPr>
            <w:r>
              <w:t>Наименование должностей</w:t>
            </w:r>
          </w:p>
        </w:tc>
        <w:tc>
          <w:tcPr>
            <w:tcW w:w="1984" w:type="dxa"/>
            <w:tcBorders>
              <w:top w:val="single" w:sz="6" w:space="0" w:color="auto"/>
              <w:left w:val="single" w:sz="6" w:space="0" w:color="auto"/>
              <w:bottom w:val="single" w:sz="6" w:space="0" w:color="auto"/>
              <w:right w:val="single" w:sz="6" w:space="0" w:color="auto"/>
            </w:tcBorders>
          </w:tcPr>
          <w:p w:rsidR="00E94857" w:rsidRDefault="00E94857">
            <w:pPr>
              <w:ind w:right="-27"/>
              <w:jc w:val="center"/>
            </w:pPr>
          </w:p>
          <w:p w:rsidR="00E94857" w:rsidRDefault="00E94857">
            <w:pPr>
              <w:ind w:right="-27"/>
              <w:jc w:val="center"/>
            </w:pPr>
            <w:r>
              <w:t xml:space="preserve">Диапазон разрядов </w:t>
            </w:r>
          </w:p>
        </w:tc>
        <w:tc>
          <w:tcPr>
            <w:tcW w:w="3402" w:type="dxa"/>
            <w:tcBorders>
              <w:top w:val="single" w:sz="6" w:space="0" w:color="auto"/>
              <w:left w:val="single" w:sz="6" w:space="0" w:color="auto"/>
              <w:bottom w:val="single" w:sz="6" w:space="0" w:color="auto"/>
              <w:right w:val="single" w:sz="6" w:space="0" w:color="auto"/>
            </w:tcBorders>
          </w:tcPr>
          <w:p w:rsidR="00E94857" w:rsidRDefault="00E94857">
            <w:pPr>
              <w:ind w:right="-27"/>
              <w:jc w:val="center"/>
            </w:pPr>
          </w:p>
          <w:p w:rsidR="00E94857" w:rsidRDefault="00E94857">
            <w:pPr>
              <w:ind w:right="-27"/>
              <w:jc w:val="center"/>
            </w:pPr>
            <w:r>
              <w:t>Тарифные коэффициенты</w:t>
            </w:r>
          </w:p>
        </w:tc>
      </w:tr>
      <w:tr w:rsidR="00E94857">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tcPr>
          <w:p w:rsidR="00E94857" w:rsidRDefault="00E94857">
            <w:pPr>
              <w:ind w:right="-27"/>
              <w:jc w:val="center"/>
            </w:pPr>
            <w:r>
              <w:t>1</w:t>
            </w:r>
          </w:p>
        </w:tc>
        <w:tc>
          <w:tcPr>
            <w:tcW w:w="1984" w:type="dxa"/>
            <w:tcBorders>
              <w:top w:val="single" w:sz="6" w:space="0" w:color="auto"/>
              <w:left w:val="single" w:sz="6" w:space="0" w:color="auto"/>
              <w:bottom w:val="single" w:sz="6" w:space="0" w:color="auto"/>
              <w:right w:val="single" w:sz="6" w:space="0" w:color="auto"/>
            </w:tcBorders>
          </w:tcPr>
          <w:p w:rsidR="00E94857" w:rsidRDefault="00E94857">
            <w:pPr>
              <w:ind w:right="-27"/>
              <w:jc w:val="center"/>
            </w:pPr>
            <w:r>
              <w:t>2</w:t>
            </w:r>
          </w:p>
        </w:tc>
        <w:tc>
          <w:tcPr>
            <w:tcW w:w="3402" w:type="dxa"/>
            <w:tcBorders>
              <w:top w:val="single" w:sz="6" w:space="0" w:color="auto"/>
              <w:left w:val="single" w:sz="6" w:space="0" w:color="auto"/>
              <w:bottom w:val="single" w:sz="6" w:space="0" w:color="auto"/>
              <w:right w:val="single" w:sz="6" w:space="0" w:color="auto"/>
            </w:tcBorders>
          </w:tcPr>
          <w:p w:rsidR="00E94857" w:rsidRDefault="00E94857">
            <w:pPr>
              <w:ind w:right="-27"/>
              <w:jc w:val="center"/>
            </w:pPr>
            <w:r>
              <w:t>3</w:t>
            </w:r>
          </w:p>
        </w:tc>
      </w:tr>
      <w:tr w:rsidR="00E94857">
        <w:tblPrEx>
          <w:tblCellMar>
            <w:top w:w="0" w:type="dxa"/>
            <w:bottom w:w="0" w:type="dxa"/>
          </w:tblCellMar>
        </w:tblPrEx>
        <w:trPr>
          <w:cantSplit/>
        </w:trPr>
        <w:tc>
          <w:tcPr>
            <w:tcW w:w="9284" w:type="dxa"/>
            <w:gridSpan w:val="3"/>
            <w:tcBorders>
              <w:left w:val="single" w:sz="6" w:space="0" w:color="auto"/>
              <w:right w:val="single" w:sz="6" w:space="0" w:color="auto"/>
            </w:tcBorders>
          </w:tcPr>
          <w:p w:rsidR="00E94857" w:rsidRDefault="00E94857">
            <w:pPr>
              <w:ind w:right="-27"/>
              <w:jc w:val="center"/>
            </w:pPr>
            <w:r>
              <w:rPr>
                <w:b/>
              </w:rPr>
              <w:t>Руководители</w:t>
            </w:r>
          </w:p>
        </w:tc>
      </w:tr>
      <w:tr w:rsidR="00E94857">
        <w:tblPrEx>
          <w:tblCellMar>
            <w:top w:w="0" w:type="dxa"/>
            <w:bottom w:w="0" w:type="dxa"/>
          </w:tblCellMar>
        </w:tblPrEx>
        <w:tc>
          <w:tcPr>
            <w:tcW w:w="3898" w:type="dxa"/>
            <w:tcBorders>
              <w:top w:val="single" w:sz="4" w:space="0" w:color="auto"/>
              <w:left w:val="single" w:sz="4" w:space="0" w:color="auto"/>
            </w:tcBorders>
          </w:tcPr>
          <w:p w:rsidR="00E94857" w:rsidRDefault="00E94857">
            <w:pPr>
              <w:ind w:right="-27"/>
            </w:pPr>
            <w:r>
              <w:t>Главный редактор газеты (журнала)</w:t>
            </w:r>
          </w:p>
        </w:tc>
        <w:tc>
          <w:tcPr>
            <w:tcW w:w="1984" w:type="dxa"/>
            <w:tcBorders>
              <w:top w:val="single" w:sz="4" w:space="0" w:color="auto"/>
              <w:left w:val="single" w:sz="6" w:space="0" w:color="auto"/>
            </w:tcBorders>
          </w:tcPr>
          <w:p w:rsidR="00E94857" w:rsidRDefault="00E94857">
            <w:pPr>
              <w:ind w:right="-27"/>
              <w:jc w:val="center"/>
            </w:pPr>
            <w:r>
              <w:t>10 – 16; 17</w:t>
            </w:r>
          </w:p>
        </w:tc>
        <w:tc>
          <w:tcPr>
            <w:tcW w:w="3402" w:type="dxa"/>
            <w:tcBorders>
              <w:top w:val="single" w:sz="4" w:space="0" w:color="auto"/>
              <w:left w:val="single" w:sz="6" w:space="0" w:color="auto"/>
              <w:right w:val="single" w:sz="4" w:space="0" w:color="auto"/>
            </w:tcBorders>
          </w:tcPr>
          <w:p w:rsidR="00E94857" w:rsidRDefault="00E94857">
            <w:pPr>
              <w:ind w:right="-27"/>
              <w:jc w:val="center"/>
              <w:rPr>
                <w:vertAlign w:val="superscript"/>
              </w:rPr>
            </w:pPr>
            <w:r>
              <w:t xml:space="preserve">              4,42 – 8,17;  9,09</w:t>
            </w:r>
          </w:p>
        </w:tc>
      </w:tr>
      <w:tr w:rsidR="00E94857">
        <w:tblPrEx>
          <w:tblCellMar>
            <w:top w:w="0" w:type="dxa"/>
            <w:bottom w:w="0" w:type="dxa"/>
          </w:tblCellMar>
        </w:tblPrEx>
        <w:tc>
          <w:tcPr>
            <w:tcW w:w="3898" w:type="dxa"/>
            <w:tcBorders>
              <w:top w:val="single" w:sz="4" w:space="0" w:color="auto"/>
              <w:left w:val="single" w:sz="4" w:space="0" w:color="auto"/>
            </w:tcBorders>
          </w:tcPr>
          <w:p w:rsidR="00E94857" w:rsidRDefault="00E94857">
            <w:pPr>
              <w:ind w:right="-27"/>
            </w:pPr>
            <w:r>
              <w:t>Директор (заведующий) научно  - технической библиотеки</w:t>
            </w:r>
          </w:p>
        </w:tc>
        <w:tc>
          <w:tcPr>
            <w:tcW w:w="1984" w:type="dxa"/>
            <w:tcBorders>
              <w:top w:val="single" w:sz="4" w:space="0" w:color="auto"/>
              <w:left w:val="single" w:sz="6" w:space="0" w:color="auto"/>
            </w:tcBorders>
          </w:tcPr>
          <w:p w:rsidR="00E94857" w:rsidRDefault="00E94857">
            <w:pPr>
              <w:ind w:right="-27"/>
              <w:jc w:val="center"/>
            </w:pPr>
            <w:r>
              <w:t>10 – 16</w:t>
            </w:r>
          </w:p>
        </w:tc>
        <w:tc>
          <w:tcPr>
            <w:tcW w:w="3402" w:type="dxa"/>
            <w:tcBorders>
              <w:top w:val="single" w:sz="4" w:space="0" w:color="auto"/>
              <w:left w:val="single" w:sz="6" w:space="0" w:color="auto"/>
              <w:right w:val="single" w:sz="4" w:space="0" w:color="auto"/>
            </w:tcBorders>
          </w:tcPr>
          <w:p w:rsidR="00E94857" w:rsidRDefault="00E94857">
            <w:pPr>
              <w:ind w:right="-27"/>
              <w:jc w:val="center"/>
            </w:pPr>
            <w:r>
              <w:t>4,42 – 8,17</w:t>
            </w:r>
          </w:p>
        </w:tc>
      </w:tr>
      <w:tr w:rsidR="00E94857">
        <w:tblPrEx>
          <w:tblCellMar>
            <w:top w:w="0" w:type="dxa"/>
            <w:bottom w:w="0" w:type="dxa"/>
          </w:tblCellMar>
        </w:tblPrEx>
        <w:tc>
          <w:tcPr>
            <w:tcW w:w="3898" w:type="dxa"/>
            <w:tcBorders>
              <w:top w:val="single" w:sz="4" w:space="0" w:color="auto"/>
              <w:left w:val="single" w:sz="4" w:space="0" w:color="auto"/>
            </w:tcBorders>
          </w:tcPr>
          <w:p w:rsidR="00E94857" w:rsidRDefault="00E94857">
            <w:pPr>
              <w:ind w:right="-27"/>
            </w:pPr>
            <w:r>
              <w:t>Директор музея, дома культуры</w:t>
            </w:r>
          </w:p>
        </w:tc>
        <w:tc>
          <w:tcPr>
            <w:tcW w:w="1984" w:type="dxa"/>
            <w:tcBorders>
              <w:top w:val="single" w:sz="4" w:space="0" w:color="auto"/>
              <w:left w:val="single" w:sz="6" w:space="0" w:color="auto"/>
            </w:tcBorders>
          </w:tcPr>
          <w:p w:rsidR="00E94857" w:rsidRDefault="00E94857">
            <w:pPr>
              <w:ind w:right="-27"/>
              <w:jc w:val="center"/>
            </w:pPr>
            <w:r>
              <w:t>10 - 16</w:t>
            </w:r>
          </w:p>
        </w:tc>
        <w:tc>
          <w:tcPr>
            <w:tcW w:w="3402" w:type="dxa"/>
            <w:tcBorders>
              <w:top w:val="single" w:sz="4" w:space="0" w:color="auto"/>
              <w:left w:val="single" w:sz="6" w:space="0" w:color="auto"/>
              <w:right w:val="single" w:sz="4" w:space="0" w:color="auto"/>
            </w:tcBorders>
          </w:tcPr>
          <w:p w:rsidR="00E94857" w:rsidRDefault="00E94857">
            <w:pPr>
              <w:ind w:right="-27"/>
              <w:jc w:val="center"/>
            </w:pPr>
            <w:r>
              <w:t>4,42 –8,17</w:t>
            </w:r>
          </w:p>
        </w:tc>
      </w:tr>
      <w:tr w:rsidR="00E94857">
        <w:tblPrEx>
          <w:tblCellMar>
            <w:top w:w="0" w:type="dxa"/>
            <w:bottom w:w="0" w:type="dxa"/>
          </w:tblCellMar>
        </w:tblPrEx>
        <w:trPr>
          <w:trHeight w:val="243"/>
        </w:trPr>
        <w:tc>
          <w:tcPr>
            <w:tcW w:w="3898" w:type="dxa"/>
            <w:tcBorders>
              <w:top w:val="single" w:sz="4" w:space="0" w:color="auto"/>
              <w:left w:val="single" w:sz="4" w:space="0" w:color="auto"/>
              <w:bottom w:val="single" w:sz="4" w:space="0" w:color="auto"/>
            </w:tcBorders>
          </w:tcPr>
          <w:p w:rsidR="00E94857" w:rsidRDefault="00E94857">
            <w:pPr>
              <w:ind w:right="-27"/>
            </w:pPr>
            <w:r>
              <w:t>Директор дворца культуры, спортивного сооружения</w:t>
            </w:r>
          </w:p>
        </w:tc>
        <w:tc>
          <w:tcPr>
            <w:tcW w:w="1984" w:type="dxa"/>
            <w:tcBorders>
              <w:top w:val="single" w:sz="4" w:space="0" w:color="auto"/>
              <w:left w:val="single" w:sz="6" w:space="0" w:color="auto"/>
              <w:bottom w:val="single" w:sz="4" w:space="0" w:color="auto"/>
            </w:tcBorders>
          </w:tcPr>
          <w:p w:rsidR="00E94857" w:rsidRDefault="00E94857">
            <w:pPr>
              <w:ind w:right="-27"/>
              <w:jc w:val="center"/>
            </w:pPr>
            <w:r>
              <w:t>10 – 16</w:t>
            </w:r>
          </w:p>
        </w:tc>
        <w:tc>
          <w:tcPr>
            <w:tcW w:w="3402" w:type="dxa"/>
            <w:tcBorders>
              <w:top w:val="single" w:sz="4" w:space="0" w:color="auto"/>
              <w:left w:val="single" w:sz="6" w:space="0" w:color="auto"/>
              <w:bottom w:val="single" w:sz="4" w:space="0" w:color="auto"/>
              <w:right w:val="single" w:sz="4" w:space="0" w:color="auto"/>
            </w:tcBorders>
          </w:tcPr>
          <w:p w:rsidR="00E94857" w:rsidRDefault="00E94857">
            <w:pPr>
              <w:ind w:right="-27"/>
              <w:jc w:val="center"/>
            </w:pPr>
            <w:r>
              <w:t xml:space="preserve">4,42 – 8,17 </w:t>
            </w:r>
          </w:p>
        </w:tc>
      </w:tr>
      <w:tr w:rsidR="00E94857">
        <w:tblPrEx>
          <w:tblCellMar>
            <w:top w:w="0" w:type="dxa"/>
            <w:bottom w:w="0" w:type="dxa"/>
          </w:tblCellMar>
        </w:tblPrEx>
        <w:trPr>
          <w:trHeight w:val="243"/>
        </w:trPr>
        <w:tc>
          <w:tcPr>
            <w:tcW w:w="3898" w:type="dxa"/>
            <w:tcBorders>
              <w:top w:val="single" w:sz="4" w:space="0" w:color="auto"/>
              <w:left w:val="single" w:sz="4" w:space="0" w:color="auto"/>
              <w:bottom w:val="single" w:sz="4" w:space="0" w:color="auto"/>
            </w:tcBorders>
          </w:tcPr>
          <w:p w:rsidR="00E94857" w:rsidRDefault="00E94857">
            <w:pPr>
              <w:ind w:right="-27"/>
            </w:pPr>
            <w:r>
              <w:t>Директор пансионата, санатория – профилактория, базы отдыха, гостиницы</w:t>
            </w:r>
          </w:p>
        </w:tc>
        <w:tc>
          <w:tcPr>
            <w:tcW w:w="1984" w:type="dxa"/>
            <w:tcBorders>
              <w:top w:val="single" w:sz="4" w:space="0" w:color="auto"/>
              <w:left w:val="single" w:sz="6" w:space="0" w:color="auto"/>
              <w:bottom w:val="single" w:sz="4" w:space="0" w:color="auto"/>
            </w:tcBorders>
          </w:tcPr>
          <w:p w:rsidR="00E94857" w:rsidRDefault="00E94857">
            <w:pPr>
              <w:ind w:right="-27"/>
              <w:jc w:val="center"/>
            </w:pPr>
            <w:r>
              <w:t>10 - 14</w:t>
            </w:r>
          </w:p>
        </w:tc>
        <w:tc>
          <w:tcPr>
            <w:tcW w:w="3402" w:type="dxa"/>
            <w:tcBorders>
              <w:top w:val="single" w:sz="4" w:space="0" w:color="auto"/>
              <w:left w:val="single" w:sz="6" w:space="0" w:color="auto"/>
              <w:bottom w:val="single" w:sz="4" w:space="0" w:color="auto"/>
              <w:right w:val="single" w:sz="4" w:space="0" w:color="auto"/>
            </w:tcBorders>
          </w:tcPr>
          <w:p w:rsidR="00E94857" w:rsidRDefault="00E94857">
            <w:pPr>
              <w:ind w:right="-27"/>
              <w:jc w:val="center"/>
            </w:pPr>
            <w:r>
              <w:t>4,42 – 6,95</w:t>
            </w:r>
          </w:p>
        </w:tc>
      </w:tr>
      <w:tr w:rsidR="00E94857">
        <w:tblPrEx>
          <w:tblCellMar>
            <w:top w:w="0" w:type="dxa"/>
            <w:bottom w:w="0" w:type="dxa"/>
          </w:tblCellMar>
        </w:tblPrEx>
        <w:trPr>
          <w:trHeight w:val="243"/>
        </w:trPr>
        <w:tc>
          <w:tcPr>
            <w:tcW w:w="3898" w:type="dxa"/>
            <w:tcBorders>
              <w:top w:val="single" w:sz="4" w:space="0" w:color="auto"/>
              <w:left w:val="single" w:sz="4" w:space="0" w:color="auto"/>
              <w:bottom w:val="single" w:sz="4" w:space="0" w:color="auto"/>
            </w:tcBorders>
          </w:tcPr>
          <w:p w:rsidR="00E94857" w:rsidRDefault="00E94857">
            <w:pPr>
              <w:ind w:right="-27"/>
            </w:pPr>
            <w:r>
              <w:lastRenderedPageBreak/>
              <w:t>Заведующий аптекой</w:t>
            </w:r>
          </w:p>
        </w:tc>
        <w:tc>
          <w:tcPr>
            <w:tcW w:w="1984" w:type="dxa"/>
            <w:tcBorders>
              <w:top w:val="single" w:sz="4" w:space="0" w:color="auto"/>
              <w:left w:val="single" w:sz="6" w:space="0" w:color="auto"/>
              <w:bottom w:val="single" w:sz="4" w:space="0" w:color="auto"/>
            </w:tcBorders>
          </w:tcPr>
          <w:p w:rsidR="00E94857" w:rsidRDefault="00E94857">
            <w:pPr>
              <w:ind w:right="-27"/>
              <w:jc w:val="center"/>
            </w:pPr>
            <w:r>
              <w:t>11 – 16</w:t>
            </w:r>
          </w:p>
        </w:tc>
        <w:tc>
          <w:tcPr>
            <w:tcW w:w="3402" w:type="dxa"/>
            <w:tcBorders>
              <w:top w:val="single" w:sz="4" w:space="0" w:color="auto"/>
              <w:left w:val="single" w:sz="6" w:space="0" w:color="auto"/>
              <w:bottom w:val="single" w:sz="4" w:space="0" w:color="auto"/>
              <w:right w:val="single" w:sz="4" w:space="0" w:color="auto"/>
            </w:tcBorders>
          </w:tcPr>
          <w:p w:rsidR="00E94857" w:rsidRDefault="00E94857">
            <w:pPr>
              <w:ind w:right="-27"/>
              <w:jc w:val="center"/>
            </w:pPr>
            <w:r>
              <w:t>4,99 – 8,17</w:t>
            </w:r>
          </w:p>
        </w:tc>
      </w:tr>
      <w:tr w:rsidR="00E94857">
        <w:tblPrEx>
          <w:tblCellMar>
            <w:top w:w="0" w:type="dxa"/>
            <w:bottom w:w="0" w:type="dxa"/>
          </w:tblCellMar>
        </w:tblPrEx>
        <w:trPr>
          <w:trHeight w:val="243"/>
        </w:trPr>
        <w:tc>
          <w:tcPr>
            <w:tcW w:w="3898" w:type="dxa"/>
            <w:tcBorders>
              <w:top w:val="single" w:sz="4" w:space="0" w:color="auto"/>
              <w:left w:val="single" w:sz="4" w:space="0" w:color="auto"/>
              <w:bottom w:val="single" w:sz="4" w:space="0" w:color="auto"/>
            </w:tcBorders>
          </w:tcPr>
          <w:p w:rsidR="00E94857" w:rsidRDefault="00E94857">
            <w:pPr>
              <w:ind w:right="-27"/>
            </w:pPr>
            <w:r>
              <w:t>Заведующий общежитием*</w:t>
            </w:r>
          </w:p>
        </w:tc>
        <w:tc>
          <w:tcPr>
            <w:tcW w:w="1984" w:type="dxa"/>
            <w:tcBorders>
              <w:top w:val="single" w:sz="4" w:space="0" w:color="auto"/>
              <w:left w:val="single" w:sz="6" w:space="0" w:color="auto"/>
              <w:bottom w:val="single" w:sz="4" w:space="0" w:color="auto"/>
            </w:tcBorders>
          </w:tcPr>
          <w:p w:rsidR="00E94857" w:rsidRDefault="00E94857">
            <w:pPr>
              <w:ind w:right="-27"/>
              <w:jc w:val="center"/>
            </w:pPr>
            <w:r>
              <w:t>5 – 12</w:t>
            </w:r>
          </w:p>
        </w:tc>
        <w:tc>
          <w:tcPr>
            <w:tcW w:w="3402" w:type="dxa"/>
            <w:tcBorders>
              <w:top w:val="single" w:sz="4" w:space="0" w:color="auto"/>
              <w:left w:val="single" w:sz="6" w:space="0" w:color="auto"/>
              <w:bottom w:val="single" w:sz="4" w:space="0" w:color="auto"/>
              <w:right w:val="single" w:sz="4" w:space="0" w:color="auto"/>
            </w:tcBorders>
          </w:tcPr>
          <w:p w:rsidR="00E94857" w:rsidRDefault="00E94857">
            <w:pPr>
              <w:ind w:right="-27"/>
              <w:jc w:val="center"/>
            </w:pPr>
            <w:r>
              <w:t>2.55 – 4.87</w:t>
            </w:r>
          </w:p>
        </w:tc>
      </w:tr>
      <w:tr w:rsidR="00E94857">
        <w:tblPrEx>
          <w:tblCellMar>
            <w:top w:w="0" w:type="dxa"/>
            <w:bottom w:w="0" w:type="dxa"/>
          </w:tblCellMar>
        </w:tblPrEx>
        <w:trPr>
          <w:trHeight w:val="243"/>
        </w:trPr>
        <w:tc>
          <w:tcPr>
            <w:tcW w:w="3898" w:type="dxa"/>
            <w:tcBorders>
              <w:top w:val="single" w:sz="4" w:space="0" w:color="auto"/>
              <w:left w:val="single" w:sz="4" w:space="0" w:color="auto"/>
              <w:bottom w:val="single" w:sz="4" w:space="0" w:color="auto"/>
            </w:tcBorders>
          </w:tcPr>
          <w:p w:rsidR="00E94857" w:rsidRDefault="00E94857">
            <w:pPr>
              <w:ind w:right="-27"/>
            </w:pPr>
            <w:r>
              <w:t>Заведующий столовой</w:t>
            </w:r>
          </w:p>
        </w:tc>
        <w:tc>
          <w:tcPr>
            <w:tcW w:w="1984" w:type="dxa"/>
            <w:tcBorders>
              <w:top w:val="single" w:sz="4" w:space="0" w:color="auto"/>
              <w:left w:val="single" w:sz="6" w:space="0" w:color="auto"/>
              <w:bottom w:val="single" w:sz="4" w:space="0" w:color="auto"/>
            </w:tcBorders>
          </w:tcPr>
          <w:p w:rsidR="00E94857" w:rsidRDefault="00E94857">
            <w:pPr>
              <w:ind w:right="-27"/>
              <w:jc w:val="center"/>
            </w:pPr>
            <w:r>
              <w:t>7 – 13</w:t>
            </w:r>
          </w:p>
        </w:tc>
        <w:tc>
          <w:tcPr>
            <w:tcW w:w="3402" w:type="dxa"/>
            <w:tcBorders>
              <w:top w:val="single" w:sz="4" w:space="0" w:color="auto"/>
              <w:left w:val="single" w:sz="6" w:space="0" w:color="auto"/>
              <w:bottom w:val="single" w:sz="4" w:space="0" w:color="auto"/>
              <w:right w:val="single" w:sz="4" w:space="0" w:color="auto"/>
            </w:tcBorders>
          </w:tcPr>
          <w:p w:rsidR="00E94857" w:rsidRDefault="00E94857">
            <w:pPr>
              <w:ind w:right="-27"/>
              <w:jc w:val="center"/>
            </w:pPr>
            <w:r>
              <w:t>3,57 – 6,26</w:t>
            </w:r>
          </w:p>
        </w:tc>
      </w:tr>
      <w:tr w:rsidR="00E94857">
        <w:tblPrEx>
          <w:tblCellMar>
            <w:top w:w="0" w:type="dxa"/>
            <w:bottom w:w="0" w:type="dxa"/>
          </w:tblCellMar>
        </w:tblPrEx>
        <w:trPr>
          <w:trHeight w:val="243"/>
        </w:trPr>
        <w:tc>
          <w:tcPr>
            <w:tcW w:w="3898" w:type="dxa"/>
            <w:tcBorders>
              <w:top w:val="single" w:sz="4" w:space="0" w:color="auto"/>
              <w:left w:val="single" w:sz="4" w:space="0" w:color="auto"/>
              <w:bottom w:val="single" w:sz="4" w:space="0" w:color="auto"/>
            </w:tcBorders>
          </w:tcPr>
          <w:p w:rsidR="00E94857" w:rsidRDefault="00E94857">
            <w:pPr>
              <w:ind w:right="-27"/>
            </w:pPr>
            <w:r>
              <w:t>Заведующий производством (шеф-повар)*</w:t>
            </w:r>
          </w:p>
        </w:tc>
        <w:tc>
          <w:tcPr>
            <w:tcW w:w="1984" w:type="dxa"/>
            <w:tcBorders>
              <w:top w:val="single" w:sz="4" w:space="0" w:color="auto"/>
              <w:left w:val="single" w:sz="6" w:space="0" w:color="auto"/>
              <w:bottom w:val="single" w:sz="4" w:space="0" w:color="auto"/>
            </w:tcBorders>
          </w:tcPr>
          <w:p w:rsidR="00E94857" w:rsidRDefault="00E94857">
            <w:pPr>
              <w:ind w:right="-27"/>
              <w:jc w:val="center"/>
            </w:pPr>
            <w:r>
              <w:t>6 – 11</w:t>
            </w:r>
          </w:p>
        </w:tc>
        <w:tc>
          <w:tcPr>
            <w:tcW w:w="3402" w:type="dxa"/>
            <w:tcBorders>
              <w:top w:val="single" w:sz="4" w:space="0" w:color="auto"/>
              <w:left w:val="single" w:sz="6" w:space="0" w:color="auto"/>
              <w:bottom w:val="single" w:sz="4" w:space="0" w:color="auto"/>
              <w:right w:val="single" w:sz="4" w:space="0" w:color="auto"/>
            </w:tcBorders>
          </w:tcPr>
          <w:p w:rsidR="00E94857" w:rsidRDefault="00E94857">
            <w:pPr>
              <w:ind w:right="-27"/>
              <w:jc w:val="center"/>
            </w:pPr>
            <w:r>
              <w:t>2,76 – 4,30</w:t>
            </w:r>
          </w:p>
        </w:tc>
      </w:tr>
      <w:tr w:rsidR="00E94857">
        <w:tblPrEx>
          <w:tblCellMar>
            <w:top w:w="0" w:type="dxa"/>
            <w:bottom w:w="0" w:type="dxa"/>
          </w:tblCellMar>
        </w:tblPrEx>
        <w:trPr>
          <w:trHeight w:val="243"/>
        </w:trPr>
        <w:tc>
          <w:tcPr>
            <w:tcW w:w="3898" w:type="dxa"/>
            <w:tcBorders>
              <w:top w:val="single" w:sz="4" w:space="0" w:color="auto"/>
              <w:left w:val="single" w:sz="4" w:space="0" w:color="auto"/>
              <w:bottom w:val="single" w:sz="4" w:space="0" w:color="auto"/>
            </w:tcBorders>
          </w:tcPr>
          <w:p w:rsidR="00E94857" w:rsidRDefault="00E94857">
            <w:pPr>
              <w:ind w:right="-27"/>
            </w:pPr>
            <w:r>
              <w:t>Заведующий складом*</w:t>
            </w:r>
          </w:p>
        </w:tc>
        <w:tc>
          <w:tcPr>
            <w:tcW w:w="1984" w:type="dxa"/>
            <w:tcBorders>
              <w:top w:val="single" w:sz="4" w:space="0" w:color="auto"/>
              <w:left w:val="single" w:sz="6" w:space="0" w:color="auto"/>
              <w:bottom w:val="single" w:sz="4" w:space="0" w:color="auto"/>
            </w:tcBorders>
          </w:tcPr>
          <w:p w:rsidR="00E94857" w:rsidRDefault="00E94857">
            <w:pPr>
              <w:ind w:right="-27"/>
              <w:jc w:val="center"/>
            </w:pPr>
            <w:r>
              <w:t>4 – 6</w:t>
            </w:r>
          </w:p>
        </w:tc>
        <w:tc>
          <w:tcPr>
            <w:tcW w:w="3402" w:type="dxa"/>
            <w:tcBorders>
              <w:top w:val="single" w:sz="4" w:space="0" w:color="auto"/>
              <w:left w:val="single" w:sz="6" w:space="0" w:color="auto"/>
              <w:bottom w:val="single" w:sz="4" w:space="0" w:color="auto"/>
              <w:right w:val="single" w:sz="4" w:space="0" w:color="auto"/>
            </w:tcBorders>
          </w:tcPr>
          <w:p w:rsidR="00E94857" w:rsidRDefault="00E94857">
            <w:pPr>
              <w:ind w:right="-27"/>
              <w:jc w:val="center"/>
            </w:pPr>
            <w:r>
              <w:t>2,27 – 2,76</w:t>
            </w:r>
          </w:p>
        </w:tc>
      </w:tr>
      <w:tr w:rsidR="00E94857">
        <w:tblPrEx>
          <w:tblCellMar>
            <w:top w:w="0" w:type="dxa"/>
            <w:bottom w:w="0" w:type="dxa"/>
          </w:tblCellMar>
        </w:tblPrEx>
        <w:trPr>
          <w:cantSplit/>
          <w:trHeight w:val="422"/>
        </w:trPr>
        <w:tc>
          <w:tcPr>
            <w:tcW w:w="9284" w:type="dxa"/>
            <w:gridSpan w:val="3"/>
            <w:tcBorders>
              <w:left w:val="single" w:sz="6" w:space="0" w:color="auto"/>
              <w:right w:val="single" w:sz="6" w:space="0" w:color="auto"/>
            </w:tcBorders>
          </w:tcPr>
          <w:p w:rsidR="00E94857" w:rsidRDefault="00E94857">
            <w:pPr>
              <w:ind w:right="-27"/>
              <w:jc w:val="center"/>
              <w:rPr>
                <w:b/>
              </w:rPr>
            </w:pPr>
            <w:r>
              <w:rPr>
                <w:b/>
              </w:rPr>
              <w:t>Специалисты</w:t>
            </w:r>
          </w:p>
        </w:tc>
      </w:tr>
      <w:tr w:rsidR="00E94857">
        <w:tblPrEx>
          <w:tblCellMar>
            <w:top w:w="0" w:type="dxa"/>
            <w:bottom w:w="0" w:type="dxa"/>
          </w:tblCellMar>
        </w:tblPrEx>
        <w:tc>
          <w:tcPr>
            <w:tcW w:w="3898" w:type="dxa"/>
            <w:tcBorders>
              <w:top w:val="single" w:sz="4" w:space="0" w:color="auto"/>
              <w:left w:val="single" w:sz="4" w:space="0" w:color="auto"/>
            </w:tcBorders>
          </w:tcPr>
          <w:p w:rsidR="00E94857" w:rsidRDefault="00E94857">
            <w:pPr>
              <w:ind w:right="-27"/>
            </w:pPr>
            <w:r>
              <w:t>Администратор, включая старшего</w:t>
            </w:r>
          </w:p>
        </w:tc>
        <w:tc>
          <w:tcPr>
            <w:tcW w:w="1984" w:type="dxa"/>
            <w:tcBorders>
              <w:top w:val="single" w:sz="4" w:space="0" w:color="auto"/>
              <w:left w:val="single" w:sz="6" w:space="0" w:color="auto"/>
            </w:tcBorders>
          </w:tcPr>
          <w:p w:rsidR="00E94857" w:rsidRDefault="00E94857">
            <w:pPr>
              <w:ind w:right="-27"/>
              <w:jc w:val="center"/>
            </w:pPr>
            <w:r>
              <w:t xml:space="preserve">4 – 8 </w:t>
            </w:r>
          </w:p>
        </w:tc>
        <w:tc>
          <w:tcPr>
            <w:tcW w:w="3402" w:type="dxa"/>
            <w:tcBorders>
              <w:top w:val="single" w:sz="4" w:space="0" w:color="auto"/>
              <w:left w:val="single" w:sz="6" w:space="0" w:color="auto"/>
              <w:right w:val="single" w:sz="4" w:space="0" w:color="auto"/>
            </w:tcBorders>
          </w:tcPr>
          <w:p w:rsidR="00E94857" w:rsidRDefault="00E94857">
            <w:pPr>
              <w:ind w:right="-27"/>
              <w:jc w:val="center"/>
            </w:pPr>
            <w:r>
              <w:t>2,27 – 3,33</w:t>
            </w:r>
          </w:p>
        </w:tc>
      </w:tr>
      <w:tr w:rsidR="00E94857">
        <w:tblPrEx>
          <w:tblCellMar>
            <w:top w:w="0" w:type="dxa"/>
            <w:bottom w:w="0" w:type="dxa"/>
          </w:tblCellMar>
        </w:tblPrEx>
        <w:tc>
          <w:tcPr>
            <w:tcW w:w="3898" w:type="dxa"/>
            <w:tcBorders>
              <w:top w:val="single" w:sz="4" w:space="0" w:color="auto"/>
              <w:left w:val="single" w:sz="4" w:space="0" w:color="auto"/>
            </w:tcBorders>
          </w:tcPr>
          <w:p w:rsidR="00E94857" w:rsidRDefault="00E94857">
            <w:pPr>
              <w:ind w:right="-27"/>
            </w:pPr>
            <w:r>
              <w:t xml:space="preserve">Корреспондент, редактор </w:t>
            </w:r>
          </w:p>
        </w:tc>
        <w:tc>
          <w:tcPr>
            <w:tcW w:w="1984" w:type="dxa"/>
            <w:tcBorders>
              <w:top w:val="single" w:sz="4" w:space="0" w:color="auto"/>
              <w:left w:val="single" w:sz="6" w:space="0" w:color="auto"/>
            </w:tcBorders>
          </w:tcPr>
          <w:p w:rsidR="00E94857" w:rsidRDefault="00E94857">
            <w:pPr>
              <w:ind w:right="-27"/>
              <w:jc w:val="center"/>
            </w:pPr>
            <w:r>
              <w:t>6 - 13</w:t>
            </w:r>
          </w:p>
        </w:tc>
        <w:tc>
          <w:tcPr>
            <w:tcW w:w="3402" w:type="dxa"/>
            <w:tcBorders>
              <w:top w:val="single" w:sz="4" w:space="0" w:color="auto"/>
              <w:left w:val="single" w:sz="6" w:space="0" w:color="auto"/>
              <w:right w:val="single" w:sz="4" w:space="0" w:color="auto"/>
            </w:tcBorders>
          </w:tcPr>
          <w:p w:rsidR="00E94857" w:rsidRDefault="00E94857">
            <w:pPr>
              <w:ind w:right="-27"/>
              <w:jc w:val="center"/>
            </w:pPr>
            <w:r>
              <w:t>2,76 – 5,41</w:t>
            </w:r>
          </w:p>
        </w:tc>
      </w:tr>
      <w:tr w:rsidR="00E94857">
        <w:tblPrEx>
          <w:tblCellMar>
            <w:top w:w="0" w:type="dxa"/>
            <w:bottom w:w="0" w:type="dxa"/>
          </w:tblCellMar>
        </w:tblPrEx>
        <w:tc>
          <w:tcPr>
            <w:tcW w:w="3898" w:type="dxa"/>
            <w:tcBorders>
              <w:top w:val="single" w:sz="4" w:space="0" w:color="auto"/>
              <w:left w:val="single" w:sz="4" w:space="0" w:color="auto"/>
              <w:bottom w:val="single" w:sz="4" w:space="0" w:color="auto"/>
            </w:tcBorders>
          </w:tcPr>
          <w:p w:rsidR="00E94857" w:rsidRDefault="00E94857">
            <w:pPr>
              <w:ind w:right="-27"/>
            </w:pPr>
            <w:r>
              <w:t>Врач пансионата, санатория- профилактория</w:t>
            </w:r>
          </w:p>
        </w:tc>
        <w:tc>
          <w:tcPr>
            <w:tcW w:w="1984" w:type="dxa"/>
            <w:tcBorders>
              <w:top w:val="single" w:sz="4" w:space="0" w:color="auto"/>
              <w:left w:val="single" w:sz="6" w:space="0" w:color="auto"/>
              <w:bottom w:val="single" w:sz="4" w:space="0" w:color="auto"/>
            </w:tcBorders>
          </w:tcPr>
          <w:p w:rsidR="00E94857" w:rsidRDefault="00E94857">
            <w:pPr>
              <w:ind w:right="-27"/>
              <w:jc w:val="center"/>
            </w:pPr>
            <w:r>
              <w:t>8 – 13;  14;  15</w:t>
            </w:r>
          </w:p>
        </w:tc>
        <w:tc>
          <w:tcPr>
            <w:tcW w:w="3402" w:type="dxa"/>
            <w:tcBorders>
              <w:top w:val="single" w:sz="4" w:space="0" w:color="auto"/>
              <w:left w:val="single" w:sz="6" w:space="0" w:color="auto"/>
              <w:bottom w:val="single" w:sz="4" w:space="0" w:color="auto"/>
              <w:right w:val="single" w:sz="4" w:space="0" w:color="auto"/>
            </w:tcBorders>
          </w:tcPr>
          <w:p w:rsidR="00E94857" w:rsidRDefault="00E94857">
            <w:pPr>
              <w:ind w:right="-27"/>
              <w:jc w:val="center"/>
              <w:rPr>
                <w:vertAlign w:val="superscript"/>
              </w:rPr>
            </w:pPr>
            <w:r>
              <w:t>3,33 – 5,41;  6,30; 7,71</w:t>
            </w:r>
          </w:p>
        </w:tc>
      </w:tr>
      <w:tr w:rsidR="00E94857">
        <w:tblPrEx>
          <w:tblCellMar>
            <w:top w:w="0" w:type="dxa"/>
            <w:bottom w:w="0" w:type="dxa"/>
          </w:tblCellMar>
        </w:tblPrEx>
        <w:tc>
          <w:tcPr>
            <w:tcW w:w="3898" w:type="dxa"/>
            <w:tcBorders>
              <w:left w:val="single" w:sz="6" w:space="0" w:color="auto"/>
            </w:tcBorders>
          </w:tcPr>
          <w:p w:rsidR="00E94857" w:rsidRDefault="00E94857">
            <w:pPr>
              <w:ind w:right="-27"/>
            </w:pPr>
            <w:r>
              <w:t>Провизор, включая старшего</w:t>
            </w:r>
          </w:p>
        </w:tc>
        <w:tc>
          <w:tcPr>
            <w:tcW w:w="1984" w:type="dxa"/>
            <w:tcBorders>
              <w:left w:val="single" w:sz="6" w:space="0" w:color="auto"/>
            </w:tcBorders>
          </w:tcPr>
          <w:p w:rsidR="00E94857" w:rsidRDefault="00E94857">
            <w:pPr>
              <w:ind w:right="-27"/>
              <w:jc w:val="center"/>
            </w:pPr>
            <w:r>
              <w:t>8 – 13</w:t>
            </w:r>
          </w:p>
        </w:tc>
        <w:tc>
          <w:tcPr>
            <w:tcW w:w="3402" w:type="dxa"/>
            <w:tcBorders>
              <w:left w:val="single" w:sz="6" w:space="0" w:color="auto"/>
              <w:right w:val="single" w:sz="6" w:space="0" w:color="auto"/>
            </w:tcBorders>
          </w:tcPr>
          <w:p w:rsidR="00E94857" w:rsidRDefault="00E94857">
            <w:pPr>
              <w:ind w:right="-27"/>
              <w:jc w:val="center"/>
            </w:pPr>
            <w:r>
              <w:t>3,33 – 5,41</w:t>
            </w:r>
          </w:p>
        </w:tc>
      </w:tr>
      <w:tr w:rsidR="00E94857">
        <w:tblPrEx>
          <w:tblCellMar>
            <w:top w:w="0" w:type="dxa"/>
            <w:bottom w:w="0" w:type="dxa"/>
          </w:tblCellMar>
        </w:tblPrEx>
        <w:tc>
          <w:tcPr>
            <w:tcW w:w="3898" w:type="dxa"/>
            <w:tcBorders>
              <w:top w:val="single" w:sz="4" w:space="0" w:color="auto"/>
              <w:left w:val="single" w:sz="4" w:space="0" w:color="auto"/>
              <w:bottom w:val="single" w:sz="4" w:space="0" w:color="auto"/>
            </w:tcBorders>
          </w:tcPr>
          <w:p w:rsidR="00E94857" w:rsidRDefault="00E94857">
            <w:pPr>
              <w:ind w:right="-27"/>
            </w:pPr>
            <w:r>
              <w:t>Преподаватель технической школы, учебного центра</w:t>
            </w:r>
          </w:p>
        </w:tc>
        <w:tc>
          <w:tcPr>
            <w:tcW w:w="1984" w:type="dxa"/>
            <w:tcBorders>
              <w:top w:val="single" w:sz="4" w:space="0" w:color="auto"/>
              <w:left w:val="single" w:sz="6" w:space="0" w:color="auto"/>
              <w:bottom w:val="single" w:sz="4" w:space="0" w:color="auto"/>
            </w:tcBorders>
          </w:tcPr>
          <w:p w:rsidR="00E94857" w:rsidRDefault="00E94857">
            <w:pPr>
              <w:ind w:right="-27"/>
              <w:jc w:val="center"/>
            </w:pPr>
            <w:r>
              <w:t>7 –13; 14</w:t>
            </w:r>
          </w:p>
        </w:tc>
        <w:tc>
          <w:tcPr>
            <w:tcW w:w="3402" w:type="dxa"/>
            <w:tcBorders>
              <w:top w:val="single" w:sz="4" w:space="0" w:color="auto"/>
              <w:left w:val="single" w:sz="6" w:space="0" w:color="auto"/>
              <w:bottom w:val="single" w:sz="4" w:space="0" w:color="auto"/>
              <w:right w:val="single" w:sz="4" w:space="0" w:color="auto"/>
            </w:tcBorders>
          </w:tcPr>
          <w:p w:rsidR="00E94857" w:rsidRDefault="00E94857">
            <w:pPr>
              <w:ind w:right="-27"/>
              <w:jc w:val="center"/>
            </w:pPr>
            <w:r>
              <w:t>3,07 –5,41; 6,30</w:t>
            </w:r>
          </w:p>
        </w:tc>
      </w:tr>
    </w:tbl>
    <w:p w:rsidR="00E94857" w:rsidRDefault="00E94857">
      <w:pPr>
        <w:ind w:right="-27" w:firstLine="709"/>
        <w:rPr>
          <w:sz w:val="28"/>
        </w:rPr>
      </w:pPr>
      <w:r>
        <w:rPr>
          <w:sz w:val="28"/>
        </w:rPr>
        <w:t xml:space="preserve">Примечание: </w:t>
      </w:r>
    </w:p>
    <w:p w:rsidR="00E94857" w:rsidRDefault="00E94857">
      <w:pPr>
        <w:ind w:right="-27" w:firstLine="709"/>
        <w:jc w:val="both"/>
        <w:rPr>
          <w:sz w:val="28"/>
        </w:rPr>
      </w:pPr>
      <w:r>
        <w:rPr>
          <w:sz w:val="28"/>
        </w:rPr>
        <w:t>1. Должности заведующих, отмеченные *, по оплате труда отнесены к специалистам структурных подразделений</w:t>
      </w:r>
    </w:p>
    <w:p w:rsidR="00E94857" w:rsidRDefault="00E94857">
      <w:pPr>
        <w:ind w:right="-27" w:firstLine="709"/>
        <w:jc w:val="both"/>
        <w:rPr>
          <w:sz w:val="28"/>
        </w:rPr>
      </w:pPr>
      <w:r>
        <w:rPr>
          <w:sz w:val="28"/>
        </w:rPr>
        <w:t>2. Оплата труда главного редактора газеты (журнала) 17 разряда  производится исходя из тарифного коэффициента ЕТС по оплате труда руководителей отделений железных дорог.</w:t>
      </w:r>
    </w:p>
    <w:p w:rsidR="00E94857" w:rsidRDefault="00E94857">
      <w:pPr>
        <w:ind w:right="-27" w:firstLine="709"/>
        <w:jc w:val="both"/>
        <w:rPr>
          <w:sz w:val="28"/>
        </w:rPr>
      </w:pPr>
      <w:r>
        <w:rPr>
          <w:sz w:val="28"/>
        </w:rPr>
        <w:t>3. Оплата труда врача пансионата, санатория-профилактория 14 разряда  производится исходя из тарифных коэффициентов ЕТС по оплате труда специалистов отделений железных дорог.</w:t>
      </w:r>
    </w:p>
    <w:p w:rsidR="00E94857" w:rsidRDefault="00E94857">
      <w:pPr>
        <w:ind w:right="-27" w:firstLine="709"/>
        <w:jc w:val="both"/>
        <w:rPr>
          <w:sz w:val="28"/>
        </w:rPr>
      </w:pPr>
      <w:r>
        <w:rPr>
          <w:sz w:val="28"/>
        </w:rPr>
        <w:t>4. Оплата труда врача пансионата, санатория-профилактория  15 разряда производится исходя из тарифных коэффициентов ЕТС по оплате труда руководителей структурных подразделений.</w:t>
      </w:r>
    </w:p>
    <w:p w:rsidR="00E94857" w:rsidRDefault="00E94857">
      <w:pPr>
        <w:ind w:right="-27" w:firstLine="709"/>
        <w:jc w:val="both"/>
        <w:rPr>
          <w:sz w:val="28"/>
        </w:rPr>
      </w:pPr>
      <w:r>
        <w:rPr>
          <w:sz w:val="28"/>
        </w:rPr>
        <w:t>5. Оплата труда преподавателя технической школа, учебного центра 14 разряда производится исходя из тарифных коэффициентов ЕТС по оплате труда специалистов отделений железных дорог.</w:t>
      </w:r>
    </w:p>
    <w:p w:rsidR="00E94857" w:rsidRDefault="00E94857">
      <w:pPr>
        <w:ind w:right="-27" w:firstLine="709"/>
        <w:jc w:val="both"/>
        <w:rPr>
          <w:b/>
          <w:sz w:val="28"/>
        </w:rPr>
      </w:pPr>
      <w:r>
        <w:rPr>
          <w:sz w:val="28"/>
        </w:rPr>
        <w:t>6. Разряды по оплате труда остальных руководителей, специалистов и служащих, не поименованных в настоящем Приложении, определяются применительно  к разрядам по оплате труда  работников бюджетной сферы и требованиям тарифно – квалификационных характеристик, утвержденных Министерством труда и социального развития Российской Федерации по соответствующим отраслям, и с учетом оценки аттестационной комиссии.</w:t>
      </w:r>
    </w:p>
    <w:p w:rsidR="00E94857" w:rsidRDefault="00E94857">
      <w:pPr>
        <w:jc w:val="both"/>
        <w:rPr>
          <w:sz w:val="28"/>
        </w:rPr>
      </w:pPr>
    </w:p>
    <w:p w:rsidR="00E94857" w:rsidRDefault="00E94857">
      <w:pPr>
        <w:jc w:val="both"/>
        <w:rPr>
          <w:sz w:val="28"/>
        </w:rPr>
      </w:pPr>
    </w:p>
    <w:p w:rsidR="00E94857" w:rsidRDefault="00E94857">
      <w:pPr>
        <w:rPr>
          <w:sz w:val="28"/>
        </w:rPr>
      </w:pPr>
    </w:p>
    <w:p w:rsidR="00E94857" w:rsidRDefault="00E94857">
      <w:pPr>
        <w:jc w:val="both"/>
        <w:rPr>
          <w:sz w:val="28"/>
        </w:rPr>
      </w:pPr>
    </w:p>
    <w:p w:rsidR="00E94857" w:rsidRDefault="00E94857">
      <w:pPr>
        <w:ind w:firstLine="709"/>
        <w:jc w:val="both"/>
        <w:rPr>
          <w:sz w:val="28"/>
        </w:rPr>
      </w:pPr>
    </w:p>
    <w:p w:rsidR="00E94857" w:rsidRDefault="00E94857">
      <w:pPr>
        <w:ind w:firstLine="709"/>
        <w:rPr>
          <w:sz w:val="28"/>
        </w:rPr>
      </w:pPr>
    </w:p>
    <w:p w:rsidR="00E94857" w:rsidRDefault="00E94857">
      <w:pPr>
        <w:ind w:firstLine="709"/>
        <w:rPr>
          <w:sz w:val="28"/>
        </w:rPr>
      </w:pPr>
    </w:p>
    <w:p w:rsidR="00E94857" w:rsidRDefault="00E94857">
      <w:pPr>
        <w:ind w:firstLine="709"/>
        <w:rPr>
          <w:sz w:val="28"/>
        </w:rPr>
      </w:pPr>
    </w:p>
    <w:p w:rsidR="00E94857" w:rsidRDefault="00E94857">
      <w:pPr>
        <w:ind w:firstLine="709"/>
        <w:rPr>
          <w:sz w:val="28"/>
        </w:rPr>
      </w:pPr>
    </w:p>
    <w:p w:rsidR="00E94857" w:rsidRDefault="00E94857">
      <w:pPr>
        <w:ind w:firstLine="709"/>
        <w:rPr>
          <w:sz w:val="28"/>
        </w:rPr>
      </w:pPr>
    </w:p>
    <w:p w:rsidR="00E94857" w:rsidRDefault="00E94857">
      <w:pPr>
        <w:pStyle w:val="a8"/>
        <w:ind w:right="-27"/>
      </w:pPr>
      <w:r>
        <w:lastRenderedPageBreak/>
        <w:t>1.А. РУКОВОДИТЕЛИ  ДИРЕКЦИЙ И ЦЕНТРОВ, В ГРАНИЦАХ  ФИЛИАЛОВ (ЖЕЛЕЗНЫХ ДОРОГ) ОАО «РЖД», ОТДЕЛЕНИЙ ЖЕЛЕЗНЫХ ДОРОГ, СТРУКТУРНЫХ ПОДРАЗДЕЛЕНИЙ</w:t>
      </w:r>
    </w:p>
    <w:p w:rsidR="00E94857" w:rsidRDefault="00E94857">
      <w:pPr>
        <w:ind w:right="-27"/>
        <w:rPr>
          <w:caps/>
          <w:color w:val="000000"/>
          <w:sz w:val="28"/>
        </w:rPr>
      </w:pPr>
    </w:p>
    <w:p w:rsidR="00E94857" w:rsidRDefault="00E94857">
      <w:pPr>
        <w:ind w:right="-27"/>
        <w:jc w:val="center"/>
        <w:rPr>
          <w:color w:val="000000"/>
          <w:sz w:val="28"/>
        </w:rPr>
      </w:pPr>
    </w:p>
    <w:tbl>
      <w:tblPr>
        <w:tblW w:w="0" w:type="auto"/>
        <w:tblInd w:w="779" w:type="dxa"/>
        <w:tblLayout w:type="fixed"/>
        <w:tblCellMar>
          <w:left w:w="70" w:type="dxa"/>
          <w:right w:w="70" w:type="dxa"/>
        </w:tblCellMar>
        <w:tblLook w:val="0000"/>
      </w:tblPr>
      <w:tblGrid>
        <w:gridCol w:w="3403"/>
        <w:gridCol w:w="1842"/>
        <w:gridCol w:w="2126"/>
      </w:tblGrid>
      <w:tr w:rsidR="00E94857">
        <w:tblPrEx>
          <w:tblCellMar>
            <w:top w:w="0" w:type="dxa"/>
            <w:bottom w:w="0" w:type="dxa"/>
          </w:tblCellMar>
        </w:tblPrEx>
        <w:tc>
          <w:tcPr>
            <w:tcW w:w="3403" w:type="dxa"/>
            <w:tcBorders>
              <w:top w:val="single" w:sz="18" w:space="0" w:color="auto"/>
              <w:left w:val="single" w:sz="12" w:space="0" w:color="auto"/>
              <w:bottom w:val="single" w:sz="18" w:space="0" w:color="auto"/>
            </w:tcBorders>
          </w:tcPr>
          <w:p w:rsidR="00E94857" w:rsidRDefault="00E94857">
            <w:pPr>
              <w:pStyle w:val="2"/>
              <w:ind w:right="-27"/>
              <w:rPr>
                <w:sz w:val="24"/>
              </w:rPr>
            </w:pPr>
            <w:r>
              <w:rPr>
                <w:sz w:val="24"/>
              </w:rPr>
              <w:t>Наименование</w:t>
            </w:r>
          </w:p>
          <w:p w:rsidR="00E94857" w:rsidRDefault="00E94857">
            <w:pPr>
              <w:ind w:left="993" w:right="-27" w:hanging="993"/>
              <w:jc w:val="center"/>
              <w:rPr>
                <w:color w:val="000000"/>
              </w:rPr>
            </w:pPr>
            <w:r>
              <w:rPr>
                <w:color w:val="000000"/>
              </w:rPr>
              <w:t>должностей</w:t>
            </w:r>
          </w:p>
        </w:tc>
        <w:tc>
          <w:tcPr>
            <w:tcW w:w="1842" w:type="dxa"/>
            <w:tcBorders>
              <w:top w:val="single" w:sz="18" w:space="0" w:color="auto"/>
              <w:left w:val="single" w:sz="12" w:space="0" w:color="auto"/>
              <w:bottom w:val="single" w:sz="18" w:space="0" w:color="auto"/>
            </w:tcBorders>
          </w:tcPr>
          <w:p w:rsidR="00E94857" w:rsidRDefault="00E94857">
            <w:pPr>
              <w:ind w:right="-27"/>
              <w:jc w:val="center"/>
              <w:rPr>
                <w:color w:val="000000"/>
              </w:rPr>
            </w:pPr>
            <w:r>
              <w:rPr>
                <w:color w:val="000000"/>
              </w:rPr>
              <w:t>Диапазон разрядов</w:t>
            </w:r>
          </w:p>
        </w:tc>
        <w:tc>
          <w:tcPr>
            <w:tcW w:w="2126" w:type="dxa"/>
            <w:tcBorders>
              <w:top w:val="single" w:sz="18" w:space="0" w:color="auto"/>
              <w:left w:val="single" w:sz="12" w:space="0" w:color="auto"/>
              <w:bottom w:val="single" w:sz="18" w:space="0" w:color="auto"/>
              <w:right w:val="single" w:sz="12" w:space="0" w:color="auto"/>
            </w:tcBorders>
          </w:tcPr>
          <w:p w:rsidR="00E94857" w:rsidRDefault="00E94857">
            <w:pPr>
              <w:ind w:right="-27"/>
              <w:jc w:val="center"/>
              <w:rPr>
                <w:color w:val="000000"/>
              </w:rPr>
            </w:pPr>
            <w:r>
              <w:rPr>
                <w:color w:val="000000"/>
              </w:rPr>
              <w:t>Тарифные коэффициенты</w:t>
            </w:r>
          </w:p>
        </w:tc>
      </w:tr>
      <w:tr w:rsidR="00E94857">
        <w:tblPrEx>
          <w:tblCellMar>
            <w:top w:w="0" w:type="dxa"/>
            <w:bottom w:w="0" w:type="dxa"/>
          </w:tblCellMar>
        </w:tblPrEx>
        <w:trPr>
          <w:cantSplit/>
        </w:trPr>
        <w:tc>
          <w:tcPr>
            <w:tcW w:w="3403" w:type="dxa"/>
            <w:tcBorders>
              <w:top w:val="single" w:sz="18" w:space="0" w:color="auto"/>
              <w:left w:val="single" w:sz="12" w:space="0" w:color="auto"/>
              <w:bottom w:val="single" w:sz="18" w:space="0" w:color="auto"/>
            </w:tcBorders>
          </w:tcPr>
          <w:p w:rsidR="00E94857" w:rsidRDefault="00E94857">
            <w:pPr>
              <w:ind w:left="993" w:right="-27" w:hanging="993"/>
              <w:jc w:val="both"/>
              <w:rPr>
                <w:color w:val="000000"/>
              </w:rPr>
            </w:pPr>
          </w:p>
        </w:tc>
        <w:tc>
          <w:tcPr>
            <w:tcW w:w="1842" w:type="dxa"/>
            <w:tcBorders>
              <w:top w:val="single" w:sz="18" w:space="0" w:color="auto"/>
              <w:left w:val="single" w:sz="12" w:space="0" w:color="auto"/>
              <w:bottom w:val="single" w:sz="18" w:space="0" w:color="auto"/>
            </w:tcBorders>
          </w:tcPr>
          <w:p w:rsidR="00E94857" w:rsidRDefault="00E94857">
            <w:pPr>
              <w:ind w:right="-27"/>
              <w:jc w:val="both"/>
              <w:rPr>
                <w:color w:val="000000"/>
              </w:rPr>
            </w:pPr>
          </w:p>
        </w:tc>
        <w:tc>
          <w:tcPr>
            <w:tcW w:w="2126" w:type="dxa"/>
            <w:tcBorders>
              <w:top w:val="single" w:sz="18" w:space="0" w:color="auto"/>
              <w:left w:val="single" w:sz="12" w:space="0" w:color="auto"/>
              <w:bottom w:val="single" w:sz="18" w:space="0" w:color="auto"/>
              <w:right w:val="single" w:sz="12" w:space="0" w:color="auto"/>
            </w:tcBorders>
          </w:tcPr>
          <w:p w:rsidR="00E94857" w:rsidRDefault="00E94857">
            <w:pPr>
              <w:ind w:right="-27"/>
              <w:jc w:val="both"/>
              <w:rPr>
                <w:color w:val="000000"/>
              </w:rPr>
            </w:pPr>
          </w:p>
        </w:tc>
      </w:tr>
      <w:tr w:rsidR="00E94857">
        <w:tblPrEx>
          <w:tblCellMar>
            <w:top w:w="0" w:type="dxa"/>
            <w:bottom w:w="0" w:type="dxa"/>
          </w:tblCellMar>
        </w:tblPrEx>
        <w:trPr>
          <w:cantSplit/>
          <w:trHeight w:val="666"/>
        </w:trPr>
        <w:tc>
          <w:tcPr>
            <w:tcW w:w="3403" w:type="dxa"/>
            <w:tcBorders>
              <w:top w:val="single" w:sz="18" w:space="0" w:color="auto"/>
              <w:left w:val="single" w:sz="12" w:space="0" w:color="auto"/>
            </w:tcBorders>
          </w:tcPr>
          <w:p w:rsidR="00E94857" w:rsidRDefault="00E94857">
            <w:pPr>
              <w:ind w:right="-27" w:firstLine="28"/>
              <w:jc w:val="both"/>
              <w:rPr>
                <w:color w:val="000000"/>
              </w:rPr>
            </w:pPr>
            <w:r>
              <w:rPr>
                <w:color w:val="000000"/>
              </w:rPr>
              <w:t>Начальник  дирекции филиала (железной дороги)</w:t>
            </w:r>
          </w:p>
        </w:tc>
        <w:tc>
          <w:tcPr>
            <w:tcW w:w="1842" w:type="dxa"/>
            <w:tcBorders>
              <w:top w:val="single" w:sz="18" w:space="0" w:color="auto"/>
              <w:left w:val="single" w:sz="12" w:space="0" w:color="auto"/>
            </w:tcBorders>
          </w:tcPr>
          <w:p w:rsidR="00E94857" w:rsidRDefault="00E94857">
            <w:pPr>
              <w:ind w:right="-27"/>
              <w:jc w:val="center"/>
              <w:rPr>
                <w:color w:val="000000"/>
              </w:rPr>
            </w:pPr>
          </w:p>
          <w:p w:rsidR="00E94857" w:rsidRDefault="00E94857">
            <w:pPr>
              <w:ind w:right="-27"/>
              <w:jc w:val="center"/>
              <w:rPr>
                <w:color w:val="000000"/>
              </w:rPr>
            </w:pPr>
            <w:r>
              <w:rPr>
                <w:color w:val="000000"/>
              </w:rPr>
              <w:t>15 – 17</w:t>
            </w:r>
          </w:p>
        </w:tc>
        <w:tc>
          <w:tcPr>
            <w:tcW w:w="2126" w:type="dxa"/>
            <w:tcBorders>
              <w:top w:val="single" w:sz="18" w:space="0" w:color="auto"/>
              <w:left w:val="single" w:sz="12" w:space="0" w:color="auto"/>
              <w:right w:val="single" w:sz="12" w:space="0" w:color="auto"/>
            </w:tcBorders>
          </w:tcPr>
          <w:p w:rsidR="00E94857" w:rsidRDefault="00E94857">
            <w:pPr>
              <w:ind w:right="-27"/>
              <w:jc w:val="center"/>
              <w:rPr>
                <w:color w:val="000000"/>
              </w:rPr>
            </w:pPr>
          </w:p>
          <w:p w:rsidR="00E94857" w:rsidRDefault="00E94857">
            <w:pPr>
              <w:ind w:right="-27"/>
              <w:jc w:val="center"/>
              <w:rPr>
                <w:color w:val="000000"/>
              </w:rPr>
            </w:pPr>
            <w:r>
              <w:rPr>
                <w:color w:val="000000"/>
              </w:rPr>
              <w:t>8,50 – 9,55</w:t>
            </w:r>
          </w:p>
        </w:tc>
      </w:tr>
      <w:tr w:rsidR="00E94857">
        <w:tblPrEx>
          <w:tblCellMar>
            <w:top w:w="0" w:type="dxa"/>
            <w:bottom w:w="0" w:type="dxa"/>
          </w:tblCellMar>
        </w:tblPrEx>
        <w:trPr>
          <w:cantSplit/>
          <w:trHeight w:val="667"/>
        </w:trPr>
        <w:tc>
          <w:tcPr>
            <w:tcW w:w="3403" w:type="dxa"/>
            <w:tcBorders>
              <w:top w:val="single" w:sz="4" w:space="0" w:color="auto"/>
              <w:left w:val="single" w:sz="4" w:space="0" w:color="auto"/>
              <w:bottom w:val="single" w:sz="4" w:space="0" w:color="auto"/>
            </w:tcBorders>
          </w:tcPr>
          <w:p w:rsidR="00E94857" w:rsidRDefault="00E94857">
            <w:pPr>
              <w:ind w:right="-27" w:firstLine="28"/>
              <w:jc w:val="both"/>
              <w:rPr>
                <w:color w:val="000000"/>
              </w:rPr>
            </w:pPr>
            <w:r>
              <w:rPr>
                <w:color w:val="000000"/>
              </w:rPr>
              <w:t>Начальник центра филиала (железной дороги)</w:t>
            </w:r>
          </w:p>
        </w:tc>
        <w:tc>
          <w:tcPr>
            <w:tcW w:w="1842" w:type="dxa"/>
            <w:tcBorders>
              <w:top w:val="single" w:sz="4" w:space="0" w:color="auto"/>
              <w:left w:val="single" w:sz="12" w:space="0" w:color="auto"/>
              <w:bottom w:val="single" w:sz="4" w:space="0" w:color="auto"/>
            </w:tcBorders>
          </w:tcPr>
          <w:p w:rsidR="00E94857" w:rsidRDefault="00E94857">
            <w:pPr>
              <w:ind w:right="-27"/>
              <w:jc w:val="center"/>
              <w:rPr>
                <w:color w:val="000000"/>
              </w:rPr>
            </w:pPr>
          </w:p>
          <w:p w:rsidR="00E94857" w:rsidRDefault="00E94857">
            <w:pPr>
              <w:ind w:right="-27"/>
              <w:jc w:val="center"/>
              <w:rPr>
                <w:color w:val="000000"/>
              </w:rPr>
            </w:pPr>
            <w:r>
              <w:rPr>
                <w:color w:val="000000"/>
              </w:rPr>
              <w:t>14 – 17</w:t>
            </w:r>
          </w:p>
        </w:tc>
        <w:tc>
          <w:tcPr>
            <w:tcW w:w="2126" w:type="dxa"/>
            <w:tcBorders>
              <w:top w:val="single" w:sz="4" w:space="0" w:color="auto"/>
              <w:left w:val="single" w:sz="12" w:space="0" w:color="auto"/>
              <w:bottom w:val="single" w:sz="4" w:space="0" w:color="auto"/>
              <w:right w:val="single" w:sz="12" w:space="0" w:color="auto"/>
            </w:tcBorders>
          </w:tcPr>
          <w:p w:rsidR="00E94857" w:rsidRDefault="00E94857">
            <w:pPr>
              <w:ind w:right="-27"/>
              <w:jc w:val="center"/>
              <w:rPr>
                <w:color w:val="000000"/>
              </w:rPr>
            </w:pPr>
          </w:p>
          <w:p w:rsidR="00E94857" w:rsidRDefault="00E94857">
            <w:pPr>
              <w:ind w:right="-27"/>
              <w:jc w:val="center"/>
              <w:rPr>
                <w:color w:val="000000"/>
              </w:rPr>
            </w:pPr>
            <w:r>
              <w:rPr>
                <w:color w:val="000000"/>
              </w:rPr>
              <w:t>7,66 - 9,55</w:t>
            </w:r>
          </w:p>
        </w:tc>
      </w:tr>
      <w:tr w:rsidR="00E94857">
        <w:tblPrEx>
          <w:tblCellMar>
            <w:top w:w="0" w:type="dxa"/>
            <w:bottom w:w="0" w:type="dxa"/>
          </w:tblCellMar>
        </w:tblPrEx>
        <w:trPr>
          <w:cantSplit/>
          <w:trHeight w:val="667"/>
        </w:trPr>
        <w:tc>
          <w:tcPr>
            <w:tcW w:w="3403" w:type="dxa"/>
            <w:tcBorders>
              <w:top w:val="single" w:sz="4" w:space="0" w:color="auto"/>
              <w:left w:val="single" w:sz="4" w:space="0" w:color="auto"/>
              <w:bottom w:val="single" w:sz="4" w:space="0" w:color="auto"/>
            </w:tcBorders>
          </w:tcPr>
          <w:p w:rsidR="00E94857" w:rsidRDefault="00E94857">
            <w:pPr>
              <w:ind w:right="-27"/>
              <w:jc w:val="both"/>
              <w:rPr>
                <w:color w:val="000000"/>
              </w:rPr>
            </w:pPr>
            <w:r>
              <w:rPr>
                <w:color w:val="000000"/>
              </w:rPr>
              <w:t>Начальник дирекции отделения  железной дороги</w:t>
            </w:r>
          </w:p>
        </w:tc>
        <w:tc>
          <w:tcPr>
            <w:tcW w:w="1842" w:type="dxa"/>
            <w:tcBorders>
              <w:top w:val="single" w:sz="4" w:space="0" w:color="auto"/>
              <w:left w:val="single" w:sz="12" w:space="0" w:color="auto"/>
              <w:bottom w:val="single" w:sz="4" w:space="0" w:color="auto"/>
            </w:tcBorders>
          </w:tcPr>
          <w:p w:rsidR="00E94857" w:rsidRDefault="00E94857">
            <w:pPr>
              <w:ind w:right="-27"/>
              <w:jc w:val="center"/>
              <w:rPr>
                <w:color w:val="000000"/>
              </w:rPr>
            </w:pPr>
          </w:p>
          <w:p w:rsidR="00E94857" w:rsidRDefault="00E94857">
            <w:pPr>
              <w:ind w:right="-27"/>
              <w:jc w:val="center"/>
              <w:rPr>
                <w:color w:val="000000"/>
              </w:rPr>
            </w:pPr>
            <w:r>
              <w:rPr>
                <w:color w:val="000000"/>
              </w:rPr>
              <w:t>14 – 16</w:t>
            </w:r>
          </w:p>
        </w:tc>
        <w:tc>
          <w:tcPr>
            <w:tcW w:w="2126" w:type="dxa"/>
            <w:tcBorders>
              <w:top w:val="single" w:sz="4" w:space="0" w:color="auto"/>
              <w:left w:val="single" w:sz="12" w:space="0" w:color="auto"/>
              <w:bottom w:val="single" w:sz="4" w:space="0" w:color="auto"/>
              <w:right w:val="single" w:sz="12" w:space="0" w:color="auto"/>
            </w:tcBorders>
          </w:tcPr>
          <w:p w:rsidR="00E94857" w:rsidRDefault="00E94857">
            <w:pPr>
              <w:ind w:right="-27"/>
              <w:jc w:val="center"/>
              <w:rPr>
                <w:color w:val="000000"/>
              </w:rPr>
            </w:pPr>
          </w:p>
          <w:p w:rsidR="00E94857" w:rsidRDefault="00E94857">
            <w:pPr>
              <w:ind w:right="-27"/>
              <w:jc w:val="center"/>
              <w:rPr>
                <w:color w:val="000000"/>
              </w:rPr>
            </w:pPr>
            <w:r>
              <w:rPr>
                <w:color w:val="000000"/>
              </w:rPr>
              <w:t>7,30 – 8,58</w:t>
            </w:r>
          </w:p>
        </w:tc>
      </w:tr>
      <w:tr w:rsidR="00E94857">
        <w:tblPrEx>
          <w:tblCellMar>
            <w:top w:w="0" w:type="dxa"/>
            <w:bottom w:w="0" w:type="dxa"/>
          </w:tblCellMar>
        </w:tblPrEx>
        <w:trPr>
          <w:cantSplit/>
          <w:trHeight w:val="667"/>
        </w:trPr>
        <w:tc>
          <w:tcPr>
            <w:tcW w:w="3403" w:type="dxa"/>
            <w:tcBorders>
              <w:top w:val="single" w:sz="4" w:space="0" w:color="auto"/>
              <w:left w:val="single" w:sz="4" w:space="0" w:color="auto"/>
              <w:bottom w:val="single" w:sz="4" w:space="0" w:color="auto"/>
            </w:tcBorders>
          </w:tcPr>
          <w:p w:rsidR="00E94857" w:rsidRDefault="00E94857">
            <w:pPr>
              <w:ind w:right="-27"/>
              <w:jc w:val="both"/>
              <w:rPr>
                <w:color w:val="000000"/>
              </w:rPr>
            </w:pPr>
            <w:r>
              <w:t xml:space="preserve">Начальник центра отделения </w:t>
            </w:r>
            <w:r>
              <w:rPr>
                <w:color w:val="000000"/>
              </w:rPr>
              <w:t>железной дороги</w:t>
            </w:r>
          </w:p>
        </w:tc>
        <w:tc>
          <w:tcPr>
            <w:tcW w:w="1842" w:type="dxa"/>
            <w:tcBorders>
              <w:top w:val="single" w:sz="4" w:space="0" w:color="auto"/>
              <w:left w:val="single" w:sz="12" w:space="0" w:color="auto"/>
              <w:bottom w:val="single" w:sz="4" w:space="0" w:color="auto"/>
            </w:tcBorders>
          </w:tcPr>
          <w:p w:rsidR="00E94857" w:rsidRDefault="00E94857">
            <w:pPr>
              <w:ind w:right="-27"/>
              <w:jc w:val="center"/>
              <w:rPr>
                <w:color w:val="000000"/>
              </w:rPr>
            </w:pPr>
          </w:p>
          <w:p w:rsidR="00E94857" w:rsidRDefault="00E94857">
            <w:pPr>
              <w:ind w:right="-27"/>
              <w:jc w:val="center"/>
              <w:rPr>
                <w:color w:val="000000"/>
              </w:rPr>
            </w:pPr>
            <w:r>
              <w:rPr>
                <w:color w:val="000000"/>
              </w:rPr>
              <w:t>14 – 16</w:t>
            </w:r>
          </w:p>
        </w:tc>
        <w:tc>
          <w:tcPr>
            <w:tcW w:w="2126" w:type="dxa"/>
            <w:tcBorders>
              <w:top w:val="single" w:sz="4" w:space="0" w:color="auto"/>
              <w:left w:val="single" w:sz="12" w:space="0" w:color="auto"/>
              <w:bottom w:val="single" w:sz="4" w:space="0" w:color="auto"/>
              <w:right w:val="single" w:sz="12" w:space="0" w:color="auto"/>
            </w:tcBorders>
          </w:tcPr>
          <w:p w:rsidR="00E94857" w:rsidRDefault="00E94857">
            <w:pPr>
              <w:ind w:right="-27"/>
              <w:jc w:val="center"/>
              <w:rPr>
                <w:color w:val="000000"/>
              </w:rPr>
            </w:pPr>
          </w:p>
          <w:p w:rsidR="00E94857" w:rsidRDefault="00E94857">
            <w:pPr>
              <w:ind w:right="-27"/>
              <w:jc w:val="center"/>
              <w:rPr>
                <w:color w:val="000000"/>
              </w:rPr>
            </w:pPr>
            <w:r>
              <w:rPr>
                <w:color w:val="000000"/>
              </w:rPr>
              <w:t>7,30 – 8,58</w:t>
            </w:r>
          </w:p>
        </w:tc>
      </w:tr>
    </w:tbl>
    <w:p w:rsidR="00E94857" w:rsidRDefault="00E94857">
      <w:pPr>
        <w:ind w:right="-27"/>
        <w:rPr>
          <w:sz w:val="28"/>
        </w:rPr>
      </w:pPr>
    </w:p>
    <w:p w:rsidR="00E94857" w:rsidRDefault="00E94857">
      <w:pPr>
        <w:pStyle w:val="20"/>
        <w:ind w:right="-27"/>
      </w:pPr>
      <w:r>
        <w:t>Примечание: Разряды и тарифные коэффициенты для оплаты труда остальных руководителей, специалистов и служащих центров и дирекций,  устанавливаются соответствующими уровню управления и выполняемым функциям, по  другим разделам настоящего Приложения.</w:t>
      </w:r>
    </w:p>
    <w:p w:rsidR="00E94857" w:rsidRDefault="00E94857">
      <w:pPr>
        <w:pStyle w:val="20"/>
        <w:ind w:right="-27"/>
      </w:pPr>
      <w:r>
        <w:t xml:space="preserve">Для оплаты труда руководителей и специалистов структурных подразделений, входящих в состав дирекций и центров филиалов и отделений филиалов применяются тарифные коэффициенты, предусмотренные для оплаты труда руководителей и специалистов структурных подразделений настоящего Приложения, соответствующие   занимаемой должности и присвоенному разряду.  </w:t>
      </w:r>
    </w:p>
    <w:p w:rsidR="00E94857" w:rsidRDefault="00E94857">
      <w:pPr>
        <w:rPr>
          <w:sz w:val="28"/>
        </w:rPr>
      </w:pPr>
    </w:p>
    <w:sectPr w:rsidR="00E94857">
      <w:headerReference w:type="even" r:id="rId9"/>
      <w:headerReference w:type="default" r:id="rId10"/>
      <w:pgSz w:w="11906" w:h="16838"/>
      <w:pgMar w:top="851" w:right="746" w:bottom="1135"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08D" w:rsidRDefault="001A108D">
      <w:r>
        <w:separator/>
      </w:r>
    </w:p>
  </w:endnote>
  <w:endnote w:type="continuationSeparator" w:id="1">
    <w:p w:rsidR="001A108D" w:rsidRDefault="001A1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08D" w:rsidRDefault="001A108D">
      <w:r>
        <w:separator/>
      </w:r>
    </w:p>
  </w:footnote>
  <w:footnote w:type="continuationSeparator" w:id="1">
    <w:p w:rsidR="001A108D" w:rsidRDefault="001A1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57" w:rsidRDefault="00E9485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rPr>
      <w:t>1</w:t>
    </w:r>
    <w:r>
      <w:rPr>
        <w:rStyle w:val="a7"/>
      </w:rPr>
      <w:fldChar w:fldCharType="end"/>
    </w:r>
  </w:p>
  <w:p w:rsidR="00E94857" w:rsidRDefault="00E94857">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57" w:rsidRDefault="00E9485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B4205">
      <w:rPr>
        <w:rStyle w:val="a7"/>
        <w:noProof/>
      </w:rPr>
      <w:t>2</w:t>
    </w:r>
    <w:r>
      <w:rPr>
        <w:rStyle w:val="a7"/>
      </w:rPr>
      <w:fldChar w:fldCharType="end"/>
    </w:r>
  </w:p>
  <w:p w:rsidR="00E94857" w:rsidRDefault="00E94857">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57" w:rsidRDefault="00E9485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94857" w:rsidRDefault="00E94857">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57" w:rsidRDefault="00E9485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B4205">
      <w:rPr>
        <w:rStyle w:val="a7"/>
        <w:noProof/>
      </w:rPr>
      <w:t>28</w:t>
    </w:r>
    <w:r>
      <w:rPr>
        <w:rStyle w:val="a7"/>
      </w:rPr>
      <w:fldChar w:fldCharType="end"/>
    </w:r>
  </w:p>
  <w:p w:rsidR="00E94857" w:rsidRDefault="00E94857">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687E"/>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27923DD3"/>
    <w:multiLevelType w:val="hybridMultilevel"/>
    <w:tmpl w:val="23D89DB4"/>
    <w:lvl w:ilvl="0">
      <w:start w:val="1"/>
      <w:numFmt w:val="decimal"/>
      <w:lvlText w:val="%1."/>
      <w:lvlJc w:val="left"/>
      <w:pPr>
        <w:tabs>
          <w:tab w:val="num" w:pos="1146"/>
        </w:tabs>
        <w:ind w:left="1146" w:hanging="360"/>
      </w:pPr>
    </w:lvl>
    <w:lvl w:ilvl="1" w:tentative="1">
      <w:start w:val="1"/>
      <w:numFmt w:val="lowerLetter"/>
      <w:lvlText w:val="%2."/>
      <w:lvlJc w:val="left"/>
      <w:pPr>
        <w:tabs>
          <w:tab w:val="num" w:pos="1866"/>
        </w:tabs>
        <w:ind w:left="1866" w:hanging="360"/>
      </w:pPr>
    </w:lvl>
    <w:lvl w:ilvl="2" w:tentative="1">
      <w:start w:val="1"/>
      <w:numFmt w:val="lowerRoman"/>
      <w:lvlText w:val="%3."/>
      <w:lvlJc w:val="right"/>
      <w:pPr>
        <w:tabs>
          <w:tab w:val="num" w:pos="2586"/>
        </w:tabs>
        <w:ind w:left="2586" w:hanging="180"/>
      </w:pPr>
    </w:lvl>
    <w:lvl w:ilvl="3" w:tentative="1">
      <w:start w:val="1"/>
      <w:numFmt w:val="decimal"/>
      <w:lvlText w:val="%4."/>
      <w:lvlJc w:val="left"/>
      <w:pPr>
        <w:tabs>
          <w:tab w:val="num" w:pos="3306"/>
        </w:tabs>
        <w:ind w:left="3306" w:hanging="360"/>
      </w:pPr>
    </w:lvl>
    <w:lvl w:ilvl="4" w:tentative="1">
      <w:start w:val="1"/>
      <w:numFmt w:val="lowerLetter"/>
      <w:lvlText w:val="%5."/>
      <w:lvlJc w:val="left"/>
      <w:pPr>
        <w:tabs>
          <w:tab w:val="num" w:pos="4026"/>
        </w:tabs>
        <w:ind w:left="4026" w:hanging="360"/>
      </w:pPr>
    </w:lvl>
    <w:lvl w:ilvl="5" w:tentative="1">
      <w:start w:val="1"/>
      <w:numFmt w:val="lowerRoman"/>
      <w:lvlText w:val="%6."/>
      <w:lvlJc w:val="right"/>
      <w:pPr>
        <w:tabs>
          <w:tab w:val="num" w:pos="4746"/>
        </w:tabs>
        <w:ind w:left="4746" w:hanging="180"/>
      </w:pPr>
    </w:lvl>
    <w:lvl w:ilvl="6" w:tentative="1">
      <w:start w:val="1"/>
      <w:numFmt w:val="decimal"/>
      <w:lvlText w:val="%7."/>
      <w:lvlJc w:val="left"/>
      <w:pPr>
        <w:tabs>
          <w:tab w:val="num" w:pos="5466"/>
        </w:tabs>
        <w:ind w:left="5466" w:hanging="360"/>
      </w:pPr>
    </w:lvl>
    <w:lvl w:ilvl="7" w:tentative="1">
      <w:start w:val="1"/>
      <w:numFmt w:val="lowerLetter"/>
      <w:lvlText w:val="%8."/>
      <w:lvlJc w:val="left"/>
      <w:pPr>
        <w:tabs>
          <w:tab w:val="num" w:pos="6186"/>
        </w:tabs>
        <w:ind w:left="6186" w:hanging="360"/>
      </w:pPr>
    </w:lvl>
    <w:lvl w:ilvl="8" w:tentative="1">
      <w:start w:val="1"/>
      <w:numFmt w:val="lowerRoman"/>
      <w:lvlText w:val="%9."/>
      <w:lvlJc w:val="right"/>
      <w:pPr>
        <w:tabs>
          <w:tab w:val="num" w:pos="6906"/>
        </w:tabs>
        <w:ind w:left="6906" w:hanging="180"/>
      </w:pPr>
    </w:lvl>
  </w:abstractNum>
  <w:abstractNum w:abstractNumId="2">
    <w:nsid w:val="558E6ED0"/>
    <w:multiLevelType w:val="hybridMultilevel"/>
    <w:tmpl w:val="FEA80DA2"/>
    <w:lvl w:ilvl="0">
      <w:start w:val="3"/>
      <w:numFmt w:val="bullet"/>
      <w:lvlText w:val="—"/>
      <w:lvlJc w:val="left"/>
      <w:pPr>
        <w:tabs>
          <w:tab w:val="num" w:pos="786"/>
        </w:tabs>
        <w:ind w:left="786" w:hanging="360"/>
      </w:pPr>
      <w:rPr>
        <w:rFonts w:hint="default"/>
      </w:rPr>
    </w:lvl>
    <w:lvl w:ilvl="1" w:tentative="1">
      <w:start w:val="1"/>
      <w:numFmt w:val="bullet"/>
      <w:lvlText w:val="o"/>
      <w:lvlJc w:val="left"/>
      <w:pPr>
        <w:tabs>
          <w:tab w:val="num" w:pos="1866"/>
        </w:tabs>
        <w:ind w:left="1866" w:hanging="360"/>
      </w:pPr>
      <w:rPr>
        <w:rFonts w:ascii="Courier New" w:hAnsi="Courier New" w:hint="default"/>
      </w:rPr>
    </w:lvl>
    <w:lvl w:ilvl="2" w:tentative="1">
      <w:start w:val="1"/>
      <w:numFmt w:val="bullet"/>
      <w:lvlText w:val=""/>
      <w:lvlJc w:val="left"/>
      <w:pPr>
        <w:tabs>
          <w:tab w:val="num" w:pos="2586"/>
        </w:tabs>
        <w:ind w:left="2586" w:hanging="360"/>
      </w:pPr>
      <w:rPr>
        <w:rFonts w:ascii="Wingdings" w:hAnsi="Wingdings" w:hint="default"/>
      </w:rPr>
    </w:lvl>
    <w:lvl w:ilvl="3" w:tentative="1">
      <w:start w:val="1"/>
      <w:numFmt w:val="bullet"/>
      <w:lvlText w:val=""/>
      <w:lvlJc w:val="left"/>
      <w:pPr>
        <w:tabs>
          <w:tab w:val="num" w:pos="3306"/>
        </w:tabs>
        <w:ind w:left="3306" w:hanging="360"/>
      </w:pPr>
      <w:rPr>
        <w:rFonts w:ascii="Symbol" w:hAnsi="Symbol" w:hint="default"/>
      </w:rPr>
    </w:lvl>
    <w:lvl w:ilvl="4" w:tentative="1">
      <w:start w:val="1"/>
      <w:numFmt w:val="bullet"/>
      <w:lvlText w:val="o"/>
      <w:lvlJc w:val="left"/>
      <w:pPr>
        <w:tabs>
          <w:tab w:val="num" w:pos="4026"/>
        </w:tabs>
        <w:ind w:left="4026" w:hanging="360"/>
      </w:pPr>
      <w:rPr>
        <w:rFonts w:ascii="Courier New" w:hAnsi="Courier New" w:hint="default"/>
      </w:rPr>
    </w:lvl>
    <w:lvl w:ilvl="5" w:tentative="1">
      <w:start w:val="1"/>
      <w:numFmt w:val="bullet"/>
      <w:lvlText w:val=""/>
      <w:lvlJc w:val="left"/>
      <w:pPr>
        <w:tabs>
          <w:tab w:val="num" w:pos="4746"/>
        </w:tabs>
        <w:ind w:left="4746" w:hanging="360"/>
      </w:pPr>
      <w:rPr>
        <w:rFonts w:ascii="Wingdings" w:hAnsi="Wingdings" w:hint="default"/>
      </w:rPr>
    </w:lvl>
    <w:lvl w:ilvl="6" w:tentative="1">
      <w:start w:val="1"/>
      <w:numFmt w:val="bullet"/>
      <w:lvlText w:val=""/>
      <w:lvlJc w:val="left"/>
      <w:pPr>
        <w:tabs>
          <w:tab w:val="num" w:pos="5466"/>
        </w:tabs>
        <w:ind w:left="5466" w:hanging="360"/>
      </w:pPr>
      <w:rPr>
        <w:rFonts w:ascii="Symbol" w:hAnsi="Symbol" w:hint="default"/>
      </w:rPr>
    </w:lvl>
    <w:lvl w:ilvl="7" w:tentative="1">
      <w:start w:val="1"/>
      <w:numFmt w:val="bullet"/>
      <w:lvlText w:val="o"/>
      <w:lvlJc w:val="left"/>
      <w:pPr>
        <w:tabs>
          <w:tab w:val="num" w:pos="6186"/>
        </w:tabs>
        <w:ind w:left="6186" w:hanging="360"/>
      </w:pPr>
      <w:rPr>
        <w:rFonts w:ascii="Courier New" w:hAnsi="Courier New" w:hint="default"/>
      </w:rPr>
    </w:lvl>
    <w:lvl w:ilvl="8" w:tentative="1">
      <w:start w:val="1"/>
      <w:numFmt w:val="bullet"/>
      <w:lvlText w:val=""/>
      <w:lvlJc w:val="left"/>
      <w:pPr>
        <w:tabs>
          <w:tab w:val="num" w:pos="6906"/>
        </w:tabs>
        <w:ind w:left="690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noPunctuationKerning/>
  <w:characterSpacingControl w:val="doNotCompress"/>
  <w:footnotePr>
    <w:footnote w:id="0"/>
    <w:footnote w:id="1"/>
  </w:footnotePr>
  <w:endnotePr>
    <w:endnote w:id="0"/>
    <w:endnote w:id="1"/>
  </w:endnotePr>
  <w:compat/>
  <w:rsids>
    <w:rsidRoot w:val="00626212"/>
    <w:rsid w:val="001A108D"/>
    <w:rsid w:val="00626212"/>
    <w:rsid w:val="009B4205"/>
    <w:rsid w:val="00E94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b/>
      <w:szCs w:val="20"/>
    </w:rPr>
  </w:style>
  <w:style w:type="paragraph" w:styleId="2">
    <w:name w:val="heading 2"/>
    <w:basedOn w:val="a"/>
    <w:next w:val="a"/>
    <w:qFormat/>
    <w:pPr>
      <w:keepNext/>
      <w:jc w:val="center"/>
      <w:outlineLvl w:val="1"/>
    </w:pPr>
    <w:rPr>
      <w:b/>
      <w:sz w:val="28"/>
      <w:szCs w:val="20"/>
    </w:rPr>
  </w:style>
  <w:style w:type="paragraph" w:styleId="3">
    <w:name w:val="heading 3"/>
    <w:basedOn w:val="a"/>
    <w:next w:val="a"/>
    <w:qFormat/>
    <w:pPr>
      <w:keepNext/>
      <w:outlineLvl w:val="2"/>
    </w:pPr>
    <w:rPr>
      <w:b/>
      <w:szCs w:val="20"/>
    </w:rPr>
  </w:style>
  <w:style w:type="paragraph" w:styleId="4">
    <w:name w:val="heading 4"/>
    <w:basedOn w:val="a"/>
    <w:next w:val="a"/>
    <w:qFormat/>
    <w:pPr>
      <w:keepNext/>
      <w:ind w:left="5954"/>
      <w:outlineLvl w:val="3"/>
    </w:pPr>
    <w:rPr>
      <w:sz w:val="28"/>
      <w:szCs w:val="20"/>
    </w:rPr>
  </w:style>
  <w:style w:type="paragraph" w:styleId="5">
    <w:name w:val="heading 5"/>
    <w:basedOn w:val="a"/>
    <w:next w:val="a"/>
    <w:qFormat/>
    <w:pPr>
      <w:keepNext/>
      <w:jc w:val="both"/>
      <w:outlineLvl w:val="4"/>
    </w:pPr>
    <w:rPr>
      <w:color w:val="000000"/>
      <w:szCs w:val="20"/>
    </w:rPr>
  </w:style>
  <w:style w:type="paragraph" w:styleId="6">
    <w:name w:val="heading 6"/>
    <w:basedOn w:val="a"/>
    <w:next w:val="a"/>
    <w:qFormat/>
    <w:pPr>
      <w:keepNext/>
      <w:ind w:right="-27" w:firstLine="709"/>
      <w:jc w:val="right"/>
      <w:outlineLvl w:val="5"/>
    </w:pPr>
    <w:rPr>
      <w:b/>
      <w:sz w:val="28"/>
    </w:rPr>
  </w:style>
  <w:style w:type="paragraph" w:styleId="7">
    <w:name w:val="heading 7"/>
    <w:basedOn w:val="a"/>
    <w:next w:val="a"/>
    <w:qFormat/>
    <w:pPr>
      <w:keepNext/>
      <w:jc w:val="center"/>
      <w:outlineLvl w:val="6"/>
    </w:pPr>
    <w:rPr>
      <w:b/>
      <w:sz w:val="28"/>
      <w:szCs w:val="20"/>
    </w:rPr>
  </w:style>
  <w:style w:type="paragraph" w:styleId="8">
    <w:name w:val="heading 8"/>
    <w:basedOn w:val="a"/>
    <w:next w:val="a"/>
    <w:qFormat/>
    <w:pPr>
      <w:keepNext/>
      <w:ind w:right="-27"/>
      <w:jc w:val="center"/>
      <w:outlineLvl w:val="7"/>
    </w:pPr>
    <w:rPr>
      <w:color w:val="000000"/>
      <w:sz w:val="28"/>
    </w:rPr>
  </w:style>
  <w:style w:type="paragraph" w:styleId="9">
    <w:name w:val="heading 9"/>
    <w:basedOn w:val="a"/>
    <w:next w:val="a"/>
    <w:qFormat/>
    <w:pPr>
      <w:keepNext/>
      <w:ind w:left="4024" w:right="-27"/>
      <w:outlineLvl w:val="8"/>
    </w:pPr>
    <w:rPr>
      <w:b/>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192"/>
      <w:jc w:val="center"/>
    </w:pPr>
    <w:rPr>
      <w:b/>
      <w:sz w:val="32"/>
      <w:szCs w:val="20"/>
    </w:rPr>
  </w:style>
  <w:style w:type="paragraph" w:styleId="a4">
    <w:name w:val="Body Text Indent"/>
    <w:basedOn w:val="a"/>
    <w:semiHidden/>
    <w:pPr>
      <w:ind w:right="-766" w:firstLine="709"/>
      <w:jc w:val="both"/>
    </w:pPr>
    <w:rPr>
      <w:sz w:val="28"/>
      <w:szCs w:val="20"/>
    </w:rPr>
  </w:style>
  <w:style w:type="paragraph" w:styleId="20">
    <w:name w:val="Body Text 2"/>
    <w:basedOn w:val="a"/>
    <w:semiHidden/>
    <w:pPr>
      <w:jc w:val="both"/>
    </w:pPr>
    <w:rPr>
      <w:sz w:val="28"/>
      <w:szCs w:val="20"/>
    </w:rPr>
  </w:style>
  <w:style w:type="paragraph" w:styleId="a5">
    <w:name w:val="Subtitle"/>
    <w:basedOn w:val="a"/>
    <w:qFormat/>
    <w:pPr>
      <w:ind w:right="42"/>
      <w:jc w:val="center"/>
    </w:pPr>
    <w:rPr>
      <w:b/>
      <w:sz w:val="36"/>
      <w:szCs w:val="20"/>
    </w:rPr>
  </w:style>
  <w:style w:type="paragraph" w:styleId="a6">
    <w:name w:val="header"/>
    <w:basedOn w:val="a"/>
    <w:semiHidden/>
    <w:pPr>
      <w:tabs>
        <w:tab w:val="center" w:pos="4153"/>
        <w:tab w:val="right" w:pos="8306"/>
      </w:tabs>
    </w:pPr>
    <w:rPr>
      <w:sz w:val="20"/>
      <w:szCs w:val="20"/>
    </w:rPr>
  </w:style>
  <w:style w:type="character" w:styleId="a7">
    <w:name w:val="page number"/>
    <w:basedOn w:val="a0"/>
    <w:semiHidden/>
  </w:style>
  <w:style w:type="paragraph" w:styleId="a8">
    <w:name w:val="Body Text"/>
    <w:basedOn w:val="a"/>
    <w:semiHidden/>
    <w:pPr>
      <w:jc w:val="center"/>
    </w:pPr>
    <w:rPr>
      <w:b/>
      <w:sz w:val="28"/>
      <w:szCs w:val="20"/>
    </w:rPr>
  </w:style>
  <w:style w:type="paragraph" w:styleId="21">
    <w:name w:val="Body Text Indent 2"/>
    <w:basedOn w:val="a"/>
    <w:semiHidden/>
    <w:pPr>
      <w:ind w:left="426"/>
      <w:jc w:val="both"/>
    </w:pPr>
    <w:rPr>
      <w:color w:val="000000"/>
      <w:sz w:val="28"/>
      <w:szCs w:val="20"/>
    </w:rPr>
  </w:style>
  <w:style w:type="paragraph" w:styleId="30">
    <w:name w:val="Body Text 3"/>
    <w:basedOn w:val="a"/>
    <w:semiHidden/>
    <w:pPr>
      <w:jc w:val="both"/>
    </w:pPr>
    <w:rPr>
      <w:sz w:val="28"/>
      <w:szCs w:val="20"/>
    </w:rPr>
  </w:style>
  <w:style w:type="paragraph" w:styleId="a9">
    <w:name w:val="Block Text"/>
    <w:basedOn w:val="a"/>
    <w:semiHidden/>
    <w:pPr>
      <w:ind w:left="426" w:right="-27"/>
      <w:jc w:val="both"/>
    </w:pPr>
    <w:rPr>
      <w:color w:val="000000"/>
      <w:sz w:val="28"/>
    </w:rPr>
  </w:style>
  <w:style w:type="paragraph" w:styleId="31">
    <w:name w:val="Body Text Indent 3"/>
    <w:basedOn w:val="a"/>
    <w:semiHidden/>
    <w:pPr>
      <w:ind w:right="-27" w:firstLine="720"/>
      <w:jc w:val="both"/>
    </w:pPr>
    <w:rPr>
      <w:color w:val="00000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11071</Words>
  <Characters>63105</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1</Company>
  <LinksUpToDate>false</LinksUpToDate>
  <CharactersWithSpaces>74028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User</cp:lastModifiedBy>
  <cp:revision>2</cp:revision>
  <cp:lastPrinted>2003-01-21T09:40:00Z</cp:lastPrinted>
  <dcterms:created xsi:type="dcterms:W3CDTF">2012-08-03T12:29:00Z</dcterms:created>
  <dcterms:modified xsi:type="dcterms:W3CDTF">2012-08-03T12:29:00Z</dcterms:modified>
</cp:coreProperties>
</file>